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810" w:rsidRPr="00994A65" w:rsidRDefault="00B06810" w:rsidP="00F3265F">
      <w:pPr>
        <w:spacing w:after="0" w:line="240" w:lineRule="auto"/>
        <w:jc w:val="center"/>
        <w:rPr>
          <w:rFonts w:ascii="Times New Roman" w:hAnsi="Times New Roman" w:cs="Times New Roman"/>
          <w:b/>
          <w:sz w:val="12"/>
        </w:rPr>
      </w:pPr>
    </w:p>
    <w:p w:rsidR="00771C90" w:rsidRDefault="00771C90" w:rsidP="00F3265F">
      <w:pPr>
        <w:spacing w:after="0" w:line="240" w:lineRule="auto"/>
        <w:jc w:val="center"/>
        <w:rPr>
          <w:rFonts w:ascii="Times New Roman" w:hAnsi="Times New Roman" w:cs="Times New Roman"/>
          <w:b/>
          <w:sz w:val="24"/>
        </w:rPr>
      </w:pPr>
    </w:p>
    <w:p w:rsidR="00994A65" w:rsidRDefault="00994A65" w:rsidP="00F3265F">
      <w:pPr>
        <w:spacing w:after="0" w:line="240" w:lineRule="auto"/>
        <w:jc w:val="center"/>
        <w:rPr>
          <w:rFonts w:ascii="Times New Roman" w:hAnsi="Times New Roman" w:cs="Times New Roman"/>
          <w:b/>
          <w:sz w:val="24"/>
        </w:rPr>
      </w:pPr>
    </w:p>
    <w:p w:rsidR="00994A65" w:rsidRPr="00E25FB8" w:rsidRDefault="00994A65" w:rsidP="00F3265F">
      <w:pPr>
        <w:spacing w:after="0" w:line="240" w:lineRule="auto"/>
        <w:jc w:val="center"/>
        <w:rPr>
          <w:rFonts w:ascii="Times New Roman" w:hAnsi="Times New Roman" w:cs="Times New Roman"/>
          <w:b/>
          <w:sz w:val="24"/>
        </w:rPr>
      </w:pPr>
    </w:p>
    <w:p w:rsidR="00771C90" w:rsidRPr="00E25FB8" w:rsidRDefault="00F3265F" w:rsidP="00F3265F">
      <w:pPr>
        <w:spacing w:after="0" w:line="240" w:lineRule="auto"/>
        <w:jc w:val="center"/>
        <w:rPr>
          <w:rFonts w:ascii="Times New Roman" w:hAnsi="Times New Roman" w:cs="Times New Roman"/>
          <w:b/>
          <w:sz w:val="32"/>
        </w:rPr>
      </w:pPr>
      <w:r w:rsidRPr="00E25FB8">
        <w:rPr>
          <w:rFonts w:ascii="Times New Roman" w:hAnsi="Times New Roman" w:cs="Times New Roman"/>
          <w:b/>
          <w:sz w:val="32"/>
        </w:rPr>
        <w:t xml:space="preserve">EDITAL DE </w:t>
      </w:r>
      <w:r w:rsidR="00771C90" w:rsidRPr="00E25FB8">
        <w:rPr>
          <w:rFonts w:ascii="Times New Roman" w:hAnsi="Times New Roman" w:cs="Times New Roman"/>
          <w:b/>
          <w:sz w:val="32"/>
        </w:rPr>
        <w:t>LICITAÇÃO</w:t>
      </w:r>
    </w:p>
    <w:p w:rsidR="00771C90" w:rsidRDefault="00771C90" w:rsidP="00F3265F">
      <w:pPr>
        <w:spacing w:after="0" w:line="240" w:lineRule="auto"/>
        <w:jc w:val="center"/>
        <w:rPr>
          <w:rFonts w:ascii="Times New Roman" w:hAnsi="Times New Roman" w:cs="Times New Roman"/>
          <w:b/>
          <w:sz w:val="24"/>
        </w:rPr>
      </w:pPr>
    </w:p>
    <w:p w:rsidR="00994A65" w:rsidRPr="00994A65" w:rsidRDefault="00994A65" w:rsidP="00F3265F">
      <w:pPr>
        <w:spacing w:after="0" w:line="240" w:lineRule="auto"/>
        <w:jc w:val="center"/>
        <w:rPr>
          <w:rFonts w:ascii="Times New Roman" w:hAnsi="Times New Roman" w:cs="Times New Roman"/>
          <w:b/>
          <w:sz w:val="24"/>
        </w:rPr>
      </w:pPr>
    </w:p>
    <w:p w:rsidR="002765DA" w:rsidRPr="00994A65" w:rsidRDefault="002765DA" w:rsidP="00F3265F">
      <w:pPr>
        <w:spacing w:after="0" w:line="240" w:lineRule="auto"/>
        <w:jc w:val="center"/>
        <w:rPr>
          <w:rFonts w:ascii="Times New Roman" w:hAnsi="Times New Roman" w:cs="Times New Roman"/>
          <w:b/>
          <w:sz w:val="24"/>
        </w:rPr>
      </w:pPr>
    </w:p>
    <w:p w:rsidR="00D17619" w:rsidRPr="00E25FB8" w:rsidRDefault="00403891" w:rsidP="00F3265F">
      <w:pPr>
        <w:spacing w:after="0" w:line="240" w:lineRule="auto"/>
        <w:jc w:val="center"/>
        <w:rPr>
          <w:rFonts w:ascii="Times New Roman" w:hAnsi="Times New Roman" w:cs="Times New Roman"/>
          <w:b/>
          <w:sz w:val="28"/>
        </w:rPr>
      </w:pPr>
      <w:r w:rsidRPr="00E25FB8">
        <w:rPr>
          <w:rFonts w:ascii="Times New Roman" w:hAnsi="Times New Roman" w:cs="Times New Roman"/>
          <w:b/>
          <w:sz w:val="28"/>
        </w:rPr>
        <w:t>TOMADA DE PREÇOS</w:t>
      </w:r>
      <w:r w:rsidR="00337675" w:rsidRPr="00E25FB8">
        <w:rPr>
          <w:rFonts w:ascii="Times New Roman" w:hAnsi="Times New Roman" w:cs="Times New Roman"/>
          <w:b/>
          <w:sz w:val="28"/>
        </w:rPr>
        <w:t xml:space="preserve"> </w:t>
      </w:r>
      <w:r w:rsidR="00D17619" w:rsidRPr="00E25FB8">
        <w:rPr>
          <w:rFonts w:ascii="Times New Roman" w:hAnsi="Times New Roman" w:cs="Times New Roman"/>
          <w:b/>
          <w:sz w:val="28"/>
        </w:rPr>
        <w:t>n</w:t>
      </w:r>
      <w:r w:rsidR="00337675" w:rsidRPr="00E25FB8">
        <w:rPr>
          <w:rFonts w:ascii="Times New Roman" w:hAnsi="Times New Roman" w:cs="Times New Roman"/>
          <w:b/>
          <w:sz w:val="28"/>
        </w:rPr>
        <w:t>. 004/2016</w:t>
      </w:r>
    </w:p>
    <w:p w:rsidR="002765DA" w:rsidRPr="00E25FB8" w:rsidRDefault="002765DA" w:rsidP="00F3265F">
      <w:pPr>
        <w:spacing w:after="0" w:line="240" w:lineRule="auto"/>
        <w:jc w:val="both"/>
        <w:rPr>
          <w:rFonts w:ascii="Times New Roman" w:hAnsi="Times New Roman" w:cs="Times New Roman"/>
          <w:b/>
          <w:sz w:val="24"/>
        </w:rPr>
      </w:pPr>
    </w:p>
    <w:p w:rsidR="00994A65" w:rsidRDefault="00994A65" w:rsidP="00F3265F">
      <w:pPr>
        <w:spacing w:after="0" w:line="240" w:lineRule="auto"/>
        <w:jc w:val="both"/>
        <w:rPr>
          <w:rFonts w:ascii="Times New Roman" w:hAnsi="Times New Roman" w:cs="Times New Roman"/>
          <w:b/>
          <w:sz w:val="24"/>
        </w:rPr>
      </w:pPr>
    </w:p>
    <w:p w:rsidR="00994A65" w:rsidRDefault="00994A65" w:rsidP="00F3265F">
      <w:pPr>
        <w:spacing w:after="0" w:line="240" w:lineRule="auto"/>
        <w:jc w:val="both"/>
        <w:rPr>
          <w:rFonts w:ascii="Times New Roman" w:hAnsi="Times New Roman" w:cs="Times New Roman"/>
          <w:b/>
          <w:sz w:val="24"/>
        </w:rPr>
      </w:pPr>
    </w:p>
    <w:p w:rsidR="00771C90" w:rsidRPr="00E25FB8" w:rsidRDefault="00771C90" w:rsidP="00F3265F">
      <w:pPr>
        <w:spacing w:after="0" w:line="240" w:lineRule="auto"/>
        <w:jc w:val="both"/>
        <w:rPr>
          <w:rFonts w:ascii="Times New Roman" w:hAnsi="Times New Roman" w:cs="Times New Roman"/>
          <w:b/>
          <w:sz w:val="24"/>
        </w:rPr>
      </w:pPr>
    </w:p>
    <w:p w:rsidR="00F3265F" w:rsidRPr="00E25FB8" w:rsidRDefault="00F3265F" w:rsidP="00974600">
      <w:pPr>
        <w:spacing w:after="0" w:line="240" w:lineRule="auto"/>
        <w:jc w:val="both"/>
        <w:rPr>
          <w:rFonts w:ascii="Times New Roman" w:hAnsi="Times New Roman" w:cs="Times New Roman"/>
          <w:sz w:val="24"/>
        </w:rPr>
      </w:pPr>
      <w:r w:rsidRPr="00E25FB8">
        <w:rPr>
          <w:rFonts w:ascii="Times New Roman" w:hAnsi="Times New Roman" w:cs="Times New Roman"/>
          <w:sz w:val="24"/>
        </w:rPr>
        <w:t xml:space="preserve">A </w:t>
      </w:r>
      <w:r w:rsidRPr="00E25FB8">
        <w:rPr>
          <w:rFonts w:ascii="Times New Roman" w:hAnsi="Times New Roman" w:cs="Times New Roman"/>
          <w:b/>
          <w:sz w:val="24"/>
        </w:rPr>
        <w:t>FUNDAÇÃO INSTITUTO DE PREVIDÊNCIA SOCIAL DOS SERVIDORES DE</w:t>
      </w:r>
      <w:r w:rsidR="000C08CE" w:rsidRPr="00E25FB8">
        <w:rPr>
          <w:rFonts w:ascii="Times New Roman" w:hAnsi="Times New Roman" w:cs="Times New Roman"/>
          <w:b/>
          <w:sz w:val="24"/>
        </w:rPr>
        <w:t xml:space="preserve"> </w:t>
      </w:r>
      <w:r w:rsidRPr="00E25FB8">
        <w:rPr>
          <w:rFonts w:ascii="Times New Roman" w:hAnsi="Times New Roman" w:cs="Times New Roman"/>
          <w:b/>
          <w:sz w:val="24"/>
        </w:rPr>
        <w:t>SÃO FRANCISCO DO SUL – IPRESF</w:t>
      </w:r>
      <w:r w:rsidRPr="00E25FB8">
        <w:rPr>
          <w:rFonts w:ascii="Times New Roman" w:hAnsi="Times New Roman" w:cs="Times New Roman"/>
          <w:sz w:val="24"/>
        </w:rPr>
        <w:t xml:space="preserve">, </w:t>
      </w:r>
      <w:r w:rsidR="000C08CE" w:rsidRPr="00E25FB8">
        <w:rPr>
          <w:rFonts w:ascii="Times New Roman" w:hAnsi="Times New Roman" w:cs="Times New Roman"/>
          <w:sz w:val="24"/>
        </w:rPr>
        <w:t>entidade de natureza fundacional do Município de São Francisco do Sul</w:t>
      </w:r>
      <w:r w:rsidR="008D0174" w:rsidRPr="00E25FB8">
        <w:rPr>
          <w:rFonts w:ascii="Times New Roman" w:hAnsi="Times New Roman" w:cs="Times New Roman"/>
          <w:sz w:val="24"/>
        </w:rPr>
        <w:t>/SC</w:t>
      </w:r>
      <w:r w:rsidR="000C08CE" w:rsidRPr="00E25FB8">
        <w:rPr>
          <w:rFonts w:ascii="Times New Roman" w:hAnsi="Times New Roman" w:cs="Times New Roman"/>
          <w:sz w:val="24"/>
        </w:rPr>
        <w:t xml:space="preserve">, </w:t>
      </w:r>
      <w:r w:rsidRPr="00E25FB8">
        <w:rPr>
          <w:rFonts w:ascii="Times New Roman" w:hAnsi="Times New Roman" w:cs="Times New Roman"/>
          <w:sz w:val="24"/>
        </w:rPr>
        <w:t xml:space="preserve">pessoa jurídica de direito público interno, </w:t>
      </w:r>
      <w:r w:rsidR="00846991" w:rsidRPr="00E25FB8">
        <w:rPr>
          <w:rFonts w:ascii="Times New Roman" w:hAnsi="Times New Roman" w:cs="Times New Roman"/>
          <w:sz w:val="24"/>
        </w:rPr>
        <w:t xml:space="preserve">inscrita sob o </w:t>
      </w:r>
      <w:r w:rsidRPr="00E25FB8">
        <w:rPr>
          <w:rFonts w:ascii="Times New Roman" w:hAnsi="Times New Roman" w:cs="Times New Roman"/>
          <w:sz w:val="24"/>
        </w:rPr>
        <w:t xml:space="preserve">CNPJ n. 23.017.093/0001-62, </w:t>
      </w:r>
      <w:r w:rsidR="006A5C3B" w:rsidRPr="00E25FB8">
        <w:rPr>
          <w:rFonts w:ascii="Times New Roman" w:hAnsi="Times New Roman" w:cs="Times New Roman"/>
          <w:sz w:val="24"/>
        </w:rPr>
        <w:t xml:space="preserve">criada pela Lei Complementar Municipal n. 72, de 10 de julho de 2015, </w:t>
      </w:r>
      <w:r w:rsidRPr="00E25FB8">
        <w:rPr>
          <w:rFonts w:ascii="Times New Roman" w:hAnsi="Times New Roman" w:cs="Times New Roman"/>
          <w:sz w:val="24"/>
        </w:rPr>
        <w:t>através da Comissão Permanente de Licitação, devidamente constituída pela Portaria n</w:t>
      </w:r>
      <w:r w:rsidR="006878DA" w:rsidRPr="00E25FB8">
        <w:rPr>
          <w:rFonts w:ascii="Times New Roman" w:hAnsi="Times New Roman" w:cs="Times New Roman"/>
          <w:sz w:val="24"/>
        </w:rPr>
        <w:t>.</w:t>
      </w:r>
      <w:r w:rsidRPr="00E25FB8">
        <w:rPr>
          <w:rFonts w:ascii="Times New Roman" w:hAnsi="Times New Roman" w:cs="Times New Roman"/>
          <w:sz w:val="24"/>
        </w:rPr>
        <w:t xml:space="preserve"> 12.437/2015 do Executivo Municipal, to</w:t>
      </w:r>
      <w:r w:rsidR="008D0174" w:rsidRPr="00E25FB8">
        <w:rPr>
          <w:rFonts w:ascii="Times New Roman" w:hAnsi="Times New Roman" w:cs="Times New Roman"/>
          <w:sz w:val="24"/>
        </w:rPr>
        <w:t>rna público que fará realizar em sua</w:t>
      </w:r>
      <w:r w:rsidRPr="00E25FB8">
        <w:rPr>
          <w:rFonts w:ascii="Times New Roman" w:hAnsi="Times New Roman" w:cs="Times New Roman"/>
          <w:sz w:val="24"/>
        </w:rPr>
        <w:t xml:space="preserve"> Sala de Reuniões, situada à </w:t>
      </w:r>
      <w:r w:rsidR="008D0174" w:rsidRPr="00E25FB8">
        <w:rPr>
          <w:rFonts w:ascii="Times New Roman" w:hAnsi="Times New Roman" w:cs="Times New Roman"/>
          <w:sz w:val="24"/>
        </w:rPr>
        <w:t>Rua Barão do Rio Branco, n. 377, Sala 200, Centro, São Francisco do Sul (SC), CEP 89.240-000</w:t>
      </w:r>
      <w:r w:rsidRPr="00E25FB8">
        <w:rPr>
          <w:rFonts w:ascii="Times New Roman" w:hAnsi="Times New Roman" w:cs="Times New Roman"/>
          <w:sz w:val="24"/>
        </w:rPr>
        <w:t xml:space="preserve">, </w:t>
      </w:r>
      <w:r w:rsidR="006878DA" w:rsidRPr="00E25FB8">
        <w:rPr>
          <w:rFonts w:ascii="Times New Roman" w:hAnsi="Times New Roman" w:cs="Times New Roman"/>
          <w:b/>
          <w:sz w:val="24"/>
        </w:rPr>
        <w:t>LICITAÇÃO</w:t>
      </w:r>
      <w:r w:rsidRPr="00E25FB8">
        <w:rPr>
          <w:rFonts w:ascii="Times New Roman" w:hAnsi="Times New Roman" w:cs="Times New Roman"/>
          <w:sz w:val="24"/>
        </w:rPr>
        <w:t xml:space="preserve"> que levará a efeito na modalidade </w:t>
      </w:r>
      <w:r w:rsidRPr="00E25FB8">
        <w:rPr>
          <w:rFonts w:ascii="Times New Roman" w:hAnsi="Times New Roman" w:cs="Times New Roman"/>
          <w:b/>
          <w:sz w:val="24"/>
        </w:rPr>
        <w:t>TOMADA DE PREÇOS</w:t>
      </w:r>
      <w:r w:rsidRPr="00E25FB8">
        <w:rPr>
          <w:rFonts w:ascii="Times New Roman" w:hAnsi="Times New Roman" w:cs="Times New Roman"/>
          <w:sz w:val="24"/>
        </w:rPr>
        <w:t xml:space="preserve">, do tipo </w:t>
      </w:r>
      <w:r w:rsidRPr="00E25FB8">
        <w:rPr>
          <w:rFonts w:ascii="Times New Roman" w:hAnsi="Times New Roman" w:cs="Times New Roman"/>
          <w:b/>
          <w:sz w:val="24"/>
        </w:rPr>
        <w:t>TÉCNICA E PREÇO</w:t>
      </w:r>
      <w:r w:rsidRPr="00E25FB8">
        <w:rPr>
          <w:rFonts w:ascii="Times New Roman" w:hAnsi="Times New Roman" w:cs="Times New Roman"/>
          <w:sz w:val="24"/>
        </w:rPr>
        <w:t xml:space="preserve">, pelo  regime  de  </w:t>
      </w:r>
      <w:r w:rsidR="00A14248" w:rsidRPr="00E25FB8">
        <w:rPr>
          <w:rFonts w:ascii="Times New Roman" w:hAnsi="Times New Roman" w:cs="Times New Roman"/>
          <w:b/>
          <w:sz w:val="24"/>
        </w:rPr>
        <w:t>EXECUÇÃO  INDIRETA DE EMPREITADA POR PREÇO GLOBAL</w:t>
      </w:r>
      <w:r w:rsidRPr="00E25FB8">
        <w:rPr>
          <w:rFonts w:ascii="Times New Roman" w:hAnsi="Times New Roman" w:cs="Times New Roman"/>
          <w:sz w:val="24"/>
        </w:rPr>
        <w:t>, em conformidade com a Lei n. 8.666, de 21 de junho de 1993, e suas alterações</w:t>
      </w:r>
      <w:r w:rsidR="008D0174" w:rsidRPr="00E25FB8">
        <w:rPr>
          <w:rFonts w:ascii="Times New Roman" w:hAnsi="Times New Roman" w:cs="Times New Roman"/>
          <w:sz w:val="24"/>
        </w:rPr>
        <w:t xml:space="preserve"> posteriores</w:t>
      </w:r>
      <w:r w:rsidR="00676450" w:rsidRPr="00E25FB8">
        <w:rPr>
          <w:rFonts w:ascii="Times New Roman" w:hAnsi="Times New Roman" w:cs="Times New Roman"/>
          <w:sz w:val="24"/>
        </w:rPr>
        <w:t>,</w:t>
      </w:r>
      <w:r w:rsidRPr="00E25FB8">
        <w:rPr>
          <w:rFonts w:ascii="Times New Roman" w:hAnsi="Times New Roman" w:cs="Times New Roman"/>
          <w:sz w:val="24"/>
        </w:rPr>
        <w:t xml:space="preserve"> </w:t>
      </w:r>
      <w:r w:rsidR="001F506A" w:rsidRPr="00E25FB8">
        <w:rPr>
          <w:rFonts w:ascii="Times New Roman" w:hAnsi="Times New Roman" w:cs="Times New Roman"/>
          <w:sz w:val="24"/>
        </w:rPr>
        <w:t xml:space="preserve">bem como as demais normas legais em vigor, especialmente a Lei Complementar n. 123, de 14 de dezembro de 2006, </w:t>
      </w:r>
      <w:r w:rsidR="008D0174" w:rsidRPr="00E25FB8">
        <w:rPr>
          <w:rFonts w:ascii="Times New Roman" w:hAnsi="Times New Roman" w:cs="Times New Roman"/>
          <w:sz w:val="24"/>
        </w:rPr>
        <w:t>e suas alterações posteriores</w:t>
      </w:r>
      <w:r w:rsidR="001F506A" w:rsidRPr="00E25FB8">
        <w:rPr>
          <w:rFonts w:ascii="Times New Roman" w:hAnsi="Times New Roman" w:cs="Times New Roman"/>
          <w:sz w:val="24"/>
        </w:rPr>
        <w:t xml:space="preserve">, </w:t>
      </w:r>
      <w:r w:rsidRPr="00E25FB8">
        <w:rPr>
          <w:rFonts w:ascii="Times New Roman" w:hAnsi="Times New Roman" w:cs="Times New Roman"/>
          <w:sz w:val="24"/>
        </w:rPr>
        <w:t xml:space="preserve">destinado à contratação de </w:t>
      </w:r>
      <w:r w:rsidR="00676450" w:rsidRPr="00E25FB8">
        <w:rPr>
          <w:rFonts w:ascii="Times New Roman" w:hAnsi="Times New Roman" w:cs="Times New Roman"/>
          <w:sz w:val="24"/>
        </w:rPr>
        <w:t>Pessoa J</w:t>
      </w:r>
      <w:r w:rsidRPr="00E25FB8">
        <w:rPr>
          <w:rFonts w:ascii="Times New Roman" w:hAnsi="Times New Roman" w:cs="Times New Roman"/>
          <w:sz w:val="24"/>
        </w:rPr>
        <w:t xml:space="preserve">urídica </w:t>
      </w:r>
      <w:r w:rsidR="00A82DAF" w:rsidRPr="00E25FB8">
        <w:rPr>
          <w:rFonts w:ascii="Times New Roman" w:hAnsi="Times New Roman" w:cs="Times New Roman"/>
          <w:sz w:val="24"/>
        </w:rPr>
        <w:t xml:space="preserve">apta à prestação de </w:t>
      </w:r>
      <w:r w:rsidRPr="00E25FB8">
        <w:rPr>
          <w:rFonts w:ascii="Times New Roman" w:hAnsi="Times New Roman" w:cs="Times New Roman"/>
          <w:sz w:val="24"/>
        </w:rPr>
        <w:t xml:space="preserve">serviços de perícias médicas </w:t>
      </w:r>
      <w:r w:rsidR="00676450" w:rsidRPr="00E25FB8">
        <w:rPr>
          <w:rFonts w:ascii="Times New Roman" w:hAnsi="Times New Roman" w:cs="Times New Roman"/>
          <w:sz w:val="24"/>
        </w:rPr>
        <w:t xml:space="preserve">aos segurados do IPRESF, em atendimento às necessidades desta Fundação, </w:t>
      </w:r>
      <w:r w:rsidRPr="00E25FB8">
        <w:rPr>
          <w:rFonts w:ascii="Times New Roman" w:hAnsi="Times New Roman" w:cs="Times New Roman"/>
          <w:sz w:val="24"/>
        </w:rPr>
        <w:t>conforme especificações integrantes deste Edital.</w:t>
      </w:r>
    </w:p>
    <w:p w:rsidR="002E1CA8" w:rsidRPr="00E25FB8" w:rsidRDefault="002E1CA8" w:rsidP="00974600">
      <w:pPr>
        <w:spacing w:after="0" w:line="240" w:lineRule="auto"/>
        <w:jc w:val="both"/>
        <w:rPr>
          <w:rFonts w:ascii="Times New Roman" w:hAnsi="Times New Roman" w:cs="Times New Roman"/>
          <w:sz w:val="24"/>
        </w:rPr>
      </w:pPr>
    </w:p>
    <w:p w:rsidR="00771C90" w:rsidRPr="00E25FB8" w:rsidRDefault="00771C90" w:rsidP="00771C90">
      <w:pPr>
        <w:spacing w:after="0" w:line="240" w:lineRule="auto"/>
        <w:jc w:val="both"/>
        <w:rPr>
          <w:rFonts w:ascii="Times New Roman" w:hAnsi="Times New Roman" w:cs="Times New Roman"/>
          <w:sz w:val="24"/>
        </w:rPr>
      </w:pPr>
      <w:r w:rsidRPr="00E25FB8">
        <w:rPr>
          <w:rFonts w:ascii="Times New Roman" w:hAnsi="Times New Roman" w:cs="Times New Roman"/>
          <w:sz w:val="24"/>
        </w:rPr>
        <w:t xml:space="preserve">O Edital e seus respectivos anexos poderão ser retirados no Setor Administrativo da Fundação Instituto de Previdência Social dos Servidores de São Francisco do Sul – IPRESF, situada na Rua Barão do Rio Branco, n. 377, Sala 200, Centro, São Francisco do Sul/SC, CEP 89.240-000, em seu horário de atendimento, das 12h00 às 18h00, de segunda a sexta-feira, exclusivamente de forma eletrônica, onde o interessado deverá estar munido de </w:t>
      </w:r>
      <w:r w:rsidRPr="00E25FB8">
        <w:rPr>
          <w:rFonts w:ascii="Times New Roman" w:hAnsi="Times New Roman" w:cs="Times New Roman"/>
          <w:i/>
          <w:sz w:val="24"/>
        </w:rPr>
        <w:t>pen drive, CD-R ou CD-RW</w:t>
      </w:r>
      <w:r w:rsidRPr="00E25FB8">
        <w:rPr>
          <w:rFonts w:ascii="Times New Roman" w:hAnsi="Times New Roman" w:cs="Times New Roman"/>
          <w:sz w:val="24"/>
        </w:rPr>
        <w:t xml:space="preserve">, a seu custo; ou através do site &lt;http://www.ipresf.com.br/compras-e-contratacoes/&gt;. </w:t>
      </w:r>
    </w:p>
    <w:p w:rsidR="00771C90" w:rsidRPr="00E25FB8" w:rsidRDefault="00771C90" w:rsidP="00974600">
      <w:pPr>
        <w:spacing w:after="0" w:line="240" w:lineRule="auto"/>
        <w:jc w:val="both"/>
        <w:rPr>
          <w:rFonts w:ascii="Times New Roman" w:hAnsi="Times New Roman" w:cs="Times New Roman"/>
          <w:sz w:val="24"/>
        </w:rPr>
      </w:pPr>
    </w:p>
    <w:p w:rsidR="00A14248" w:rsidRPr="00E25FB8" w:rsidRDefault="00A14248" w:rsidP="00A14248">
      <w:pPr>
        <w:spacing w:after="0" w:line="240" w:lineRule="auto"/>
        <w:jc w:val="both"/>
        <w:rPr>
          <w:rFonts w:ascii="Times New Roman" w:hAnsi="Times New Roman" w:cs="Times New Roman"/>
          <w:sz w:val="24"/>
        </w:rPr>
      </w:pPr>
      <w:r w:rsidRPr="00E25FB8">
        <w:rPr>
          <w:rFonts w:ascii="Times New Roman" w:hAnsi="Times New Roman" w:cs="Times New Roman"/>
          <w:sz w:val="24"/>
        </w:rPr>
        <w:t>O envelope contendo a</w:t>
      </w:r>
      <w:r w:rsidR="002E1CA8" w:rsidRPr="00E25FB8">
        <w:rPr>
          <w:rFonts w:ascii="Times New Roman" w:hAnsi="Times New Roman" w:cs="Times New Roman"/>
          <w:sz w:val="24"/>
        </w:rPr>
        <w:t xml:space="preserve"> </w:t>
      </w:r>
      <w:r w:rsidR="00771C90" w:rsidRPr="00E25FB8">
        <w:rPr>
          <w:rFonts w:ascii="Times New Roman" w:hAnsi="Times New Roman" w:cs="Times New Roman"/>
          <w:b/>
          <w:sz w:val="24"/>
        </w:rPr>
        <w:t>D</w:t>
      </w:r>
      <w:r w:rsidR="002E1CA8" w:rsidRPr="00E25FB8">
        <w:rPr>
          <w:rFonts w:ascii="Times New Roman" w:hAnsi="Times New Roman" w:cs="Times New Roman"/>
          <w:b/>
          <w:sz w:val="24"/>
        </w:rPr>
        <w:t>ocumentação</w:t>
      </w:r>
      <w:r w:rsidR="002E1CA8" w:rsidRPr="00E25FB8">
        <w:rPr>
          <w:rFonts w:ascii="Times New Roman" w:hAnsi="Times New Roman" w:cs="Times New Roman"/>
          <w:sz w:val="24"/>
        </w:rPr>
        <w:t xml:space="preserve"> </w:t>
      </w:r>
      <w:r w:rsidRPr="00E25FB8">
        <w:rPr>
          <w:rFonts w:ascii="Times New Roman" w:hAnsi="Times New Roman" w:cs="Times New Roman"/>
          <w:sz w:val="24"/>
        </w:rPr>
        <w:t xml:space="preserve">exigida, a ser apresentada </w:t>
      </w:r>
      <w:r w:rsidR="002E1CA8" w:rsidRPr="00E25FB8">
        <w:rPr>
          <w:rFonts w:ascii="Times New Roman" w:hAnsi="Times New Roman" w:cs="Times New Roman"/>
          <w:sz w:val="24"/>
        </w:rPr>
        <w:t xml:space="preserve">pelos interessados para realização do Cadastro junto ao IPRESF ou simplesmente para participação na Tomada de Preços n. 004/2016, deverá ser </w:t>
      </w:r>
      <w:r w:rsidRPr="00E25FB8">
        <w:rPr>
          <w:rFonts w:ascii="Times New Roman" w:hAnsi="Times New Roman" w:cs="Times New Roman"/>
          <w:sz w:val="24"/>
        </w:rPr>
        <w:t>entregue</w:t>
      </w:r>
      <w:r w:rsidR="002E1CA8" w:rsidRPr="00E25FB8">
        <w:rPr>
          <w:rFonts w:ascii="Times New Roman" w:hAnsi="Times New Roman" w:cs="Times New Roman"/>
          <w:sz w:val="24"/>
        </w:rPr>
        <w:t xml:space="preserve"> até o terceiro dia anterior à data do recebimento das propostas,</w:t>
      </w:r>
      <w:r w:rsidR="00FD2D31" w:rsidRPr="00E25FB8">
        <w:rPr>
          <w:rFonts w:ascii="Times New Roman" w:hAnsi="Times New Roman" w:cs="Times New Roman"/>
          <w:sz w:val="24"/>
        </w:rPr>
        <w:t xml:space="preserve"> conforme disposição do art. 22, §2º, da Lei n. 8.666/93, ou seja, até às </w:t>
      </w:r>
      <w:r w:rsidRPr="00E25FB8">
        <w:rPr>
          <w:rFonts w:ascii="Times New Roman" w:hAnsi="Times New Roman" w:cs="Times New Roman"/>
          <w:b/>
          <w:sz w:val="24"/>
        </w:rPr>
        <w:t>10</w:t>
      </w:r>
      <w:r w:rsidR="00FD2D31" w:rsidRPr="00E25FB8">
        <w:rPr>
          <w:rFonts w:ascii="Times New Roman" w:hAnsi="Times New Roman" w:cs="Times New Roman"/>
          <w:b/>
          <w:sz w:val="24"/>
        </w:rPr>
        <w:t>h</w:t>
      </w:r>
      <w:r w:rsidRPr="00E25FB8">
        <w:rPr>
          <w:rFonts w:ascii="Times New Roman" w:hAnsi="Times New Roman" w:cs="Times New Roman"/>
          <w:b/>
          <w:sz w:val="24"/>
        </w:rPr>
        <w:t>00</w:t>
      </w:r>
      <w:r w:rsidR="00FD2D31" w:rsidRPr="00E25FB8">
        <w:rPr>
          <w:rFonts w:ascii="Times New Roman" w:hAnsi="Times New Roman" w:cs="Times New Roman"/>
          <w:b/>
          <w:sz w:val="24"/>
        </w:rPr>
        <w:t xml:space="preserve">, do dia </w:t>
      </w:r>
      <w:r w:rsidR="00A5298A">
        <w:rPr>
          <w:rFonts w:ascii="Times New Roman" w:hAnsi="Times New Roman" w:cs="Times New Roman"/>
          <w:b/>
          <w:sz w:val="24"/>
        </w:rPr>
        <w:t>08</w:t>
      </w:r>
      <w:r w:rsidR="00FD2D31" w:rsidRPr="00E25FB8">
        <w:rPr>
          <w:rFonts w:ascii="Times New Roman" w:hAnsi="Times New Roman" w:cs="Times New Roman"/>
          <w:b/>
          <w:sz w:val="24"/>
        </w:rPr>
        <w:t xml:space="preserve"> de agosto de 2016</w:t>
      </w:r>
      <w:r w:rsidR="00FD2D31" w:rsidRPr="00E25FB8">
        <w:rPr>
          <w:rFonts w:ascii="Times New Roman" w:hAnsi="Times New Roman" w:cs="Times New Roman"/>
          <w:sz w:val="24"/>
        </w:rPr>
        <w:t>, no Setor Administrativo da Fundação Instituto de Previdência Social dos Servidores de São Francisco do Sul – IPRESF, situada na Rua Barão do Rio Branco, n. 377, Sala 200, Centro, São Francisco do Sul/SC, CEP 89.240-000, na forma indicada no item ‘</w:t>
      </w:r>
      <w:r w:rsidR="00FD2D31" w:rsidRPr="00E25FB8">
        <w:rPr>
          <w:rFonts w:ascii="Times New Roman" w:hAnsi="Times New Roman" w:cs="Times New Roman"/>
          <w:i/>
          <w:sz w:val="24"/>
        </w:rPr>
        <w:t>6.</w:t>
      </w:r>
      <w:r w:rsidR="00FD2D31" w:rsidRPr="00E25FB8">
        <w:rPr>
          <w:rFonts w:ascii="Times New Roman" w:hAnsi="Times New Roman" w:cs="Times New Roman"/>
          <w:sz w:val="24"/>
        </w:rPr>
        <w:t>’, contendo a documentação indicada no item ‘</w:t>
      </w:r>
      <w:r w:rsidR="00FD2D31" w:rsidRPr="00E25FB8">
        <w:rPr>
          <w:rFonts w:ascii="Times New Roman" w:hAnsi="Times New Roman" w:cs="Times New Roman"/>
          <w:i/>
          <w:sz w:val="24"/>
        </w:rPr>
        <w:t>7.</w:t>
      </w:r>
      <w:r w:rsidR="00FD2D31" w:rsidRPr="00E25FB8">
        <w:rPr>
          <w:rFonts w:ascii="Times New Roman" w:hAnsi="Times New Roman" w:cs="Times New Roman"/>
          <w:sz w:val="24"/>
        </w:rPr>
        <w:t xml:space="preserve">’, do presente Edital. </w:t>
      </w:r>
      <w:r w:rsidRPr="00E25FB8">
        <w:rPr>
          <w:rFonts w:ascii="Times New Roman" w:hAnsi="Times New Roman" w:cs="Times New Roman"/>
          <w:sz w:val="24"/>
        </w:rPr>
        <w:t xml:space="preserve">A abertura dos envelopes será realizada às 13h00, do dia </w:t>
      </w:r>
      <w:r w:rsidR="00A5298A">
        <w:rPr>
          <w:rFonts w:ascii="Times New Roman" w:hAnsi="Times New Roman" w:cs="Times New Roman"/>
          <w:sz w:val="24"/>
        </w:rPr>
        <w:t>08</w:t>
      </w:r>
      <w:r w:rsidRPr="00E25FB8">
        <w:rPr>
          <w:rFonts w:ascii="Times New Roman" w:hAnsi="Times New Roman" w:cs="Times New Roman"/>
          <w:sz w:val="24"/>
        </w:rPr>
        <w:t xml:space="preserve"> de agosto de 2016, no mesmo local, pela Comissão Permanente de Licitação, que procederá ao exame e rubrica de todos os documentos entregues.</w:t>
      </w:r>
    </w:p>
    <w:p w:rsidR="00F73328" w:rsidRPr="00E25FB8" w:rsidRDefault="00F73328" w:rsidP="00F3265F">
      <w:pPr>
        <w:spacing w:after="0" w:line="240" w:lineRule="auto"/>
        <w:jc w:val="both"/>
        <w:rPr>
          <w:rFonts w:ascii="Times New Roman" w:hAnsi="Times New Roman" w:cs="Times New Roman"/>
          <w:sz w:val="24"/>
        </w:rPr>
      </w:pPr>
    </w:p>
    <w:p w:rsidR="00A14248" w:rsidRDefault="00A14248" w:rsidP="00A14248">
      <w:pPr>
        <w:spacing w:after="0" w:line="240" w:lineRule="auto"/>
        <w:jc w:val="both"/>
        <w:rPr>
          <w:rFonts w:ascii="Times New Roman" w:hAnsi="Times New Roman" w:cs="Times New Roman"/>
          <w:sz w:val="24"/>
        </w:rPr>
      </w:pPr>
      <w:r w:rsidRPr="00E25FB8">
        <w:rPr>
          <w:rFonts w:ascii="Times New Roman" w:hAnsi="Times New Roman" w:cs="Times New Roman"/>
          <w:sz w:val="24"/>
        </w:rPr>
        <w:t xml:space="preserve">Os envelopes contendo a </w:t>
      </w:r>
      <w:r w:rsidR="00771C90" w:rsidRPr="00E25FB8">
        <w:rPr>
          <w:rFonts w:ascii="Times New Roman" w:hAnsi="Times New Roman" w:cs="Times New Roman"/>
          <w:b/>
          <w:sz w:val="24"/>
        </w:rPr>
        <w:t>P</w:t>
      </w:r>
      <w:r w:rsidRPr="00E25FB8">
        <w:rPr>
          <w:rFonts w:ascii="Times New Roman" w:hAnsi="Times New Roman" w:cs="Times New Roman"/>
          <w:b/>
          <w:sz w:val="24"/>
        </w:rPr>
        <w:t>roposta</w:t>
      </w:r>
      <w:r w:rsidR="00771C90" w:rsidRPr="00E25FB8">
        <w:rPr>
          <w:rFonts w:ascii="Times New Roman" w:hAnsi="Times New Roman" w:cs="Times New Roman"/>
          <w:b/>
          <w:sz w:val="24"/>
        </w:rPr>
        <w:t xml:space="preserve"> T</w:t>
      </w:r>
      <w:r w:rsidRPr="00E25FB8">
        <w:rPr>
          <w:rFonts w:ascii="Times New Roman" w:hAnsi="Times New Roman" w:cs="Times New Roman"/>
          <w:b/>
          <w:sz w:val="24"/>
        </w:rPr>
        <w:t xml:space="preserve">écnica e </w:t>
      </w:r>
      <w:r w:rsidR="00771C90" w:rsidRPr="00E25FB8">
        <w:rPr>
          <w:rFonts w:ascii="Times New Roman" w:hAnsi="Times New Roman" w:cs="Times New Roman"/>
          <w:b/>
          <w:sz w:val="24"/>
        </w:rPr>
        <w:t>a P</w:t>
      </w:r>
      <w:r w:rsidRPr="00E25FB8">
        <w:rPr>
          <w:rFonts w:ascii="Times New Roman" w:hAnsi="Times New Roman" w:cs="Times New Roman"/>
          <w:b/>
          <w:sz w:val="24"/>
        </w:rPr>
        <w:t xml:space="preserve">roposta </w:t>
      </w:r>
      <w:r w:rsidR="00771C90" w:rsidRPr="00E25FB8">
        <w:rPr>
          <w:rFonts w:ascii="Times New Roman" w:hAnsi="Times New Roman" w:cs="Times New Roman"/>
          <w:b/>
          <w:sz w:val="24"/>
        </w:rPr>
        <w:t>de P</w:t>
      </w:r>
      <w:r w:rsidRPr="00E25FB8">
        <w:rPr>
          <w:rFonts w:ascii="Times New Roman" w:hAnsi="Times New Roman" w:cs="Times New Roman"/>
          <w:b/>
          <w:sz w:val="24"/>
        </w:rPr>
        <w:t>reço</w:t>
      </w:r>
      <w:r w:rsidRPr="00E25FB8">
        <w:rPr>
          <w:rFonts w:ascii="Times New Roman" w:hAnsi="Times New Roman" w:cs="Times New Roman"/>
          <w:sz w:val="24"/>
        </w:rPr>
        <w:t xml:space="preserve"> deverão ser entregues na sessão de avaliação das Propostas, marcada para </w:t>
      </w:r>
      <w:r w:rsidRPr="00E25FB8">
        <w:rPr>
          <w:rFonts w:ascii="Times New Roman" w:hAnsi="Times New Roman" w:cs="Times New Roman"/>
          <w:b/>
          <w:sz w:val="24"/>
        </w:rPr>
        <w:t xml:space="preserve">10h00, do dia </w:t>
      </w:r>
      <w:r w:rsidR="00A5298A">
        <w:rPr>
          <w:rFonts w:ascii="Times New Roman" w:hAnsi="Times New Roman" w:cs="Times New Roman"/>
          <w:b/>
          <w:sz w:val="24"/>
        </w:rPr>
        <w:t>11</w:t>
      </w:r>
      <w:r w:rsidRPr="00E25FB8">
        <w:rPr>
          <w:rFonts w:ascii="Times New Roman" w:hAnsi="Times New Roman" w:cs="Times New Roman"/>
          <w:b/>
          <w:sz w:val="24"/>
        </w:rPr>
        <w:t xml:space="preserve"> de agosto de 2016</w:t>
      </w:r>
      <w:r w:rsidRPr="00E25FB8">
        <w:rPr>
          <w:rFonts w:ascii="Times New Roman" w:hAnsi="Times New Roman" w:cs="Times New Roman"/>
          <w:sz w:val="24"/>
        </w:rPr>
        <w:t xml:space="preserve">, na Sala de Reuniões </w:t>
      </w:r>
      <w:r w:rsidRPr="00E25FB8">
        <w:rPr>
          <w:rFonts w:ascii="Times New Roman" w:hAnsi="Times New Roman" w:cs="Times New Roman"/>
          <w:sz w:val="24"/>
        </w:rPr>
        <w:lastRenderedPageBreak/>
        <w:t>da Fundação Instituto de Previdência Social dos Servidores de São Francisco do Sul – IPRESF, situada na Rua Barão do Rio Branco, n. 377, Sala 200, Centro, São Francisco do Sul/SC, CEP 89.240-000, na forma indicada no item ‘</w:t>
      </w:r>
      <w:r w:rsidRPr="00E25FB8">
        <w:rPr>
          <w:rFonts w:ascii="Times New Roman" w:hAnsi="Times New Roman" w:cs="Times New Roman"/>
          <w:i/>
          <w:sz w:val="24"/>
        </w:rPr>
        <w:t>8.</w:t>
      </w:r>
      <w:r w:rsidRPr="00E25FB8">
        <w:rPr>
          <w:rFonts w:ascii="Times New Roman" w:hAnsi="Times New Roman" w:cs="Times New Roman"/>
          <w:sz w:val="24"/>
        </w:rPr>
        <w:t>’, ocasião em que serão abertos, pela Comissão Permanente de Licitação, que procederá ao exame e rubrica de todos os documentos entregues.</w:t>
      </w:r>
    </w:p>
    <w:p w:rsidR="00994A65" w:rsidRDefault="00994A65" w:rsidP="00A14248">
      <w:pPr>
        <w:spacing w:after="0" w:line="240" w:lineRule="auto"/>
        <w:jc w:val="both"/>
        <w:rPr>
          <w:rFonts w:ascii="Times New Roman" w:hAnsi="Times New Roman" w:cs="Times New Roman"/>
          <w:sz w:val="24"/>
        </w:rPr>
      </w:pPr>
    </w:p>
    <w:p w:rsidR="00994A65" w:rsidRPr="00E25FB8" w:rsidRDefault="00994A65" w:rsidP="00A14248">
      <w:pPr>
        <w:spacing w:after="0" w:line="240" w:lineRule="auto"/>
        <w:jc w:val="both"/>
        <w:rPr>
          <w:rFonts w:ascii="Times New Roman" w:hAnsi="Times New Roman" w:cs="Times New Roman"/>
          <w:sz w:val="24"/>
        </w:rPr>
      </w:pPr>
    </w:p>
    <w:p w:rsidR="00A27A55" w:rsidRPr="00E25FB8" w:rsidRDefault="008E387B" w:rsidP="007B7C5D">
      <w:pPr>
        <w:pStyle w:val="PargrafodaLista"/>
        <w:numPr>
          <w:ilvl w:val="0"/>
          <w:numId w:val="6"/>
        </w:numPr>
        <w:pBdr>
          <w:bottom w:val="single" w:sz="6" w:space="1" w:color="auto"/>
        </w:pBdr>
        <w:shd w:val="clear" w:color="auto" w:fill="F2F2F2" w:themeFill="background1" w:themeFillShade="F2"/>
        <w:ind w:left="284" w:hanging="284"/>
        <w:jc w:val="both"/>
        <w:rPr>
          <w:b/>
        </w:rPr>
      </w:pPr>
      <w:r w:rsidRPr="00E25FB8">
        <w:rPr>
          <w:b/>
        </w:rPr>
        <w:t xml:space="preserve">DO </w:t>
      </w:r>
      <w:r w:rsidR="00A27A55" w:rsidRPr="00E25FB8">
        <w:rPr>
          <w:b/>
        </w:rPr>
        <w:t>OBJETO</w:t>
      </w:r>
    </w:p>
    <w:p w:rsidR="008D0174" w:rsidRPr="00E25FB8" w:rsidRDefault="008D0174" w:rsidP="00F3265F">
      <w:pPr>
        <w:spacing w:after="0" w:line="240" w:lineRule="auto"/>
        <w:jc w:val="both"/>
        <w:rPr>
          <w:rFonts w:ascii="Times New Roman" w:hAnsi="Times New Roman" w:cs="Times New Roman"/>
          <w:sz w:val="24"/>
        </w:rPr>
      </w:pPr>
    </w:p>
    <w:p w:rsidR="00F3265F" w:rsidRPr="00E25FB8" w:rsidRDefault="00AA31D1"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w:t>
      </w:r>
      <w:r w:rsidRPr="00E25FB8">
        <w:rPr>
          <w:rFonts w:ascii="Times New Roman" w:hAnsi="Times New Roman" w:cs="Times New Roman"/>
          <w:sz w:val="24"/>
        </w:rPr>
        <w:t xml:space="preserve"> </w:t>
      </w:r>
      <w:r w:rsidR="00F3265F" w:rsidRPr="00E25FB8">
        <w:rPr>
          <w:rFonts w:ascii="Times New Roman" w:hAnsi="Times New Roman" w:cs="Times New Roman"/>
          <w:sz w:val="24"/>
        </w:rPr>
        <w:t xml:space="preserve">Contratação de pessoa jurídica </w:t>
      </w:r>
      <w:r w:rsidR="00FF0960" w:rsidRPr="00E25FB8">
        <w:rPr>
          <w:rFonts w:ascii="Times New Roman" w:hAnsi="Times New Roman" w:cs="Times New Roman"/>
          <w:sz w:val="24"/>
        </w:rPr>
        <w:t>prestadora do serviço de perícias médicas a</w:t>
      </w:r>
      <w:r w:rsidR="00F3265F" w:rsidRPr="00E25FB8">
        <w:rPr>
          <w:rFonts w:ascii="Times New Roman" w:hAnsi="Times New Roman" w:cs="Times New Roman"/>
          <w:sz w:val="24"/>
        </w:rPr>
        <w:t xml:space="preserve">os segurados </w:t>
      </w:r>
      <w:r w:rsidR="00FF0960" w:rsidRPr="00E25FB8">
        <w:rPr>
          <w:rFonts w:ascii="Times New Roman" w:hAnsi="Times New Roman" w:cs="Times New Roman"/>
          <w:sz w:val="24"/>
        </w:rPr>
        <w:t xml:space="preserve">do Regime Próprio de Previdência do Município de São Francisco do Sul/SC, com </w:t>
      </w:r>
      <w:r w:rsidR="00FF0960" w:rsidRPr="00E25FB8">
        <w:rPr>
          <w:rFonts w:ascii="Times New Roman" w:hAnsi="Times New Roman" w:cs="Times New Roman"/>
          <w:b/>
          <w:sz w:val="24"/>
        </w:rPr>
        <w:t>carga horária semanal de 04 (quatro) horas</w:t>
      </w:r>
      <w:r w:rsidR="00FF0960" w:rsidRPr="00E25FB8">
        <w:rPr>
          <w:rFonts w:ascii="Times New Roman" w:hAnsi="Times New Roman" w:cs="Times New Roman"/>
          <w:sz w:val="24"/>
        </w:rPr>
        <w:t xml:space="preserve">, na sede do IPRESF, em atendimento às necessidades desta Fundação, </w:t>
      </w:r>
      <w:r w:rsidR="00F3265F" w:rsidRPr="00E25FB8">
        <w:rPr>
          <w:rFonts w:ascii="Times New Roman" w:hAnsi="Times New Roman" w:cs="Times New Roman"/>
          <w:sz w:val="24"/>
        </w:rPr>
        <w:t>conforme especificações integrantes deste Edital.</w:t>
      </w:r>
      <w:r w:rsidR="00FF0960" w:rsidRPr="00E25FB8">
        <w:rPr>
          <w:rFonts w:ascii="Times New Roman" w:hAnsi="Times New Roman" w:cs="Times New Roman"/>
          <w:sz w:val="24"/>
        </w:rPr>
        <w:t xml:space="preserve"> Os serviços técnicos a serem desenvolvidos abrangem toda avaliação médica pericial no âmbito do IPRESF, especialmente os seguintes:</w:t>
      </w:r>
    </w:p>
    <w:p w:rsidR="0048048C" w:rsidRPr="0069308C" w:rsidRDefault="0048048C" w:rsidP="0048048C">
      <w:pPr>
        <w:spacing w:after="0" w:line="240" w:lineRule="auto"/>
        <w:jc w:val="both"/>
        <w:rPr>
          <w:rFonts w:ascii="Times New Roman" w:hAnsi="Times New Roman" w:cs="Times New Roman"/>
          <w:sz w:val="24"/>
        </w:rPr>
      </w:pPr>
      <w:r>
        <w:rPr>
          <w:rFonts w:ascii="Times New Roman" w:hAnsi="Times New Roman" w:cs="Times New Roman"/>
          <w:b/>
          <w:sz w:val="24"/>
        </w:rPr>
        <w:t>1</w:t>
      </w:r>
      <w:r w:rsidRPr="0069308C">
        <w:rPr>
          <w:rFonts w:ascii="Times New Roman" w:hAnsi="Times New Roman" w:cs="Times New Roman"/>
          <w:b/>
          <w:sz w:val="24"/>
        </w:rPr>
        <w:t>.1.</w:t>
      </w:r>
      <w:r w:rsidRPr="0069308C">
        <w:rPr>
          <w:rFonts w:ascii="Times New Roman" w:hAnsi="Times New Roman" w:cs="Times New Roman"/>
          <w:sz w:val="24"/>
        </w:rPr>
        <w:t xml:space="preserve"> Os serviços técnicos a serem desenvolvidos abrangem toda avaliação médica pericial no âmbito do IPRESF, especialmente os seguintes: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w:t>
      </w:r>
      <w:r w:rsidRPr="0069308C">
        <w:rPr>
          <w:rFonts w:ascii="Times New Roman" w:hAnsi="Times New Roman" w:cs="Times New Roman"/>
          <w:b/>
          <w:sz w:val="24"/>
        </w:rPr>
        <w:t>.1.1.</w:t>
      </w:r>
      <w:r w:rsidRPr="0069308C">
        <w:rPr>
          <w:rFonts w:ascii="Times New Roman" w:hAnsi="Times New Roman" w:cs="Times New Roman"/>
          <w:sz w:val="24"/>
        </w:rPr>
        <w:t xml:space="preserve"> Realizar avaliação médica pericial para concessão de benefícios de aposentadoria por invalidez</w:t>
      </w:r>
      <w:r>
        <w:rPr>
          <w:rFonts w:ascii="Times New Roman" w:hAnsi="Times New Roman" w:cs="Times New Roman"/>
          <w:sz w:val="24"/>
        </w:rPr>
        <w:t>, verificada a</w:t>
      </w:r>
      <w:r w:rsidRPr="003109C9">
        <w:rPr>
          <w:rFonts w:ascii="Times New Roman" w:hAnsi="Times New Roman" w:cs="Times New Roman"/>
          <w:sz w:val="24"/>
        </w:rPr>
        <w:t xml:space="preserve"> existência de incapacidade total e definitiva para o trabalho</w:t>
      </w:r>
      <w:r>
        <w:rPr>
          <w:rFonts w:ascii="Times New Roman" w:hAnsi="Times New Roman" w:cs="Times New Roman"/>
          <w:sz w:val="24"/>
        </w:rPr>
        <w:t xml:space="preserve">, </w:t>
      </w:r>
      <w:r w:rsidRPr="0069308C">
        <w:rPr>
          <w:rFonts w:ascii="Times New Roman" w:hAnsi="Times New Roman" w:cs="Times New Roman"/>
          <w:sz w:val="24"/>
        </w:rPr>
        <w:t xml:space="preserve">e </w:t>
      </w:r>
      <w:r>
        <w:rPr>
          <w:rFonts w:ascii="Times New Roman" w:hAnsi="Times New Roman" w:cs="Times New Roman"/>
          <w:sz w:val="24"/>
        </w:rPr>
        <w:t xml:space="preserve">de </w:t>
      </w:r>
      <w:r w:rsidRPr="0069308C">
        <w:rPr>
          <w:rFonts w:ascii="Times New Roman" w:hAnsi="Times New Roman" w:cs="Times New Roman"/>
          <w:sz w:val="24"/>
        </w:rPr>
        <w:t>outros benefícios</w:t>
      </w:r>
      <w:r>
        <w:rPr>
          <w:rFonts w:ascii="Times New Roman" w:hAnsi="Times New Roman" w:cs="Times New Roman"/>
          <w:sz w:val="24"/>
        </w:rPr>
        <w:t>,</w:t>
      </w:r>
      <w:r w:rsidRPr="0069308C">
        <w:rPr>
          <w:rFonts w:ascii="Times New Roman" w:hAnsi="Times New Roman" w:cs="Times New Roman"/>
          <w:sz w:val="24"/>
        </w:rPr>
        <w:t xml:space="preserve"> expedindo os competentes laudos periciais oficiais</w:t>
      </w:r>
      <w:r>
        <w:rPr>
          <w:rFonts w:ascii="Times New Roman" w:hAnsi="Times New Roman" w:cs="Times New Roman"/>
          <w:sz w:val="24"/>
        </w:rPr>
        <w:t>,</w:t>
      </w:r>
      <w:r w:rsidRPr="0069308C">
        <w:rPr>
          <w:rFonts w:ascii="Times New Roman" w:hAnsi="Times New Roman" w:cs="Times New Roman"/>
          <w:sz w:val="24"/>
        </w:rPr>
        <w:t xml:space="preserve"> nos termos da legislação vigente.</w:t>
      </w:r>
    </w:p>
    <w:p w:rsidR="00994A65"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w:t>
      </w:r>
      <w:r w:rsidRPr="0069308C">
        <w:rPr>
          <w:rFonts w:ascii="Times New Roman" w:hAnsi="Times New Roman" w:cs="Times New Roman"/>
          <w:b/>
          <w:sz w:val="24"/>
        </w:rPr>
        <w:t>.1.2.</w:t>
      </w:r>
      <w:r w:rsidRPr="0069308C">
        <w:rPr>
          <w:rFonts w:ascii="Times New Roman" w:hAnsi="Times New Roman" w:cs="Times New Roman"/>
          <w:sz w:val="24"/>
        </w:rPr>
        <w:t xml:space="preserve"> Realizar reavaliação médica pericial bianual dos aposentados por invalidez para continuidade</w:t>
      </w:r>
      <w:r>
        <w:rPr>
          <w:rFonts w:ascii="Times New Roman" w:hAnsi="Times New Roman" w:cs="Times New Roman"/>
          <w:sz w:val="24"/>
        </w:rPr>
        <w:t xml:space="preserve"> do pagamento </w:t>
      </w:r>
      <w:r w:rsidRPr="0069308C">
        <w:rPr>
          <w:rFonts w:ascii="Times New Roman" w:hAnsi="Times New Roman" w:cs="Times New Roman"/>
          <w:sz w:val="24"/>
        </w:rPr>
        <w:t>dos benefícios</w:t>
      </w:r>
      <w:r>
        <w:rPr>
          <w:rFonts w:ascii="Times New Roman" w:hAnsi="Times New Roman" w:cs="Times New Roman"/>
          <w:sz w:val="24"/>
        </w:rPr>
        <w:t>,</w:t>
      </w:r>
      <w:r w:rsidRPr="0069308C">
        <w:rPr>
          <w:rFonts w:ascii="Times New Roman" w:hAnsi="Times New Roman" w:cs="Times New Roman"/>
          <w:sz w:val="24"/>
        </w:rPr>
        <w:t xml:space="preserve"> nos termos da legislação vigente.</w:t>
      </w:r>
    </w:p>
    <w:p w:rsidR="00994A65"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w:t>
      </w:r>
      <w:r w:rsidRPr="003109C9">
        <w:rPr>
          <w:rFonts w:ascii="Times New Roman" w:hAnsi="Times New Roman" w:cs="Times New Roman"/>
          <w:b/>
          <w:sz w:val="24"/>
        </w:rPr>
        <w:t>.1.3.</w:t>
      </w:r>
      <w:r>
        <w:rPr>
          <w:rFonts w:ascii="Times New Roman" w:hAnsi="Times New Roman" w:cs="Times New Roman"/>
          <w:sz w:val="24"/>
        </w:rPr>
        <w:t xml:space="preserve"> Realizar nova avaliação médico-pericial, c</w:t>
      </w:r>
      <w:r w:rsidRPr="003109C9">
        <w:rPr>
          <w:rFonts w:ascii="Times New Roman" w:hAnsi="Times New Roman" w:cs="Times New Roman"/>
          <w:sz w:val="24"/>
        </w:rPr>
        <w:t>aso o segurado aposentado por invalidez se julgar</w:t>
      </w:r>
      <w:r>
        <w:rPr>
          <w:rFonts w:ascii="Times New Roman" w:hAnsi="Times New Roman" w:cs="Times New Roman"/>
          <w:sz w:val="24"/>
        </w:rPr>
        <w:t xml:space="preserve"> apto para retornar à atividade, na forma da legislação vigente</w:t>
      </w:r>
      <w:r w:rsidRPr="003109C9">
        <w:rPr>
          <w:rFonts w:ascii="Times New Roman" w:hAnsi="Times New Roman" w:cs="Times New Roman"/>
          <w:sz w:val="24"/>
        </w:rPr>
        <w:t>.</w:t>
      </w:r>
    </w:p>
    <w:p w:rsidR="00994A65"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w:t>
      </w:r>
      <w:r w:rsidRPr="003109C9">
        <w:rPr>
          <w:rFonts w:ascii="Times New Roman" w:hAnsi="Times New Roman" w:cs="Times New Roman"/>
          <w:b/>
          <w:sz w:val="24"/>
        </w:rPr>
        <w:t>.1.4.</w:t>
      </w:r>
      <w:r>
        <w:rPr>
          <w:rFonts w:ascii="Times New Roman" w:hAnsi="Times New Roman" w:cs="Times New Roman"/>
          <w:sz w:val="24"/>
        </w:rPr>
        <w:t xml:space="preserve"> Realizar exame médico-pericial para a concessão de auxílio-doença, </w:t>
      </w:r>
      <w:r w:rsidRPr="003109C9">
        <w:rPr>
          <w:rFonts w:ascii="Times New Roman" w:hAnsi="Times New Roman" w:cs="Times New Roman"/>
          <w:sz w:val="24"/>
        </w:rPr>
        <w:t>que definirá o prazo de afastamento</w:t>
      </w:r>
      <w:r>
        <w:rPr>
          <w:rFonts w:ascii="Times New Roman" w:hAnsi="Times New Roman" w:cs="Times New Roman"/>
          <w:sz w:val="24"/>
        </w:rPr>
        <w:t xml:space="preserve"> máximo de vinte e quatro meses, na forma da legislação vigente</w:t>
      </w:r>
      <w:r w:rsidRPr="003109C9">
        <w:rPr>
          <w:rFonts w:ascii="Times New Roman" w:hAnsi="Times New Roman" w:cs="Times New Roman"/>
          <w:sz w:val="24"/>
        </w:rPr>
        <w:t>.</w:t>
      </w:r>
    </w:p>
    <w:p w:rsidR="00994A65"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w:t>
      </w:r>
      <w:r w:rsidRPr="003109C9">
        <w:rPr>
          <w:rFonts w:ascii="Times New Roman" w:hAnsi="Times New Roman" w:cs="Times New Roman"/>
          <w:b/>
          <w:sz w:val="24"/>
        </w:rPr>
        <w:t>.1.5.</w:t>
      </w:r>
      <w:r>
        <w:rPr>
          <w:rFonts w:ascii="Times New Roman" w:hAnsi="Times New Roman" w:cs="Times New Roman"/>
          <w:sz w:val="24"/>
        </w:rPr>
        <w:t xml:space="preserve"> Realizar perícia médica de servidor afastado por auxílio-doença,</w:t>
      </w:r>
      <w:r w:rsidRPr="003109C9">
        <w:rPr>
          <w:rFonts w:ascii="Times New Roman" w:hAnsi="Times New Roman" w:cs="Times New Roman"/>
          <w:sz w:val="24"/>
        </w:rPr>
        <w:t xml:space="preserve"> </w:t>
      </w:r>
      <w:r>
        <w:rPr>
          <w:rFonts w:ascii="Times New Roman" w:hAnsi="Times New Roman" w:cs="Times New Roman"/>
          <w:sz w:val="24"/>
        </w:rPr>
        <w:t>a fim de concluir p</w:t>
      </w:r>
      <w:r w:rsidRPr="003109C9">
        <w:rPr>
          <w:rFonts w:ascii="Times New Roman" w:hAnsi="Times New Roman" w:cs="Times New Roman"/>
          <w:sz w:val="24"/>
        </w:rPr>
        <w:t>elo retorno ao trabalho, prorrogação do auxílio-doença</w:t>
      </w:r>
      <w:r>
        <w:rPr>
          <w:rFonts w:ascii="Times New Roman" w:hAnsi="Times New Roman" w:cs="Times New Roman"/>
          <w:sz w:val="24"/>
        </w:rPr>
        <w:t xml:space="preserve">, </w:t>
      </w:r>
      <w:r w:rsidRPr="003109C9">
        <w:rPr>
          <w:rFonts w:ascii="Times New Roman" w:hAnsi="Times New Roman" w:cs="Times New Roman"/>
          <w:sz w:val="24"/>
        </w:rPr>
        <w:t>readaptação, ou p</w:t>
      </w:r>
      <w:r>
        <w:rPr>
          <w:rFonts w:ascii="Times New Roman" w:hAnsi="Times New Roman" w:cs="Times New Roman"/>
          <w:sz w:val="24"/>
        </w:rPr>
        <w:t>ela aposentadoria por invalidez, na forma da legislação vigente</w:t>
      </w:r>
      <w:r w:rsidRPr="003109C9">
        <w:rPr>
          <w:rFonts w:ascii="Times New Roman" w:hAnsi="Times New Roman" w:cs="Times New Roman"/>
          <w:sz w:val="24"/>
        </w:rPr>
        <w:t>.</w:t>
      </w:r>
    </w:p>
    <w:p w:rsidR="00994A65"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w:t>
      </w:r>
      <w:r w:rsidRPr="003109C9">
        <w:rPr>
          <w:rFonts w:ascii="Times New Roman" w:hAnsi="Times New Roman" w:cs="Times New Roman"/>
          <w:b/>
          <w:sz w:val="24"/>
        </w:rPr>
        <w:t>.1.6.</w:t>
      </w:r>
      <w:r>
        <w:rPr>
          <w:rFonts w:ascii="Times New Roman" w:hAnsi="Times New Roman" w:cs="Times New Roman"/>
          <w:sz w:val="24"/>
        </w:rPr>
        <w:t xml:space="preserve">  Avaliar, no caso de salário-natalidade, os casos </w:t>
      </w:r>
      <w:r w:rsidRPr="003109C9">
        <w:rPr>
          <w:rFonts w:ascii="Times New Roman" w:hAnsi="Times New Roman" w:cs="Times New Roman"/>
          <w:sz w:val="24"/>
        </w:rPr>
        <w:t>excepcionais</w:t>
      </w:r>
      <w:r>
        <w:rPr>
          <w:rFonts w:ascii="Times New Roman" w:hAnsi="Times New Roman" w:cs="Times New Roman"/>
          <w:sz w:val="24"/>
        </w:rPr>
        <w:t xml:space="preserve"> em que o</w:t>
      </w:r>
      <w:r w:rsidRPr="003109C9">
        <w:rPr>
          <w:rFonts w:ascii="Times New Roman" w:hAnsi="Times New Roman" w:cs="Times New Roman"/>
          <w:sz w:val="24"/>
        </w:rPr>
        <w:t xml:space="preserve">s períodos de repouso anterior e posterior ao parto podem ser </w:t>
      </w:r>
      <w:r>
        <w:rPr>
          <w:rFonts w:ascii="Times New Roman" w:hAnsi="Times New Roman" w:cs="Times New Roman"/>
          <w:sz w:val="24"/>
        </w:rPr>
        <w:t>aumentados de mais duas semanas, na forma da legislação vigente</w:t>
      </w:r>
      <w:r w:rsidRPr="003109C9">
        <w:rPr>
          <w:rFonts w:ascii="Times New Roman" w:hAnsi="Times New Roman" w:cs="Times New Roman"/>
          <w:sz w:val="24"/>
        </w:rPr>
        <w:t>.</w:t>
      </w:r>
    </w:p>
    <w:p w:rsidR="00994A65"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w:t>
      </w:r>
      <w:r w:rsidRPr="00B04627">
        <w:rPr>
          <w:rFonts w:ascii="Times New Roman" w:hAnsi="Times New Roman" w:cs="Times New Roman"/>
          <w:b/>
          <w:sz w:val="24"/>
        </w:rPr>
        <w:t>.1.7.</w:t>
      </w:r>
      <w:r>
        <w:rPr>
          <w:rFonts w:ascii="Times New Roman" w:hAnsi="Times New Roman" w:cs="Times New Roman"/>
          <w:sz w:val="24"/>
        </w:rPr>
        <w:t xml:space="preserve"> Realizar avaliação médico-pericial e emitir laudo que comprove a invalidez do filho ou equiparado, maior de 14 anos, para fins de pagamento de salário-família, na forma da legislação vigente.</w:t>
      </w:r>
    </w:p>
    <w:p w:rsidR="00994A65"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1.1.8</w:t>
      </w:r>
      <w:r w:rsidRPr="00B04627">
        <w:rPr>
          <w:rFonts w:ascii="Times New Roman" w:hAnsi="Times New Roman" w:cs="Times New Roman"/>
          <w:b/>
          <w:sz w:val="24"/>
        </w:rPr>
        <w:t>.</w:t>
      </w:r>
      <w:r>
        <w:rPr>
          <w:rFonts w:ascii="Times New Roman" w:hAnsi="Times New Roman" w:cs="Times New Roman"/>
          <w:b/>
          <w:sz w:val="24"/>
        </w:rPr>
        <w:t xml:space="preserve"> </w:t>
      </w:r>
      <w:r w:rsidRPr="00B04627">
        <w:rPr>
          <w:rFonts w:ascii="Times New Roman" w:hAnsi="Times New Roman" w:cs="Times New Roman"/>
          <w:sz w:val="24"/>
        </w:rPr>
        <w:t>Realizar exames médico-periciais</w:t>
      </w:r>
      <w:r>
        <w:rPr>
          <w:rFonts w:ascii="Times New Roman" w:hAnsi="Times New Roman" w:cs="Times New Roman"/>
          <w:sz w:val="24"/>
        </w:rPr>
        <w:t xml:space="preserve"> dos </w:t>
      </w:r>
      <w:r w:rsidRPr="00B04627">
        <w:rPr>
          <w:rFonts w:ascii="Times New Roman" w:hAnsi="Times New Roman" w:cs="Times New Roman"/>
          <w:sz w:val="24"/>
        </w:rPr>
        <w:t>pensionistas inválidos, tanto para concessão como para ce</w:t>
      </w:r>
      <w:r>
        <w:rPr>
          <w:rFonts w:ascii="Times New Roman" w:hAnsi="Times New Roman" w:cs="Times New Roman"/>
          <w:sz w:val="24"/>
        </w:rPr>
        <w:t>ssação de suas quotas de pensão, na forma da legislação vigente.</w:t>
      </w:r>
    </w:p>
    <w:p w:rsidR="00994A65" w:rsidRPr="00B04627"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w:t>
      </w:r>
      <w:r w:rsidRPr="00B04627">
        <w:rPr>
          <w:rFonts w:ascii="Times New Roman" w:hAnsi="Times New Roman" w:cs="Times New Roman"/>
          <w:b/>
          <w:sz w:val="24"/>
        </w:rPr>
        <w:t>.1.9.</w:t>
      </w:r>
      <w:r>
        <w:rPr>
          <w:rFonts w:ascii="Times New Roman" w:hAnsi="Times New Roman" w:cs="Times New Roman"/>
          <w:sz w:val="24"/>
        </w:rPr>
        <w:t xml:space="preserve"> Avaliar a cessação da invalidez do dependente inválido, para fins de cessar o pagamento da </w:t>
      </w:r>
      <w:r w:rsidRPr="00B04627">
        <w:rPr>
          <w:rFonts w:ascii="Times New Roman" w:hAnsi="Times New Roman" w:cs="Times New Roman"/>
          <w:sz w:val="24"/>
        </w:rPr>
        <w:t>quota individual da pensão por morte</w:t>
      </w:r>
      <w:r>
        <w:rPr>
          <w:rFonts w:ascii="Times New Roman" w:hAnsi="Times New Roman" w:cs="Times New Roman"/>
          <w:sz w:val="24"/>
        </w:rPr>
        <w:t>, na forma da legislação vigente.</w:t>
      </w:r>
    </w:p>
    <w:p w:rsidR="00994A65"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 xml:space="preserve">1.1.10. </w:t>
      </w:r>
      <w:r w:rsidRPr="00C8195A">
        <w:rPr>
          <w:rFonts w:ascii="Times New Roman" w:hAnsi="Times New Roman" w:cs="Times New Roman"/>
          <w:sz w:val="24"/>
        </w:rPr>
        <w:t>Realizar a avaliação médico-pericial de dependente menor de idade que</w:t>
      </w:r>
      <w:r>
        <w:rPr>
          <w:rFonts w:ascii="Times New Roman" w:hAnsi="Times New Roman" w:cs="Times New Roman"/>
          <w:b/>
          <w:sz w:val="24"/>
        </w:rPr>
        <w:t xml:space="preserve"> </w:t>
      </w:r>
      <w:r w:rsidRPr="00B04627">
        <w:rPr>
          <w:rFonts w:ascii="Times New Roman" w:hAnsi="Times New Roman" w:cs="Times New Roman"/>
          <w:sz w:val="24"/>
        </w:rPr>
        <w:t xml:space="preserve">se invalidar antes de completar dezoito anos, </w:t>
      </w:r>
      <w:r>
        <w:rPr>
          <w:rFonts w:ascii="Times New Roman" w:hAnsi="Times New Roman" w:cs="Times New Roman"/>
          <w:sz w:val="24"/>
        </w:rPr>
        <w:t xml:space="preserve">a fim de </w:t>
      </w:r>
      <w:r w:rsidRPr="00B04627">
        <w:rPr>
          <w:rFonts w:ascii="Times New Roman" w:hAnsi="Times New Roman" w:cs="Times New Roman"/>
          <w:sz w:val="24"/>
        </w:rPr>
        <w:t>não se extingui</w:t>
      </w:r>
      <w:r>
        <w:rPr>
          <w:rFonts w:ascii="Times New Roman" w:hAnsi="Times New Roman" w:cs="Times New Roman"/>
          <w:sz w:val="24"/>
        </w:rPr>
        <w:t>r</w:t>
      </w:r>
      <w:r w:rsidRPr="00B04627">
        <w:rPr>
          <w:rFonts w:ascii="Times New Roman" w:hAnsi="Times New Roman" w:cs="Times New Roman"/>
          <w:sz w:val="24"/>
        </w:rPr>
        <w:t xml:space="preserve"> a respectiva cota</w:t>
      </w:r>
      <w:r>
        <w:rPr>
          <w:rFonts w:ascii="Times New Roman" w:hAnsi="Times New Roman" w:cs="Times New Roman"/>
          <w:sz w:val="24"/>
        </w:rPr>
        <w:t xml:space="preserve"> de pensão por morte se confirmada a invalidez, na forma da legislação vigente.</w:t>
      </w:r>
    </w:p>
    <w:p w:rsidR="00994A65" w:rsidRPr="00C8195A" w:rsidRDefault="00994A65" w:rsidP="00994A65">
      <w:pPr>
        <w:spacing w:after="0" w:line="240" w:lineRule="auto"/>
        <w:jc w:val="both"/>
        <w:rPr>
          <w:rFonts w:ascii="Times New Roman" w:hAnsi="Times New Roman" w:cs="Times New Roman"/>
          <w:b/>
          <w:sz w:val="24"/>
        </w:rPr>
      </w:pPr>
      <w:r>
        <w:rPr>
          <w:rFonts w:ascii="Times New Roman" w:hAnsi="Times New Roman" w:cs="Times New Roman"/>
          <w:b/>
          <w:sz w:val="24"/>
        </w:rPr>
        <w:t>1</w:t>
      </w:r>
      <w:r w:rsidRPr="00C8195A">
        <w:rPr>
          <w:rFonts w:ascii="Times New Roman" w:hAnsi="Times New Roman" w:cs="Times New Roman"/>
          <w:b/>
          <w:sz w:val="24"/>
        </w:rPr>
        <w:t>.1.11.</w:t>
      </w:r>
      <w:r>
        <w:rPr>
          <w:rFonts w:ascii="Times New Roman" w:hAnsi="Times New Roman" w:cs="Times New Roman"/>
          <w:sz w:val="24"/>
        </w:rPr>
        <w:t xml:space="preserve"> Realizar exame médico-pericial de filho </w:t>
      </w:r>
      <w:r w:rsidRPr="00B04627">
        <w:rPr>
          <w:rFonts w:ascii="Times New Roman" w:hAnsi="Times New Roman" w:cs="Times New Roman"/>
          <w:sz w:val="24"/>
        </w:rPr>
        <w:t>dependente maior inválido</w:t>
      </w:r>
      <w:r>
        <w:rPr>
          <w:rFonts w:ascii="Times New Roman" w:hAnsi="Times New Roman" w:cs="Times New Roman"/>
          <w:sz w:val="24"/>
        </w:rPr>
        <w:t>,</w:t>
      </w:r>
      <w:r w:rsidRPr="00B04627">
        <w:rPr>
          <w:rFonts w:ascii="Times New Roman" w:hAnsi="Times New Roman" w:cs="Times New Roman"/>
          <w:sz w:val="24"/>
        </w:rPr>
        <w:t xml:space="preserve"> que receber pensão por morte</w:t>
      </w:r>
      <w:r>
        <w:rPr>
          <w:rFonts w:ascii="Times New Roman" w:hAnsi="Times New Roman" w:cs="Times New Roman"/>
          <w:sz w:val="24"/>
        </w:rPr>
        <w:t>,</w:t>
      </w:r>
      <w:r w:rsidRPr="00B04627">
        <w:rPr>
          <w:rFonts w:ascii="Times New Roman" w:hAnsi="Times New Roman" w:cs="Times New Roman"/>
          <w:sz w:val="24"/>
        </w:rPr>
        <w:t xml:space="preserve"> a cada 02 (dois) anos,</w:t>
      </w:r>
      <w:r>
        <w:rPr>
          <w:rFonts w:ascii="Times New Roman" w:hAnsi="Times New Roman" w:cs="Times New Roman"/>
          <w:sz w:val="24"/>
        </w:rPr>
        <w:t xml:space="preserve"> na forma da legislação vigente</w:t>
      </w:r>
      <w:r w:rsidRPr="00B04627">
        <w:rPr>
          <w:rFonts w:ascii="Times New Roman" w:hAnsi="Times New Roman" w:cs="Times New Roman"/>
          <w:sz w:val="24"/>
        </w:rPr>
        <w:t>.</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w:t>
      </w:r>
      <w:r w:rsidRPr="00C8195A">
        <w:rPr>
          <w:rFonts w:ascii="Times New Roman" w:hAnsi="Times New Roman" w:cs="Times New Roman"/>
          <w:b/>
          <w:sz w:val="24"/>
        </w:rPr>
        <w:t>.1.12.</w:t>
      </w:r>
      <w:r>
        <w:rPr>
          <w:rFonts w:ascii="Times New Roman" w:hAnsi="Times New Roman" w:cs="Times New Roman"/>
          <w:sz w:val="24"/>
        </w:rPr>
        <w:t xml:space="preserve"> </w:t>
      </w:r>
      <w:r w:rsidRPr="0069308C">
        <w:rPr>
          <w:rFonts w:ascii="Times New Roman" w:hAnsi="Times New Roman" w:cs="Times New Roman"/>
          <w:sz w:val="24"/>
        </w:rPr>
        <w:t>Realizar avaliação médic</w:t>
      </w:r>
      <w:r>
        <w:rPr>
          <w:rFonts w:ascii="Times New Roman" w:hAnsi="Times New Roman" w:cs="Times New Roman"/>
          <w:sz w:val="24"/>
        </w:rPr>
        <w:t>o-</w:t>
      </w:r>
      <w:r w:rsidRPr="0069308C">
        <w:rPr>
          <w:rFonts w:ascii="Times New Roman" w:hAnsi="Times New Roman" w:cs="Times New Roman"/>
          <w:sz w:val="24"/>
        </w:rPr>
        <w:t>pericial para concessão de benefícios de invalidez, nos termos da legislação vigente.</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1.1.13</w:t>
      </w:r>
      <w:r w:rsidRPr="00C8195A">
        <w:rPr>
          <w:rFonts w:ascii="Times New Roman" w:hAnsi="Times New Roman" w:cs="Times New Roman"/>
          <w:b/>
          <w:sz w:val="24"/>
        </w:rPr>
        <w:t>.</w:t>
      </w:r>
      <w:r>
        <w:rPr>
          <w:rFonts w:ascii="Times New Roman" w:hAnsi="Times New Roman" w:cs="Times New Roman"/>
          <w:sz w:val="24"/>
        </w:rPr>
        <w:t xml:space="preserve"> </w:t>
      </w:r>
      <w:r w:rsidRPr="0069308C">
        <w:rPr>
          <w:rFonts w:ascii="Times New Roman" w:hAnsi="Times New Roman" w:cs="Times New Roman"/>
          <w:sz w:val="24"/>
        </w:rPr>
        <w:t>Realizar avaliação médic</w:t>
      </w:r>
      <w:r>
        <w:rPr>
          <w:rFonts w:ascii="Times New Roman" w:hAnsi="Times New Roman" w:cs="Times New Roman"/>
          <w:sz w:val="24"/>
        </w:rPr>
        <w:t>o-</w:t>
      </w:r>
      <w:r w:rsidRPr="0069308C">
        <w:rPr>
          <w:rFonts w:ascii="Times New Roman" w:hAnsi="Times New Roman" w:cs="Times New Roman"/>
          <w:sz w:val="24"/>
        </w:rPr>
        <w:t xml:space="preserve">pericial </w:t>
      </w:r>
      <w:r>
        <w:rPr>
          <w:rFonts w:ascii="Times New Roman" w:hAnsi="Times New Roman" w:cs="Times New Roman"/>
          <w:sz w:val="24"/>
        </w:rPr>
        <w:t>para isenções de Imposto de R</w:t>
      </w:r>
      <w:r w:rsidRPr="0069308C">
        <w:rPr>
          <w:rFonts w:ascii="Times New Roman" w:hAnsi="Times New Roman" w:cs="Times New Roman"/>
          <w:sz w:val="24"/>
        </w:rPr>
        <w:t>enda</w:t>
      </w:r>
      <w:r>
        <w:rPr>
          <w:rFonts w:ascii="Times New Roman" w:hAnsi="Times New Roman" w:cs="Times New Roman"/>
          <w:sz w:val="24"/>
        </w:rPr>
        <w:t xml:space="preserve"> (IR)</w:t>
      </w:r>
      <w:r w:rsidRPr="0069308C">
        <w:rPr>
          <w:rFonts w:ascii="Times New Roman" w:hAnsi="Times New Roman" w:cs="Times New Roman"/>
          <w:sz w:val="24"/>
        </w:rPr>
        <w:t xml:space="preserve"> retido na fonte</w:t>
      </w:r>
      <w:r>
        <w:rPr>
          <w:rFonts w:ascii="Times New Roman" w:hAnsi="Times New Roman" w:cs="Times New Roman"/>
          <w:sz w:val="24"/>
        </w:rPr>
        <w:t>,</w:t>
      </w:r>
      <w:r w:rsidRPr="0069308C">
        <w:rPr>
          <w:rFonts w:ascii="Times New Roman" w:hAnsi="Times New Roman" w:cs="Times New Roman"/>
          <w:sz w:val="24"/>
        </w:rPr>
        <w:t xml:space="preserve"> nos termos da legislação vigente.</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1.1.14</w:t>
      </w:r>
      <w:r w:rsidRPr="00C8195A">
        <w:rPr>
          <w:rFonts w:ascii="Times New Roman" w:hAnsi="Times New Roman" w:cs="Times New Roman"/>
          <w:b/>
          <w:sz w:val="24"/>
        </w:rPr>
        <w:t>.</w:t>
      </w:r>
      <w:r>
        <w:rPr>
          <w:rFonts w:ascii="Times New Roman" w:hAnsi="Times New Roman" w:cs="Times New Roman"/>
          <w:sz w:val="24"/>
        </w:rPr>
        <w:t xml:space="preserve"> </w:t>
      </w:r>
      <w:r w:rsidRPr="0069308C">
        <w:rPr>
          <w:rFonts w:ascii="Times New Roman" w:hAnsi="Times New Roman" w:cs="Times New Roman"/>
          <w:sz w:val="24"/>
        </w:rPr>
        <w:t>Realizar avaliação técnica para aposentadoria especial.</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lastRenderedPageBreak/>
        <w:t>1.1.15</w:t>
      </w:r>
      <w:r w:rsidRPr="00C8195A">
        <w:rPr>
          <w:rFonts w:ascii="Times New Roman" w:hAnsi="Times New Roman" w:cs="Times New Roman"/>
          <w:b/>
          <w:sz w:val="24"/>
        </w:rPr>
        <w:t>.</w:t>
      </w:r>
      <w:r>
        <w:rPr>
          <w:rFonts w:ascii="Times New Roman" w:hAnsi="Times New Roman" w:cs="Times New Roman"/>
          <w:sz w:val="24"/>
        </w:rPr>
        <w:t xml:space="preserve"> </w:t>
      </w:r>
      <w:r w:rsidRPr="0069308C">
        <w:rPr>
          <w:rFonts w:ascii="Times New Roman" w:hAnsi="Times New Roman" w:cs="Times New Roman"/>
          <w:sz w:val="24"/>
        </w:rPr>
        <w:t>Realizar avaliação técnica para aposentadoria especial do portador de deficiência.</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1.1.16</w:t>
      </w:r>
      <w:r w:rsidRPr="00C8195A">
        <w:rPr>
          <w:rFonts w:ascii="Times New Roman" w:hAnsi="Times New Roman" w:cs="Times New Roman"/>
          <w:b/>
          <w:sz w:val="24"/>
        </w:rPr>
        <w:t>.</w:t>
      </w:r>
      <w:r>
        <w:rPr>
          <w:rFonts w:ascii="Times New Roman" w:hAnsi="Times New Roman" w:cs="Times New Roman"/>
          <w:sz w:val="24"/>
        </w:rPr>
        <w:t xml:space="preserve"> </w:t>
      </w:r>
      <w:r w:rsidRPr="0069308C">
        <w:rPr>
          <w:rFonts w:ascii="Times New Roman" w:hAnsi="Times New Roman" w:cs="Times New Roman"/>
          <w:sz w:val="24"/>
        </w:rPr>
        <w:t>Realizar avali</w:t>
      </w:r>
      <w:r>
        <w:rPr>
          <w:rFonts w:ascii="Times New Roman" w:hAnsi="Times New Roman" w:cs="Times New Roman"/>
          <w:sz w:val="24"/>
        </w:rPr>
        <w:t>ação técnica para sugestões de r</w:t>
      </w:r>
      <w:r w:rsidRPr="0069308C">
        <w:rPr>
          <w:rFonts w:ascii="Times New Roman" w:hAnsi="Times New Roman" w:cs="Times New Roman"/>
          <w:sz w:val="24"/>
        </w:rPr>
        <w:t>eadaptação de função</w:t>
      </w:r>
      <w:r>
        <w:rPr>
          <w:rFonts w:ascii="Times New Roman" w:hAnsi="Times New Roman" w:cs="Times New Roman"/>
          <w:sz w:val="24"/>
        </w:rPr>
        <w:t>,</w:t>
      </w:r>
      <w:r w:rsidRPr="0069308C">
        <w:rPr>
          <w:rFonts w:ascii="Times New Roman" w:hAnsi="Times New Roman" w:cs="Times New Roman"/>
          <w:sz w:val="24"/>
        </w:rPr>
        <w:t xml:space="preserve"> nos termos da legislação vigente.</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1.1.17</w:t>
      </w:r>
      <w:r w:rsidRPr="00C8195A">
        <w:rPr>
          <w:rFonts w:ascii="Times New Roman" w:hAnsi="Times New Roman" w:cs="Times New Roman"/>
          <w:b/>
          <w:sz w:val="24"/>
        </w:rPr>
        <w:t>.</w:t>
      </w:r>
      <w:r>
        <w:rPr>
          <w:rFonts w:ascii="Times New Roman" w:hAnsi="Times New Roman" w:cs="Times New Roman"/>
          <w:sz w:val="24"/>
        </w:rPr>
        <w:t xml:space="preserve"> </w:t>
      </w:r>
      <w:r w:rsidRPr="0069308C">
        <w:rPr>
          <w:rFonts w:ascii="Times New Roman" w:hAnsi="Times New Roman" w:cs="Times New Roman"/>
          <w:sz w:val="24"/>
        </w:rPr>
        <w:t>Realizar avaliação técnica para a concessão do benefício de salário-natalidade</w:t>
      </w:r>
      <w:r>
        <w:rPr>
          <w:rFonts w:ascii="Times New Roman" w:hAnsi="Times New Roman" w:cs="Times New Roman"/>
          <w:sz w:val="24"/>
        </w:rPr>
        <w:t>,</w:t>
      </w:r>
      <w:r w:rsidRPr="0069308C">
        <w:rPr>
          <w:rFonts w:ascii="Times New Roman" w:hAnsi="Times New Roman" w:cs="Times New Roman"/>
          <w:sz w:val="24"/>
        </w:rPr>
        <w:t xml:space="preserve"> nos termos da legislação vigente.</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1.1.18</w:t>
      </w:r>
      <w:r w:rsidRPr="0069308C">
        <w:rPr>
          <w:rFonts w:ascii="Times New Roman" w:hAnsi="Times New Roman" w:cs="Times New Roman"/>
          <w:b/>
          <w:sz w:val="24"/>
        </w:rPr>
        <w:t>.</w:t>
      </w:r>
      <w:r w:rsidRPr="0069308C">
        <w:rPr>
          <w:rFonts w:ascii="Times New Roman" w:hAnsi="Times New Roman" w:cs="Times New Roman"/>
          <w:sz w:val="24"/>
        </w:rPr>
        <w:t xml:space="preserve"> Comunicar o resultado da perícia médica ao segurado do IPRESF.</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1.1.19</w:t>
      </w:r>
      <w:r w:rsidRPr="0069308C">
        <w:rPr>
          <w:rFonts w:ascii="Times New Roman" w:hAnsi="Times New Roman" w:cs="Times New Roman"/>
          <w:b/>
          <w:sz w:val="24"/>
        </w:rPr>
        <w:t>.</w:t>
      </w:r>
      <w:r w:rsidRPr="0069308C">
        <w:rPr>
          <w:rFonts w:ascii="Times New Roman" w:hAnsi="Times New Roman" w:cs="Times New Roman"/>
          <w:sz w:val="24"/>
        </w:rPr>
        <w:t xml:space="preserve"> Atender na sede do IPRESF, no mínimo, 01 (uma) vez por semana, no horário de funcionamento da autarquia, em carga horária semanal de 04 (quatro) horas.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1.1.20</w:t>
      </w:r>
      <w:r w:rsidRPr="0069308C">
        <w:rPr>
          <w:rFonts w:ascii="Times New Roman" w:hAnsi="Times New Roman" w:cs="Times New Roman"/>
          <w:b/>
          <w:sz w:val="24"/>
        </w:rPr>
        <w:t xml:space="preserve">. </w:t>
      </w:r>
      <w:r w:rsidRPr="0069308C">
        <w:rPr>
          <w:rFonts w:ascii="Times New Roman" w:hAnsi="Times New Roman" w:cs="Times New Roman"/>
          <w:sz w:val="24"/>
        </w:rPr>
        <w:t>Realizar perícias médicas domiciliares e/ou hospitalares, conforme necessidade, nos termos da legislação vigente.</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1.1.21</w:t>
      </w:r>
      <w:r w:rsidRPr="0069308C">
        <w:rPr>
          <w:rFonts w:ascii="Times New Roman" w:hAnsi="Times New Roman" w:cs="Times New Roman"/>
          <w:b/>
          <w:sz w:val="24"/>
        </w:rPr>
        <w:t>.</w:t>
      </w:r>
      <w:r w:rsidRPr="0069308C">
        <w:rPr>
          <w:rFonts w:ascii="Times New Roman" w:hAnsi="Times New Roman" w:cs="Times New Roman"/>
          <w:sz w:val="24"/>
        </w:rPr>
        <w:t xml:space="preserve"> Auxiliar em todas as questões relacionadas às perícias, em especial compondo juntas médicas e com laudos complementares nos contenciosos judiciais e administrativos.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1.1.22</w:t>
      </w:r>
      <w:r w:rsidRPr="0069308C">
        <w:rPr>
          <w:rFonts w:ascii="Times New Roman" w:hAnsi="Times New Roman" w:cs="Times New Roman"/>
          <w:b/>
          <w:sz w:val="24"/>
        </w:rPr>
        <w:t>.</w:t>
      </w:r>
      <w:r w:rsidRPr="0069308C">
        <w:rPr>
          <w:rFonts w:ascii="Times New Roman" w:hAnsi="Times New Roman" w:cs="Times New Roman"/>
          <w:sz w:val="24"/>
        </w:rPr>
        <w:t xml:space="preserve"> Orientar e treinar quanto a questões de perícia médica, quando solicitado pelos servidores, órgãos e entidades vinculadas ao IPRESF.</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1.1.23</w:t>
      </w:r>
      <w:r w:rsidRPr="0069308C">
        <w:rPr>
          <w:rFonts w:ascii="Times New Roman" w:hAnsi="Times New Roman" w:cs="Times New Roman"/>
          <w:b/>
          <w:sz w:val="24"/>
        </w:rPr>
        <w:t>.</w:t>
      </w:r>
      <w:r w:rsidRPr="0069308C">
        <w:rPr>
          <w:rFonts w:ascii="Times New Roman" w:hAnsi="Times New Roman" w:cs="Times New Roman"/>
          <w:sz w:val="24"/>
        </w:rPr>
        <w:t xml:space="preserve"> Representar o IPRESF em cursos, treinamentos, seminários em congressos relativos a perícia médica, organizados pela Fundação.</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1.1.24</w:t>
      </w:r>
      <w:r w:rsidRPr="0069308C">
        <w:rPr>
          <w:rFonts w:ascii="Times New Roman" w:hAnsi="Times New Roman" w:cs="Times New Roman"/>
          <w:b/>
          <w:sz w:val="24"/>
        </w:rPr>
        <w:t>.</w:t>
      </w:r>
      <w:r w:rsidRPr="0069308C">
        <w:rPr>
          <w:rFonts w:ascii="Times New Roman" w:hAnsi="Times New Roman" w:cs="Times New Roman"/>
          <w:sz w:val="24"/>
        </w:rPr>
        <w:t xml:space="preserve"> Acompanhar o IPRESF em processos judiciais como assistente técnico e/ou testemunha</w:t>
      </w:r>
      <w:r>
        <w:rPr>
          <w:rFonts w:ascii="Times New Roman" w:hAnsi="Times New Roman" w:cs="Times New Roman"/>
          <w:sz w:val="24"/>
        </w:rPr>
        <w:t>.</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1.1.25</w:t>
      </w:r>
      <w:r w:rsidRPr="0069308C">
        <w:rPr>
          <w:rFonts w:ascii="Times New Roman" w:hAnsi="Times New Roman" w:cs="Times New Roman"/>
          <w:b/>
          <w:sz w:val="24"/>
        </w:rPr>
        <w:t>.</w:t>
      </w:r>
      <w:r w:rsidRPr="0069308C">
        <w:rPr>
          <w:rFonts w:ascii="Times New Roman" w:hAnsi="Times New Roman" w:cs="Times New Roman"/>
          <w:sz w:val="24"/>
        </w:rPr>
        <w:t xml:space="preserve"> Entregar até o 5º (quinto) dia útil do mês subsequente, junto com a Nota Fiscal, o Relatório Descritivo, quantitativo de todas as atividades realizadas dentro do mês.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1.1.26</w:t>
      </w:r>
      <w:r w:rsidRPr="0069308C">
        <w:rPr>
          <w:rFonts w:ascii="Times New Roman" w:hAnsi="Times New Roman" w:cs="Times New Roman"/>
          <w:b/>
          <w:sz w:val="24"/>
        </w:rPr>
        <w:t>.</w:t>
      </w:r>
      <w:r w:rsidRPr="0069308C">
        <w:rPr>
          <w:rFonts w:ascii="Times New Roman" w:hAnsi="Times New Roman" w:cs="Times New Roman"/>
          <w:sz w:val="24"/>
        </w:rPr>
        <w:t xml:space="preserve"> Convocar junta médica quando necessário nos termos da legislação vigente.</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1.1.27</w:t>
      </w:r>
      <w:r w:rsidRPr="0069308C">
        <w:rPr>
          <w:rFonts w:ascii="Times New Roman" w:hAnsi="Times New Roman" w:cs="Times New Roman"/>
          <w:b/>
          <w:sz w:val="24"/>
        </w:rPr>
        <w:t>.</w:t>
      </w:r>
      <w:r w:rsidRPr="0069308C">
        <w:rPr>
          <w:rFonts w:ascii="Times New Roman" w:hAnsi="Times New Roman" w:cs="Times New Roman"/>
          <w:sz w:val="24"/>
        </w:rPr>
        <w:t xml:space="preserve"> Sugerir minuta de regulamentação de procedimentos médico-periciais pertinentes ao IPRESF, a ser adotada em toda Administração Pública do Município de São Francisco do Sul, visando a normatização dos atos e procedimentos decorrentes das avaliações.</w:t>
      </w:r>
    </w:p>
    <w:p w:rsidR="0048048C" w:rsidRDefault="0048048C" w:rsidP="004565BD">
      <w:pPr>
        <w:spacing w:after="0" w:line="240" w:lineRule="auto"/>
        <w:jc w:val="both"/>
        <w:rPr>
          <w:rFonts w:ascii="Times New Roman" w:hAnsi="Times New Roman" w:cs="Times New Roman"/>
          <w:b/>
          <w:sz w:val="24"/>
        </w:rPr>
      </w:pPr>
    </w:p>
    <w:p w:rsidR="004565BD" w:rsidRPr="00E25FB8" w:rsidRDefault="004565BD" w:rsidP="004565BD">
      <w:pPr>
        <w:spacing w:after="0" w:line="240" w:lineRule="auto"/>
        <w:jc w:val="both"/>
        <w:rPr>
          <w:rFonts w:ascii="Times New Roman" w:hAnsi="Times New Roman" w:cs="Times New Roman"/>
          <w:sz w:val="24"/>
        </w:rPr>
      </w:pPr>
      <w:r w:rsidRPr="00E25FB8">
        <w:rPr>
          <w:rFonts w:ascii="Times New Roman" w:hAnsi="Times New Roman" w:cs="Times New Roman"/>
          <w:b/>
          <w:sz w:val="24"/>
        </w:rPr>
        <w:t>1.2.</w:t>
      </w:r>
      <w:r w:rsidRPr="00E25FB8">
        <w:rPr>
          <w:rFonts w:ascii="Times New Roman" w:hAnsi="Times New Roman" w:cs="Times New Roman"/>
          <w:sz w:val="24"/>
        </w:rPr>
        <w:t xml:space="preserve"> Para todos os efeitos, a prestação do serviço a ser prestado, objeto do presente Edital, possui caráter de serviço contínuo.</w:t>
      </w:r>
    </w:p>
    <w:p w:rsidR="000245DF" w:rsidRPr="00E25FB8" w:rsidRDefault="000245DF" w:rsidP="004565BD">
      <w:pPr>
        <w:spacing w:after="0" w:line="240" w:lineRule="auto"/>
        <w:jc w:val="both"/>
        <w:rPr>
          <w:rFonts w:ascii="Times New Roman" w:hAnsi="Times New Roman" w:cs="Times New Roman"/>
          <w:sz w:val="24"/>
        </w:rPr>
      </w:pPr>
    </w:p>
    <w:p w:rsidR="000245DF" w:rsidRPr="00E25FB8" w:rsidRDefault="000245DF" w:rsidP="000245DF">
      <w:pPr>
        <w:spacing w:after="0" w:line="240" w:lineRule="auto"/>
        <w:jc w:val="both"/>
        <w:rPr>
          <w:rFonts w:ascii="Times New Roman" w:hAnsi="Times New Roman" w:cs="Times New Roman"/>
          <w:sz w:val="24"/>
        </w:rPr>
      </w:pPr>
      <w:r w:rsidRPr="00E25FB8">
        <w:rPr>
          <w:rFonts w:ascii="Times New Roman" w:hAnsi="Times New Roman" w:cs="Times New Roman"/>
          <w:b/>
          <w:sz w:val="24"/>
        </w:rPr>
        <w:t>1.3.</w:t>
      </w:r>
      <w:r w:rsidRPr="00E25FB8">
        <w:rPr>
          <w:rFonts w:ascii="Times New Roman" w:hAnsi="Times New Roman" w:cs="Times New Roman"/>
          <w:sz w:val="24"/>
        </w:rPr>
        <w:t xml:space="preserve"> O objeto poderá ser alterado, na forma e em conformidade com o disposto no art. 65,</w:t>
      </w:r>
      <w:r w:rsidR="00A63D3E" w:rsidRPr="00E25FB8">
        <w:rPr>
          <w:rFonts w:ascii="Times New Roman" w:hAnsi="Times New Roman" w:cs="Times New Roman"/>
          <w:sz w:val="24"/>
        </w:rPr>
        <w:t xml:space="preserve"> da Lei n. 8.666/93.</w:t>
      </w:r>
    </w:p>
    <w:p w:rsidR="004565BD" w:rsidRDefault="004565BD" w:rsidP="00F3265F">
      <w:pPr>
        <w:spacing w:after="0" w:line="240" w:lineRule="auto"/>
        <w:jc w:val="both"/>
        <w:rPr>
          <w:rFonts w:ascii="Times New Roman" w:hAnsi="Times New Roman" w:cs="Times New Roman"/>
          <w:sz w:val="24"/>
        </w:rPr>
      </w:pPr>
    </w:p>
    <w:p w:rsidR="00B06810" w:rsidRPr="00E25FB8" w:rsidRDefault="00B06810" w:rsidP="00F3265F">
      <w:pPr>
        <w:spacing w:after="0" w:line="240" w:lineRule="auto"/>
        <w:jc w:val="both"/>
        <w:rPr>
          <w:rFonts w:ascii="Times New Roman" w:hAnsi="Times New Roman" w:cs="Times New Roman"/>
          <w:sz w:val="24"/>
        </w:rPr>
      </w:pPr>
    </w:p>
    <w:p w:rsidR="008E387B" w:rsidRPr="00E25FB8" w:rsidRDefault="008E387B"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2. DO REGIME DE EXECUÇÃO</w:t>
      </w:r>
    </w:p>
    <w:p w:rsidR="00771C90" w:rsidRPr="00E25FB8" w:rsidRDefault="00771C90" w:rsidP="00F3265F">
      <w:pPr>
        <w:spacing w:after="0" w:line="240" w:lineRule="auto"/>
        <w:jc w:val="both"/>
        <w:rPr>
          <w:rFonts w:ascii="Times New Roman" w:hAnsi="Times New Roman" w:cs="Times New Roman"/>
          <w:b/>
          <w:sz w:val="24"/>
        </w:rPr>
      </w:pPr>
    </w:p>
    <w:p w:rsidR="00A63D3E" w:rsidRPr="00E25FB8" w:rsidRDefault="00F25F55"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2.1.</w:t>
      </w:r>
      <w:r w:rsidRPr="00E25FB8">
        <w:rPr>
          <w:rFonts w:ascii="Times New Roman" w:hAnsi="Times New Roman" w:cs="Times New Roman"/>
          <w:sz w:val="24"/>
        </w:rPr>
        <w:t xml:space="preserve"> </w:t>
      </w:r>
      <w:r w:rsidR="008E387B" w:rsidRPr="00E25FB8">
        <w:rPr>
          <w:rFonts w:ascii="Times New Roman" w:hAnsi="Times New Roman" w:cs="Times New Roman"/>
          <w:sz w:val="24"/>
        </w:rPr>
        <w:t>Os Serviços objeto deste contrato serão prestados sob a forma de execução indireta mediante empreitada por preço global.</w:t>
      </w:r>
    </w:p>
    <w:p w:rsidR="00F3265F" w:rsidRDefault="00F3265F" w:rsidP="00F3265F">
      <w:pPr>
        <w:spacing w:after="0" w:line="240" w:lineRule="auto"/>
        <w:jc w:val="both"/>
        <w:rPr>
          <w:rFonts w:ascii="Times New Roman" w:hAnsi="Times New Roman" w:cs="Times New Roman"/>
          <w:sz w:val="24"/>
        </w:rPr>
      </w:pPr>
    </w:p>
    <w:p w:rsidR="00B06810" w:rsidRPr="00E25FB8" w:rsidRDefault="00B06810" w:rsidP="00F3265F">
      <w:pPr>
        <w:spacing w:after="0" w:line="240" w:lineRule="auto"/>
        <w:jc w:val="both"/>
        <w:rPr>
          <w:rFonts w:ascii="Times New Roman" w:hAnsi="Times New Roman" w:cs="Times New Roman"/>
          <w:sz w:val="24"/>
        </w:rPr>
      </w:pPr>
    </w:p>
    <w:p w:rsidR="00F3265F" w:rsidRPr="00E25FB8" w:rsidRDefault="004565BD"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3</w:t>
      </w:r>
      <w:r w:rsidR="008C00CE" w:rsidRPr="00E25FB8">
        <w:rPr>
          <w:rFonts w:ascii="Times New Roman" w:hAnsi="Times New Roman" w:cs="Times New Roman"/>
          <w:b/>
          <w:sz w:val="24"/>
        </w:rPr>
        <w:t xml:space="preserve">. DAS </w:t>
      </w:r>
      <w:r w:rsidR="00F3265F" w:rsidRPr="00E25FB8">
        <w:rPr>
          <w:rFonts w:ascii="Times New Roman" w:hAnsi="Times New Roman" w:cs="Times New Roman"/>
          <w:b/>
          <w:sz w:val="24"/>
        </w:rPr>
        <w:t xml:space="preserve">CONDIÇÕES GERAIS </w:t>
      </w:r>
    </w:p>
    <w:p w:rsidR="004565BD" w:rsidRPr="00E25FB8" w:rsidRDefault="004565BD" w:rsidP="00F3265F">
      <w:pPr>
        <w:spacing w:after="0" w:line="240" w:lineRule="auto"/>
        <w:jc w:val="both"/>
        <w:rPr>
          <w:rFonts w:ascii="Times New Roman" w:hAnsi="Times New Roman" w:cs="Times New Roman"/>
          <w:sz w:val="24"/>
        </w:rPr>
      </w:pPr>
    </w:p>
    <w:p w:rsidR="003D5DA9" w:rsidRPr="00E25FB8" w:rsidRDefault="003D5DA9" w:rsidP="003D5DA9">
      <w:pPr>
        <w:spacing w:after="0" w:line="240" w:lineRule="auto"/>
        <w:jc w:val="both"/>
        <w:rPr>
          <w:rFonts w:ascii="Times New Roman" w:hAnsi="Times New Roman" w:cs="Times New Roman"/>
          <w:sz w:val="24"/>
        </w:rPr>
      </w:pPr>
      <w:r w:rsidRPr="00E25FB8">
        <w:rPr>
          <w:rFonts w:ascii="Times New Roman" w:hAnsi="Times New Roman" w:cs="Times New Roman"/>
          <w:b/>
          <w:sz w:val="24"/>
        </w:rPr>
        <w:t>3.1.</w:t>
      </w:r>
      <w:r w:rsidRPr="00E25FB8">
        <w:rPr>
          <w:rFonts w:ascii="Times New Roman" w:hAnsi="Times New Roman" w:cs="Times New Roman"/>
          <w:sz w:val="24"/>
        </w:rPr>
        <w:t xml:space="preserve"> Poderão participar desta licitação pessoas jurídicas interess</w:t>
      </w:r>
      <w:r w:rsidR="00D355CD" w:rsidRPr="00E25FB8">
        <w:rPr>
          <w:rFonts w:ascii="Times New Roman" w:hAnsi="Times New Roman" w:cs="Times New Roman"/>
          <w:sz w:val="24"/>
        </w:rPr>
        <w:t>adas e com atividade pertinente ao</w:t>
      </w:r>
      <w:r w:rsidRPr="00E25FB8">
        <w:rPr>
          <w:rFonts w:ascii="Times New Roman" w:hAnsi="Times New Roman" w:cs="Times New Roman"/>
          <w:sz w:val="24"/>
        </w:rPr>
        <w:t xml:space="preserve"> objeto descrito no item ‘</w:t>
      </w:r>
      <w:r w:rsidRPr="00E25FB8">
        <w:rPr>
          <w:rFonts w:ascii="Times New Roman" w:hAnsi="Times New Roman" w:cs="Times New Roman"/>
          <w:i/>
          <w:sz w:val="24"/>
        </w:rPr>
        <w:t>1</w:t>
      </w:r>
      <w:r w:rsidR="00D355CD" w:rsidRPr="00E25FB8">
        <w:rPr>
          <w:rFonts w:ascii="Times New Roman" w:hAnsi="Times New Roman" w:cs="Times New Roman"/>
          <w:i/>
          <w:sz w:val="24"/>
        </w:rPr>
        <w:t>.</w:t>
      </w:r>
      <w:r w:rsidRPr="00E25FB8">
        <w:rPr>
          <w:rFonts w:ascii="Times New Roman" w:hAnsi="Times New Roman" w:cs="Times New Roman"/>
          <w:sz w:val="24"/>
        </w:rPr>
        <w:t>’ e seus incisos, deste Edital, atendidas as exigências nele previstas, sendo vedada a subcontratação, de forma que a proponente a ser contratada será a única responsável pela execução dos serviços.</w:t>
      </w:r>
    </w:p>
    <w:p w:rsidR="004565BD" w:rsidRPr="00E25FB8" w:rsidRDefault="004565BD" w:rsidP="00F3265F">
      <w:pPr>
        <w:spacing w:after="0" w:line="240" w:lineRule="auto"/>
        <w:jc w:val="both"/>
        <w:rPr>
          <w:rFonts w:ascii="Times New Roman" w:hAnsi="Times New Roman" w:cs="Times New Roman"/>
          <w:sz w:val="24"/>
        </w:rPr>
      </w:pPr>
    </w:p>
    <w:p w:rsidR="00972126" w:rsidRPr="00E25FB8" w:rsidRDefault="003D5DA9" w:rsidP="00972126">
      <w:pPr>
        <w:spacing w:after="0" w:line="240" w:lineRule="auto"/>
        <w:jc w:val="both"/>
        <w:rPr>
          <w:rFonts w:ascii="Times New Roman" w:hAnsi="Times New Roman" w:cs="Times New Roman"/>
          <w:sz w:val="24"/>
        </w:rPr>
      </w:pPr>
      <w:r w:rsidRPr="00E25FB8">
        <w:rPr>
          <w:rFonts w:ascii="Times New Roman" w:hAnsi="Times New Roman" w:cs="Times New Roman"/>
          <w:b/>
          <w:sz w:val="24"/>
        </w:rPr>
        <w:t>3.2</w:t>
      </w:r>
      <w:r w:rsidR="00972126" w:rsidRPr="00E25FB8">
        <w:rPr>
          <w:rFonts w:ascii="Times New Roman" w:hAnsi="Times New Roman" w:cs="Times New Roman"/>
          <w:b/>
          <w:sz w:val="24"/>
        </w:rPr>
        <w:t>.</w:t>
      </w:r>
      <w:r w:rsidR="00972126" w:rsidRPr="00E25FB8">
        <w:rPr>
          <w:rFonts w:ascii="Times New Roman" w:hAnsi="Times New Roman" w:cs="Times New Roman"/>
          <w:sz w:val="24"/>
        </w:rPr>
        <w:t xml:space="preserve"> O Edital e seus respectivos anexos poderão ser retirados n</w:t>
      </w:r>
      <w:r w:rsidRPr="00E25FB8">
        <w:rPr>
          <w:rFonts w:ascii="Times New Roman" w:hAnsi="Times New Roman" w:cs="Times New Roman"/>
          <w:sz w:val="24"/>
        </w:rPr>
        <w:t>o Setor Administrativo</w:t>
      </w:r>
      <w:r w:rsidR="00972126" w:rsidRPr="00E25FB8">
        <w:rPr>
          <w:rFonts w:ascii="Times New Roman" w:hAnsi="Times New Roman" w:cs="Times New Roman"/>
          <w:sz w:val="24"/>
        </w:rPr>
        <w:t xml:space="preserve"> da Fundação Instituto de Previdência Social dos Servidores de São Francisco do Sul – IPRESF, situada na Rua Barão do Rio Branco, n. 377, Sala 200, Centro, São Francisco do Sul/SC, CEP 89.240-000, em seu </w:t>
      </w:r>
      <w:r w:rsidR="00972126" w:rsidRPr="00E25FB8">
        <w:rPr>
          <w:rFonts w:ascii="Times New Roman" w:hAnsi="Times New Roman" w:cs="Times New Roman"/>
          <w:sz w:val="24"/>
        </w:rPr>
        <w:lastRenderedPageBreak/>
        <w:t>horário de atendimento, das 12h00 às 18h00, de segunda a sexta-feira, ou através do site &lt;</w:t>
      </w:r>
      <w:r w:rsidR="00972126" w:rsidRPr="00E25FB8">
        <w:rPr>
          <w:rFonts w:ascii="Times New Roman" w:hAnsi="Times New Roman" w:cs="Times New Roman"/>
          <w:b/>
          <w:sz w:val="24"/>
        </w:rPr>
        <w:t>http://www.ipresf.com.br/compras-e-contratacoes/</w:t>
      </w:r>
      <w:r w:rsidR="00972126" w:rsidRPr="00E25FB8">
        <w:rPr>
          <w:rFonts w:ascii="Times New Roman" w:hAnsi="Times New Roman" w:cs="Times New Roman"/>
          <w:sz w:val="24"/>
        </w:rPr>
        <w:t xml:space="preserve">&gt;. </w:t>
      </w:r>
    </w:p>
    <w:p w:rsidR="003D5DA9" w:rsidRPr="00E25FB8" w:rsidRDefault="003D5DA9" w:rsidP="00972126">
      <w:pPr>
        <w:spacing w:after="0" w:line="240" w:lineRule="auto"/>
        <w:jc w:val="both"/>
        <w:rPr>
          <w:rFonts w:ascii="Times New Roman" w:hAnsi="Times New Roman" w:cs="Times New Roman"/>
          <w:sz w:val="24"/>
        </w:rPr>
      </w:pPr>
      <w:r w:rsidRPr="00E25FB8">
        <w:rPr>
          <w:rFonts w:ascii="Times New Roman" w:hAnsi="Times New Roman" w:cs="Times New Roman"/>
          <w:b/>
          <w:sz w:val="24"/>
        </w:rPr>
        <w:t>3.2</w:t>
      </w:r>
      <w:r w:rsidR="00CE4881" w:rsidRPr="00E25FB8">
        <w:rPr>
          <w:rFonts w:ascii="Times New Roman" w:hAnsi="Times New Roman" w:cs="Times New Roman"/>
          <w:b/>
          <w:sz w:val="24"/>
        </w:rPr>
        <w:t>.1.</w:t>
      </w:r>
      <w:r w:rsidR="00CE4881" w:rsidRPr="00E25FB8">
        <w:rPr>
          <w:rFonts w:ascii="Times New Roman" w:hAnsi="Times New Roman" w:cs="Times New Roman"/>
          <w:sz w:val="24"/>
        </w:rPr>
        <w:t xml:space="preserve"> Para a retirada do Edital e seus respectivos anexos na sede do IPRESF, o interessado deverá </w:t>
      </w:r>
      <w:r w:rsidRPr="00E25FB8">
        <w:rPr>
          <w:rFonts w:ascii="Times New Roman" w:hAnsi="Times New Roman" w:cs="Times New Roman"/>
          <w:sz w:val="24"/>
        </w:rPr>
        <w:t>estar munido de</w:t>
      </w:r>
      <w:r w:rsidR="00CE4881" w:rsidRPr="00E25FB8">
        <w:rPr>
          <w:rFonts w:ascii="Times New Roman" w:hAnsi="Times New Roman" w:cs="Times New Roman"/>
          <w:sz w:val="24"/>
        </w:rPr>
        <w:t xml:space="preserve"> </w:t>
      </w:r>
      <w:r w:rsidR="00CE4881" w:rsidRPr="00E25FB8">
        <w:rPr>
          <w:rFonts w:ascii="Times New Roman" w:hAnsi="Times New Roman" w:cs="Times New Roman"/>
          <w:b/>
          <w:i/>
          <w:sz w:val="24"/>
        </w:rPr>
        <w:t>pen drive</w:t>
      </w:r>
      <w:r w:rsidR="00CE4881" w:rsidRPr="00E25FB8">
        <w:rPr>
          <w:rFonts w:ascii="Times New Roman" w:hAnsi="Times New Roman" w:cs="Times New Roman"/>
          <w:b/>
          <w:sz w:val="24"/>
        </w:rPr>
        <w:t>, CD-R ou CD-RW</w:t>
      </w:r>
      <w:r w:rsidR="00CE4881" w:rsidRPr="00E25FB8">
        <w:rPr>
          <w:rFonts w:ascii="Times New Roman" w:hAnsi="Times New Roman" w:cs="Times New Roman"/>
          <w:sz w:val="24"/>
        </w:rPr>
        <w:t xml:space="preserve">, a seu custo, pois as cópias serão disponibilizadas exclusivamente de forma eletrônica. </w:t>
      </w:r>
    </w:p>
    <w:p w:rsidR="00CE4881" w:rsidRPr="00E25FB8" w:rsidRDefault="003D5DA9" w:rsidP="00972126">
      <w:pPr>
        <w:spacing w:after="0" w:line="240" w:lineRule="auto"/>
        <w:jc w:val="both"/>
        <w:rPr>
          <w:rFonts w:ascii="Times New Roman" w:hAnsi="Times New Roman" w:cs="Times New Roman"/>
          <w:sz w:val="24"/>
        </w:rPr>
      </w:pPr>
      <w:r w:rsidRPr="00E25FB8">
        <w:rPr>
          <w:rFonts w:ascii="Times New Roman" w:hAnsi="Times New Roman" w:cs="Times New Roman"/>
          <w:b/>
          <w:sz w:val="24"/>
        </w:rPr>
        <w:t>3.2.2.</w:t>
      </w:r>
      <w:r w:rsidRPr="00E25FB8">
        <w:rPr>
          <w:rFonts w:ascii="Times New Roman" w:hAnsi="Times New Roman" w:cs="Times New Roman"/>
          <w:sz w:val="24"/>
        </w:rPr>
        <w:t xml:space="preserve"> </w:t>
      </w:r>
      <w:r w:rsidR="00CE4881" w:rsidRPr="00E25FB8">
        <w:rPr>
          <w:rFonts w:ascii="Times New Roman" w:hAnsi="Times New Roman" w:cs="Times New Roman"/>
          <w:sz w:val="24"/>
        </w:rPr>
        <w:t xml:space="preserve">Em hipótese alguma o IPRESF fornecerá </w:t>
      </w:r>
      <w:r w:rsidR="00CE4881" w:rsidRPr="00E25FB8">
        <w:rPr>
          <w:rFonts w:ascii="Times New Roman" w:hAnsi="Times New Roman" w:cs="Times New Roman"/>
          <w:i/>
          <w:sz w:val="24"/>
        </w:rPr>
        <w:t xml:space="preserve">pen drive, </w:t>
      </w:r>
      <w:r w:rsidR="00CE4881" w:rsidRPr="00E25FB8">
        <w:rPr>
          <w:rFonts w:ascii="Times New Roman" w:hAnsi="Times New Roman" w:cs="Times New Roman"/>
          <w:sz w:val="24"/>
        </w:rPr>
        <w:t>CD-R ou CD-RW</w:t>
      </w:r>
      <w:r w:rsidR="00CE4881" w:rsidRPr="00E25FB8">
        <w:rPr>
          <w:rFonts w:ascii="Times New Roman" w:hAnsi="Times New Roman" w:cs="Times New Roman"/>
          <w:i/>
          <w:sz w:val="24"/>
        </w:rPr>
        <w:t xml:space="preserve"> </w:t>
      </w:r>
      <w:r w:rsidR="00CE4881" w:rsidRPr="00E25FB8">
        <w:rPr>
          <w:rFonts w:ascii="Times New Roman" w:hAnsi="Times New Roman" w:cs="Times New Roman"/>
          <w:sz w:val="24"/>
        </w:rPr>
        <w:t>para gravação de cópia dos mencionados materiais.</w:t>
      </w:r>
    </w:p>
    <w:p w:rsidR="003D5DA9" w:rsidRPr="00E25FB8" w:rsidRDefault="003D5DA9" w:rsidP="003D5DA9">
      <w:pPr>
        <w:spacing w:after="0" w:line="240" w:lineRule="auto"/>
        <w:jc w:val="both"/>
        <w:rPr>
          <w:rFonts w:ascii="Times New Roman" w:hAnsi="Times New Roman" w:cs="Times New Roman"/>
          <w:sz w:val="24"/>
        </w:rPr>
      </w:pPr>
      <w:r w:rsidRPr="00E25FB8">
        <w:rPr>
          <w:rFonts w:ascii="Times New Roman" w:hAnsi="Times New Roman" w:cs="Times New Roman"/>
          <w:b/>
          <w:sz w:val="24"/>
        </w:rPr>
        <w:t>3.2.3.</w:t>
      </w:r>
      <w:r w:rsidRPr="00E25FB8">
        <w:rPr>
          <w:rFonts w:ascii="Times New Roman" w:hAnsi="Times New Roman" w:cs="Times New Roman"/>
          <w:sz w:val="24"/>
        </w:rPr>
        <w:t xml:space="preserve"> A participação das pessoas jurídicas interessadas nesta Licitação implica a aceitação plena e irrevogável do estabelecido no presente Edital e seus anexos, o qual passará ser parte integrante do contrato a ser celebrado.</w:t>
      </w:r>
    </w:p>
    <w:p w:rsidR="00972126" w:rsidRPr="00E25FB8" w:rsidRDefault="00972126" w:rsidP="00F3265F">
      <w:pPr>
        <w:spacing w:after="0" w:line="240" w:lineRule="auto"/>
        <w:jc w:val="both"/>
        <w:rPr>
          <w:rFonts w:ascii="Times New Roman" w:hAnsi="Times New Roman" w:cs="Times New Roman"/>
          <w:sz w:val="24"/>
        </w:rPr>
      </w:pPr>
    </w:p>
    <w:p w:rsidR="00D355CD" w:rsidRPr="00E25FB8" w:rsidRDefault="00025E4C" w:rsidP="00D355CD">
      <w:pPr>
        <w:spacing w:after="0" w:line="240" w:lineRule="auto"/>
        <w:jc w:val="both"/>
        <w:rPr>
          <w:rFonts w:ascii="Times New Roman" w:hAnsi="Times New Roman" w:cs="Times New Roman"/>
          <w:sz w:val="24"/>
        </w:rPr>
      </w:pPr>
      <w:r w:rsidRPr="00E25FB8">
        <w:rPr>
          <w:rFonts w:ascii="Times New Roman" w:hAnsi="Times New Roman" w:cs="Times New Roman"/>
          <w:b/>
          <w:sz w:val="24"/>
        </w:rPr>
        <w:t>3.3.</w:t>
      </w:r>
      <w:r w:rsidR="00F3265F" w:rsidRPr="00E25FB8">
        <w:rPr>
          <w:rFonts w:ascii="Times New Roman" w:hAnsi="Times New Roman" w:cs="Times New Roman"/>
          <w:sz w:val="24"/>
        </w:rPr>
        <w:t xml:space="preserve"> </w:t>
      </w:r>
      <w:r w:rsidR="00D355CD" w:rsidRPr="00E25FB8">
        <w:rPr>
          <w:rFonts w:ascii="Times New Roman" w:hAnsi="Times New Roman" w:cs="Times New Roman"/>
          <w:sz w:val="24"/>
        </w:rPr>
        <w:t>P</w:t>
      </w:r>
      <w:r w:rsidR="003F3E9A" w:rsidRPr="00E25FB8">
        <w:rPr>
          <w:rFonts w:ascii="Times New Roman" w:hAnsi="Times New Roman" w:cs="Times New Roman"/>
          <w:sz w:val="24"/>
        </w:rPr>
        <w:t xml:space="preserve">oderão participar do presente certame as pessoas jurídicas interessadas </w:t>
      </w:r>
      <w:r w:rsidR="00D355CD" w:rsidRPr="00E25FB8">
        <w:rPr>
          <w:rFonts w:ascii="Times New Roman" w:hAnsi="Times New Roman" w:cs="Times New Roman"/>
          <w:sz w:val="24"/>
        </w:rPr>
        <w:t>que apresentem a documentação exigida neste Edital, até o terceiro dia anterior à data do recebimento das propostas, conforme disposição do art. 22, §2º, da Lei n. 8.666/93, e aquelas que estejam cadastradas junto ao IPRESF</w:t>
      </w:r>
      <w:r w:rsidR="005C002E" w:rsidRPr="00E25FB8">
        <w:rPr>
          <w:rFonts w:ascii="Times New Roman" w:hAnsi="Times New Roman" w:cs="Times New Roman"/>
          <w:sz w:val="24"/>
        </w:rPr>
        <w:t>.</w:t>
      </w:r>
      <w:r w:rsidR="00D355CD" w:rsidRPr="00E25FB8">
        <w:rPr>
          <w:rFonts w:ascii="Times New Roman" w:hAnsi="Times New Roman" w:cs="Times New Roman"/>
          <w:sz w:val="24"/>
        </w:rPr>
        <w:t xml:space="preserve"> </w:t>
      </w:r>
    </w:p>
    <w:p w:rsidR="003F3E9A" w:rsidRPr="00E25FB8" w:rsidRDefault="00D355CD"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3.3.1.</w:t>
      </w:r>
      <w:r w:rsidRPr="00E25FB8">
        <w:rPr>
          <w:rFonts w:ascii="Times New Roman" w:hAnsi="Times New Roman" w:cs="Times New Roman"/>
          <w:sz w:val="24"/>
        </w:rPr>
        <w:t xml:space="preserve"> </w:t>
      </w:r>
      <w:r w:rsidR="00925526" w:rsidRPr="00E25FB8">
        <w:rPr>
          <w:rFonts w:ascii="Times New Roman" w:hAnsi="Times New Roman" w:cs="Times New Roman"/>
          <w:sz w:val="24"/>
        </w:rPr>
        <w:t>Às pessoas jurídicas que efetuem/atualizem</w:t>
      </w:r>
      <w:r w:rsidR="00313270" w:rsidRPr="00E25FB8">
        <w:rPr>
          <w:rFonts w:ascii="Times New Roman" w:hAnsi="Times New Roman" w:cs="Times New Roman"/>
          <w:sz w:val="24"/>
        </w:rPr>
        <w:t xml:space="preserve"> seu</w:t>
      </w:r>
      <w:r w:rsidR="00925526" w:rsidRPr="00E25FB8">
        <w:rPr>
          <w:rFonts w:ascii="Times New Roman" w:hAnsi="Times New Roman" w:cs="Times New Roman"/>
          <w:sz w:val="24"/>
        </w:rPr>
        <w:t xml:space="preserve"> cadastro junto ao IPRESF, será emitido o </w:t>
      </w:r>
      <w:r w:rsidR="00925526" w:rsidRPr="00E25FB8">
        <w:rPr>
          <w:rFonts w:ascii="Times New Roman" w:hAnsi="Times New Roman" w:cs="Times New Roman"/>
          <w:b/>
          <w:sz w:val="24"/>
        </w:rPr>
        <w:t>Certificado de Registro Cadastral</w:t>
      </w:r>
      <w:r w:rsidR="00925526" w:rsidRPr="00E25FB8">
        <w:rPr>
          <w:rFonts w:ascii="Times New Roman" w:hAnsi="Times New Roman" w:cs="Times New Roman"/>
          <w:sz w:val="24"/>
        </w:rPr>
        <w:t>, fornecido pela Comissão Permanente de Licitação, em nome da Fundação Instituto de Previdência Social dos Servidores de São Francisco do Sul – IPRESF, com validade de 01 (um) ano</w:t>
      </w:r>
      <w:r w:rsidR="005C002E" w:rsidRPr="00E25FB8">
        <w:rPr>
          <w:rFonts w:ascii="Times New Roman" w:hAnsi="Times New Roman" w:cs="Times New Roman"/>
          <w:sz w:val="24"/>
        </w:rPr>
        <w:t xml:space="preserve">, obrigando-se a parte a declarar, sob as penalidades legais, a superveniência de fato impeditivo da habilitação, conforme disposição do art. 32, §2º, da Lei n. </w:t>
      </w:r>
      <w:r w:rsidR="0000186F" w:rsidRPr="00E25FB8">
        <w:rPr>
          <w:rFonts w:ascii="Times New Roman" w:hAnsi="Times New Roman" w:cs="Times New Roman"/>
          <w:sz w:val="24"/>
        </w:rPr>
        <w:t>8.666/93.</w:t>
      </w:r>
    </w:p>
    <w:p w:rsidR="00925526" w:rsidRPr="00E25FB8" w:rsidRDefault="005C002E" w:rsidP="00925526">
      <w:pPr>
        <w:spacing w:after="0" w:line="240" w:lineRule="auto"/>
        <w:jc w:val="both"/>
        <w:rPr>
          <w:rFonts w:ascii="Times New Roman" w:hAnsi="Times New Roman" w:cs="Times New Roman"/>
          <w:sz w:val="24"/>
        </w:rPr>
      </w:pPr>
      <w:r w:rsidRPr="00E25FB8">
        <w:rPr>
          <w:rFonts w:ascii="Times New Roman" w:hAnsi="Times New Roman" w:cs="Times New Roman"/>
          <w:b/>
          <w:sz w:val="24"/>
        </w:rPr>
        <w:t>3.3.2</w:t>
      </w:r>
      <w:r w:rsidR="00925526" w:rsidRPr="00E25FB8">
        <w:rPr>
          <w:rFonts w:ascii="Times New Roman" w:hAnsi="Times New Roman" w:cs="Times New Roman"/>
          <w:b/>
          <w:sz w:val="24"/>
        </w:rPr>
        <w:t>.</w:t>
      </w:r>
      <w:r w:rsidR="00925526" w:rsidRPr="00E25FB8">
        <w:rPr>
          <w:rFonts w:ascii="Times New Roman" w:hAnsi="Times New Roman" w:cs="Times New Roman"/>
          <w:sz w:val="24"/>
        </w:rPr>
        <w:t xml:space="preserve"> Às pessoas jurídicas que não tenham interesse em efetuar o Cadastro junto ao IPRESF, mas que tenham interesse em participar do presente certame, será emitido o </w:t>
      </w:r>
      <w:r w:rsidR="00925526" w:rsidRPr="00E25FB8">
        <w:rPr>
          <w:rFonts w:ascii="Times New Roman" w:hAnsi="Times New Roman" w:cs="Times New Roman"/>
          <w:b/>
          <w:sz w:val="24"/>
        </w:rPr>
        <w:t xml:space="preserve">Comprovante de </w:t>
      </w:r>
      <w:r w:rsidRPr="00E25FB8">
        <w:rPr>
          <w:rFonts w:ascii="Times New Roman" w:hAnsi="Times New Roman" w:cs="Times New Roman"/>
          <w:b/>
          <w:sz w:val="24"/>
        </w:rPr>
        <w:t>Apresentação</w:t>
      </w:r>
      <w:r w:rsidR="00925526" w:rsidRPr="00E25FB8">
        <w:rPr>
          <w:rFonts w:ascii="Times New Roman" w:hAnsi="Times New Roman" w:cs="Times New Roman"/>
          <w:b/>
          <w:sz w:val="24"/>
        </w:rPr>
        <w:t xml:space="preserve"> de Documentação</w:t>
      </w:r>
      <w:r w:rsidR="00925526" w:rsidRPr="00E25FB8">
        <w:rPr>
          <w:rFonts w:ascii="Times New Roman" w:hAnsi="Times New Roman" w:cs="Times New Roman"/>
          <w:sz w:val="24"/>
        </w:rPr>
        <w:t>, fornecido pela Comissão Permanente de Licitação, em nome da Fundação Instituto de Previdência Social dos Servidores de São Francisco do Sul – IPRESF, com validade apenas para a participação na Tomada de Preços n. 004/2016.</w:t>
      </w:r>
    </w:p>
    <w:p w:rsidR="00925526" w:rsidRPr="00E25FB8" w:rsidRDefault="00925526" w:rsidP="00F3265F">
      <w:pPr>
        <w:spacing w:after="0" w:line="240" w:lineRule="auto"/>
        <w:jc w:val="both"/>
        <w:rPr>
          <w:rFonts w:ascii="Times New Roman" w:hAnsi="Times New Roman" w:cs="Times New Roman"/>
          <w:sz w:val="24"/>
        </w:rPr>
      </w:pPr>
    </w:p>
    <w:p w:rsidR="00A82DAF" w:rsidRPr="00E25FB8" w:rsidRDefault="00025E4C" w:rsidP="00A82DAF">
      <w:pPr>
        <w:spacing w:after="0" w:line="240" w:lineRule="auto"/>
        <w:jc w:val="both"/>
        <w:rPr>
          <w:rFonts w:ascii="Times New Roman" w:hAnsi="Times New Roman" w:cs="Times New Roman"/>
          <w:sz w:val="24"/>
        </w:rPr>
      </w:pPr>
      <w:r w:rsidRPr="00E25FB8">
        <w:rPr>
          <w:rFonts w:ascii="Times New Roman" w:hAnsi="Times New Roman" w:cs="Times New Roman"/>
          <w:b/>
          <w:sz w:val="24"/>
        </w:rPr>
        <w:t>3</w:t>
      </w:r>
      <w:r w:rsidR="00972126" w:rsidRPr="00E25FB8">
        <w:rPr>
          <w:rFonts w:ascii="Times New Roman" w:hAnsi="Times New Roman" w:cs="Times New Roman"/>
          <w:b/>
          <w:sz w:val="24"/>
        </w:rPr>
        <w:t>.4</w:t>
      </w:r>
      <w:r w:rsidR="00A82DAF" w:rsidRPr="00E25FB8">
        <w:rPr>
          <w:rFonts w:ascii="Times New Roman" w:hAnsi="Times New Roman" w:cs="Times New Roman"/>
          <w:b/>
          <w:sz w:val="24"/>
        </w:rPr>
        <w:t>.</w:t>
      </w:r>
      <w:r w:rsidR="00A82DAF" w:rsidRPr="00E25FB8">
        <w:rPr>
          <w:rFonts w:ascii="Times New Roman" w:hAnsi="Times New Roman" w:cs="Times New Roman"/>
          <w:sz w:val="24"/>
        </w:rPr>
        <w:t xml:space="preserve"> Não será admitida a participação, na presente Licitação, de pessoas jurídicas:</w:t>
      </w:r>
    </w:p>
    <w:p w:rsidR="006A5C3B" w:rsidRPr="00E25FB8" w:rsidRDefault="00025E4C" w:rsidP="006A5C3B">
      <w:pPr>
        <w:spacing w:after="0" w:line="240" w:lineRule="auto"/>
        <w:jc w:val="both"/>
        <w:rPr>
          <w:rFonts w:ascii="Times New Roman" w:hAnsi="Times New Roman" w:cs="Times New Roman"/>
          <w:sz w:val="24"/>
        </w:rPr>
      </w:pPr>
      <w:r w:rsidRPr="00E25FB8">
        <w:rPr>
          <w:rFonts w:ascii="Times New Roman" w:hAnsi="Times New Roman" w:cs="Times New Roman"/>
          <w:b/>
          <w:sz w:val="24"/>
        </w:rPr>
        <w:t>3</w:t>
      </w:r>
      <w:r w:rsidR="00972126" w:rsidRPr="00E25FB8">
        <w:rPr>
          <w:rFonts w:ascii="Times New Roman" w:hAnsi="Times New Roman" w:cs="Times New Roman"/>
          <w:b/>
          <w:sz w:val="24"/>
        </w:rPr>
        <w:t>.4</w:t>
      </w:r>
      <w:r w:rsidR="00A82DAF" w:rsidRPr="00E25FB8">
        <w:rPr>
          <w:rFonts w:ascii="Times New Roman" w:hAnsi="Times New Roman" w:cs="Times New Roman"/>
          <w:b/>
          <w:sz w:val="24"/>
        </w:rPr>
        <w:t>.1.</w:t>
      </w:r>
      <w:r w:rsidR="00A82DAF" w:rsidRPr="00E25FB8">
        <w:rPr>
          <w:rFonts w:ascii="Times New Roman" w:hAnsi="Times New Roman" w:cs="Times New Roman"/>
          <w:sz w:val="24"/>
        </w:rPr>
        <w:t xml:space="preserve">  Declaradas </w:t>
      </w:r>
      <w:r w:rsidR="006A5C3B" w:rsidRPr="00E25FB8">
        <w:rPr>
          <w:rFonts w:ascii="Times New Roman" w:hAnsi="Times New Roman" w:cs="Times New Roman"/>
          <w:sz w:val="24"/>
        </w:rPr>
        <w:t>inidônea</w:t>
      </w:r>
      <w:r w:rsidR="00A82DAF" w:rsidRPr="00E25FB8">
        <w:rPr>
          <w:rFonts w:ascii="Times New Roman" w:hAnsi="Times New Roman" w:cs="Times New Roman"/>
          <w:sz w:val="24"/>
        </w:rPr>
        <w:t>s</w:t>
      </w:r>
      <w:r w:rsidR="006A5C3B" w:rsidRPr="00E25FB8">
        <w:rPr>
          <w:rFonts w:ascii="Times New Roman" w:hAnsi="Times New Roman" w:cs="Times New Roman"/>
          <w:sz w:val="24"/>
        </w:rPr>
        <w:t xml:space="preserve"> </w:t>
      </w:r>
      <w:r w:rsidR="00A82DAF" w:rsidRPr="00E25FB8">
        <w:rPr>
          <w:rFonts w:ascii="Times New Roman" w:hAnsi="Times New Roman" w:cs="Times New Roman"/>
          <w:sz w:val="24"/>
        </w:rPr>
        <w:t>para licitar ou contratar com a</w:t>
      </w:r>
      <w:r w:rsidR="006A5C3B" w:rsidRPr="00E25FB8">
        <w:rPr>
          <w:rFonts w:ascii="Times New Roman" w:hAnsi="Times New Roman" w:cs="Times New Roman"/>
          <w:sz w:val="24"/>
        </w:rPr>
        <w:t xml:space="preserve"> Administração </w:t>
      </w:r>
      <w:r w:rsidR="00A82DAF" w:rsidRPr="00E25FB8">
        <w:rPr>
          <w:rFonts w:ascii="Times New Roman" w:hAnsi="Times New Roman" w:cs="Times New Roman"/>
          <w:sz w:val="24"/>
        </w:rPr>
        <w:t>Pública</w:t>
      </w:r>
      <w:r w:rsidR="006A5C3B" w:rsidRPr="00E25FB8">
        <w:rPr>
          <w:rFonts w:ascii="Times New Roman" w:hAnsi="Times New Roman" w:cs="Times New Roman"/>
          <w:sz w:val="24"/>
        </w:rPr>
        <w:t>, enquanto perdurar o motivo determinante da punição ou até que seja promovida a reabilitação, em data anterior à abertura da licitação</w:t>
      </w:r>
      <w:r w:rsidRPr="00E25FB8">
        <w:rPr>
          <w:rFonts w:ascii="Times New Roman" w:hAnsi="Times New Roman" w:cs="Times New Roman"/>
          <w:sz w:val="24"/>
        </w:rPr>
        <w:t xml:space="preserve">, </w:t>
      </w:r>
      <w:r w:rsidR="004C6236" w:rsidRPr="00E25FB8">
        <w:rPr>
          <w:rFonts w:ascii="Times New Roman" w:hAnsi="Times New Roman" w:cs="Times New Roman"/>
          <w:sz w:val="24"/>
        </w:rPr>
        <w:t>nos termos do art. 87, IV, da Lei n. 8.666/93</w:t>
      </w:r>
      <w:r w:rsidR="0000186F" w:rsidRPr="00E25FB8">
        <w:rPr>
          <w:rFonts w:ascii="Times New Roman" w:hAnsi="Times New Roman" w:cs="Times New Roman"/>
          <w:sz w:val="24"/>
        </w:rPr>
        <w:t>.</w:t>
      </w:r>
    </w:p>
    <w:p w:rsidR="004C6236" w:rsidRPr="00E25FB8" w:rsidRDefault="00025E4C" w:rsidP="004C6236">
      <w:pPr>
        <w:spacing w:after="0" w:line="240" w:lineRule="auto"/>
        <w:jc w:val="both"/>
        <w:rPr>
          <w:rFonts w:ascii="Times New Roman" w:hAnsi="Times New Roman" w:cs="Times New Roman"/>
          <w:sz w:val="24"/>
        </w:rPr>
      </w:pPr>
      <w:r w:rsidRPr="00E25FB8">
        <w:rPr>
          <w:rFonts w:ascii="Times New Roman" w:hAnsi="Times New Roman" w:cs="Times New Roman"/>
          <w:b/>
          <w:sz w:val="24"/>
        </w:rPr>
        <w:t>3</w:t>
      </w:r>
      <w:r w:rsidR="00972126" w:rsidRPr="00E25FB8">
        <w:rPr>
          <w:rFonts w:ascii="Times New Roman" w:hAnsi="Times New Roman" w:cs="Times New Roman"/>
          <w:b/>
          <w:sz w:val="24"/>
        </w:rPr>
        <w:t>.4</w:t>
      </w:r>
      <w:r w:rsidR="00A82DAF" w:rsidRPr="00E25FB8">
        <w:rPr>
          <w:rFonts w:ascii="Times New Roman" w:hAnsi="Times New Roman" w:cs="Times New Roman"/>
          <w:b/>
          <w:sz w:val="24"/>
        </w:rPr>
        <w:t xml:space="preserve">.2. </w:t>
      </w:r>
      <w:r w:rsidR="004C6236" w:rsidRPr="00E25FB8">
        <w:rPr>
          <w:rFonts w:ascii="Times New Roman" w:hAnsi="Times New Roman" w:cs="Times New Roman"/>
          <w:sz w:val="24"/>
        </w:rPr>
        <w:t>Suspensas temporariamente de participar de licitação e impedidas de contratar com a Administração, nos termos do a</w:t>
      </w:r>
      <w:r w:rsidR="0000186F" w:rsidRPr="00E25FB8">
        <w:rPr>
          <w:rFonts w:ascii="Times New Roman" w:hAnsi="Times New Roman" w:cs="Times New Roman"/>
          <w:sz w:val="24"/>
        </w:rPr>
        <w:t>rt. 87, III, da Lei n. 8.666/93.</w:t>
      </w:r>
    </w:p>
    <w:p w:rsidR="006A5C3B" w:rsidRPr="00E25FB8" w:rsidRDefault="00025E4C" w:rsidP="006A5C3B">
      <w:pPr>
        <w:spacing w:after="0" w:line="240" w:lineRule="auto"/>
        <w:jc w:val="both"/>
        <w:rPr>
          <w:rFonts w:ascii="Times New Roman" w:hAnsi="Times New Roman" w:cs="Times New Roman"/>
          <w:sz w:val="24"/>
        </w:rPr>
      </w:pPr>
      <w:r w:rsidRPr="00E25FB8">
        <w:rPr>
          <w:rFonts w:ascii="Times New Roman" w:hAnsi="Times New Roman" w:cs="Times New Roman"/>
          <w:b/>
          <w:sz w:val="24"/>
        </w:rPr>
        <w:t>3</w:t>
      </w:r>
      <w:r w:rsidR="004C6236" w:rsidRPr="00E25FB8">
        <w:rPr>
          <w:rFonts w:ascii="Times New Roman" w:hAnsi="Times New Roman" w:cs="Times New Roman"/>
          <w:b/>
          <w:sz w:val="24"/>
        </w:rPr>
        <w:t>.</w:t>
      </w:r>
      <w:r w:rsidR="00972126" w:rsidRPr="00E25FB8">
        <w:rPr>
          <w:rFonts w:ascii="Times New Roman" w:hAnsi="Times New Roman" w:cs="Times New Roman"/>
          <w:b/>
          <w:sz w:val="24"/>
        </w:rPr>
        <w:t>4</w:t>
      </w:r>
      <w:r w:rsidR="004C6236" w:rsidRPr="00E25FB8">
        <w:rPr>
          <w:rFonts w:ascii="Times New Roman" w:hAnsi="Times New Roman" w:cs="Times New Roman"/>
          <w:b/>
          <w:sz w:val="24"/>
        </w:rPr>
        <w:t>.3.</w:t>
      </w:r>
      <w:r w:rsidR="004C6236" w:rsidRPr="00E25FB8">
        <w:rPr>
          <w:rFonts w:ascii="Times New Roman" w:hAnsi="Times New Roman" w:cs="Times New Roman"/>
          <w:sz w:val="24"/>
        </w:rPr>
        <w:t xml:space="preserve"> </w:t>
      </w:r>
      <w:r w:rsidR="006A5C3B" w:rsidRPr="00E25FB8">
        <w:rPr>
          <w:rFonts w:ascii="Times New Roman" w:hAnsi="Times New Roman" w:cs="Times New Roman"/>
          <w:sz w:val="24"/>
        </w:rPr>
        <w:t>Cujos detentores do controle</w:t>
      </w:r>
      <w:r w:rsidR="00AF2CC9" w:rsidRPr="00E25FB8">
        <w:rPr>
          <w:rFonts w:ascii="Times New Roman" w:hAnsi="Times New Roman" w:cs="Times New Roman"/>
          <w:sz w:val="24"/>
        </w:rPr>
        <w:t>, administradores e/ou acionistas</w:t>
      </w:r>
      <w:r w:rsidR="006A5C3B" w:rsidRPr="00E25FB8">
        <w:rPr>
          <w:rFonts w:ascii="Times New Roman" w:hAnsi="Times New Roman" w:cs="Times New Roman"/>
          <w:sz w:val="24"/>
        </w:rPr>
        <w:t xml:space="preserve"> possuam qualquer vínculo direto ou indireto com </w:t>
      </w:r>
      <w:r w:rsidR="00AF2CC9" w:rsidRPr="00E25FB8">
        <w:rPr>
          <w:rFonts w:ascii="Times New Roman" w:hAnsi="Times New Roman" w:cs="Times New Roman"/>
          <w:sz w:val="24"/>
        </w:rPr>
        <w:t>o IPRESF</w:t>
      </w:r>
      <w:r w:rsidR="006A5C3B" w:rsidRPr="00E25FB8">
        <w:rPr>
          <w:rFonts w:ascii="Times New Roman" w:hAnsi="Times New Roman" w:cs="Times New Roman"/>
          <w:sz w:val="24"/>
        </w:rPr>
        <w:t xml:space="preserve"> ou com o respo</w:t>
      </w:r>
      <w:r w:rsidR="005C002E" w:rsidRPr="00E25FB8">
        <w:rPr>
          <w:rFonts w:ascii="Times New Roman" w:hAnsi="Times New Roman" w:cs="Times New Roman"/>
          <w:sz w:val="24"/>
        </w:rPr>
        <w:t>nsável por este certame</w:t>
      </w:r>
      <w:r w:rsidR="00AF2CC9" w:rsidRPr="00E25FB8">
        <w:rPr>
          <w:rFonts w:ascii="Times New Roman" w:hAnsi="Times New Roman" w:cs="Times New Roman"/>
          <w:sz w:val="24"/>
        </w:rPr>
        <w:t>, nos t</w:t>
      </w:r>
      <w:r w:rsidR="006A5C3B" w:rsidRPr="00E25FB8">
        <w:rPr>
          <w:rFonts w:ascii="Times New Roman" w:hAnsi="Times New Roman" w:cs="Times New Roman"/>
          <w:sz w:val="24"/>
        </w:rPr>
        <w:t xml:space="preserve">ermos do </w:t>
      </w:r>
      <w:r w:rsidR="00AF2CC9" w:rsidRPr="00E25FB8">
        <w:rPr>
          <w:rFonts w:ascii="Times New Roman" w:hAnsi="Times New Roman" w:cs="Times New Roman"/>
          <w:sz w:val="24"/>
        </w:rPr>
        <w:t>art.</w:t>
      </w:r>
      <w:r w:rsidR="006A5C3B" w:rsidRPr="00E25FB8">
        <w:rPr>
          <w:rFonts w:ascii="Times New Roman" w:hAnsi="Times New Roman" w:cs="Times New Roman"/>
          <w:sz w:val="24"/>
        </w:rPr>
        <w:t xml:space="preserve"> 9º</w:t>
      </w:r>
      <w:r w:rsidR="00AF2CC9" w:rsidRPr="00E25FB8">
        <w:rPr>
          <w:rFonts w:ascii="Times New Roman" w:hAnsi="Times New Roman" w:cs="Times New Roman"/>
          <w:sz w:val="24"/>
        </w:rPr>
        <w:t>, III</w:t>
      </w:r>
      <w:r w:rsidR="006A5C3B" w:rsidRPr="00E25FB8">
        <w:rPr>
          <w:rFonts w:ascii="Times New Roman" w:hAnsi="Times New Roman" w:cs="Times New Roman"/>
          <w:sz w:val="24"/>
        </w:rPr>
        <w:t xml:space="preserve"> da Lei n</w:t>
      </w:r>
      <w:r w:rsidR="00AF2CC9" w:rsidRPr="00E25FB8">
        <w:rPr>
          <w:rFonts w:ascii="Times New Roman" w:hAnsi="Times New Roman" w:cs="Times New Roman"/>
          <w:sz w:val="24"/>
        </w:rPr>
        <w:t>.</w:t>
      </w:r>
      <w:r w:rsidR="006A5C3B" w:rsidRPr="00E25FB8">
        <w:rPr>
          <w:rFonts w:ascii="Times New Roman" w:hAnsi="Times New Roman" w:cs="Times New Roman"/>
          <w:sz w:val="24"/>
        </w:rPr>
        <w:t xml:space="preserve"> 8.666/93</w:t>
      </w:r>
      <w:r w:rsidR="0000186F" w:rsidRPr="00E25FB8">
        <w:rPr>
          <w:rFonts w:ascii="Times New Roman" w:hAnsi="Times New Roman" w:cs="Times New Roman"/>
          <w:sz w:val="24"/>
        </w:rPr>
        <w:t>.</w:t>
      </w:r>
    </w:p>
    <w:p w:rsidR="00AF2CC9" w:rsidRPr="00E25FB8" w:rsidRDefault="00AF2CC9" w:rsidP="006A5C3B">
      <w:pPr>
        <w:spacing w:after="0" w:line="240" w:lineRule="auto"/>
        <w:jc w:val="both"/>
        <w:rPr>
          <w:rFonts w:ascii="Times New Roman" w:hAnsi="Times New Roman" w:cs="Times New Roman"/>
          <w:sz w:val="24"/>
        </w:rPr>
      </w:pPr>
    </w:p>
    <w:p w:rsidR="0032544A" w:rsidRPr="00E25FB8" w:rsidRDefault="00025E4C" w:rsidP="0032544A">
      <w:pPr>
        <w:spacing w:after="0" w:line="240" w:lineRule="auto"/>
        <w:jc w:val="both"/>
        <w:rPr>
          <w:rFonts w:ascii="Times New Roman" w:hAnsi="Times New Roman" w:cs="Times New Roman"/>
          <w:sz w:val="24"/>
        </w:rPr>
      </w:pPr>
      <w:r w:rsidRPr="00E25FB8">
        <w:rPr>
          <w:rFonts w:ascii="Times New Roman" w:hAnsi="Times New Roman" w:cs="Times New Roman"/>
          <w:b/>
          <w:sz w:val="24"/>
        </w:rPr>
        <w:t>3</w:t>
      </w:r>
      <w:r w:rsidR="003F3E9A" w:rsidRPr="00E25FB8">
        <w:rPr>
          <w:rFonts w:ascii="Times New Roman" w:hAnsi="Times New Roman" w:cs="Times New Roman"/>
          <w:b/>
          <w:sz w:val="24"/>
        </w:rPr>
        <w:t>.5</w:t>
      </w:r>
      <w:r w:rsidR="00972126" w:rsidRPr="00E25FB8">
        <w:rPr>
          <w:rFonts w:ascii="Times New Roman" w:hAnsi="Times New Roman" w:cs="Times New Roman"/>
          <w:b/>
          <w:sz w:val="24"/>
        </w:rPr>
        <w:t>.</w:t>
      </w:r>
      <w:r w:rsidR="00972126" w:rsidRPr="00E25FB8">
        <w:rPr>
          <w:rFonts w:ascii="Times New Roman" w:hAnsi="Times New Roman" w:cs="Times New Roman"/>
          <w:sz w:val="24"/>
        </w:rPr>
        <w:t xml:space="preserve"> </w:t>
      </w:r>
      <w:r w:rsidR="0032544A" w:rsidRPr="00E25FB8">
        <w:rPr>
          <w:rFonts w:ascii="Times New Roman" w:hAnsi="Times New Roman" w:cs="Times New Roman"/>
          <w:sz w:val="24"/>
        </w:rPr>
        <w:t>As Microempresas (ME) e Empresas de Pequeno Porte (EPP) terão tratamento diferenciado e favorecido, conforme determina o art. 47</w:t>
      </w:r>
      <w:r w:rsidR="003F3E9A" w:rsidRPr="00E25FB8">
        <w:rPr>
          <w:rFonts w:ascii="Times New Roman" w:hAnsi="Times New Roman" w:cs="Times New Roman"/>
          <w:sz w:val="24"/>
        </w:rPr>
        <w:t>, da Lei Complementar n. 123, de 14 de dezembro de 2006, e alterações posteriores.</w:t>
      </w:r>
    </w:p>
    <w:p w:rsidR="0032544A" w:rsidRPr="00E25FB8" w:rsidRDefault="00025E4C" w:rsidP="0032544A">
      <w:pPr>
        <w:spacing w:after="0" w:line="240" w:lineRule="auto"/>
        <w:jc w:val="both"/>
        <w:rPr>
          <w:rFonts w:ascii="Times New Roman" w:hAnsi="Times New Roman" w:cs="Times New Roman"/>
          <w:sz w:val="24"/>
        </w:rPr>
      </w:pPr>
      <w:r w:rsidRPr="00E25FB8">
        <w:rPr>
          <w:rFonts w:ascii="Times New Roman" w:hAnsi="Times New Roman" w:cs="Times New Roman"/>
          <w:b/>
          <w:sz w:val="24"/>
        </w:rPr>
        <w:t>3.5</w:t>
      </w:r>
      <w:r w:rsidR="003F3E9A" w:rsidRPr="00E25FB8">
        <w:rPr>
          <w:rFonts w:ascii="Times New Roman" w:hAnsi="Times New Roman" w:cs="Times New Roman"/>
          <w:b/>
          <w:sz w:val="24"/>
        </w:rPr>
        <w:t>.1</w:t>
      </w:r>
      <w:r w:rsidRPr="00E25FB8">
        <w:rPr>
          <w:rFonts w:ascii="Times New Roman" w:hAnsi="Times New Roman" w:cs="Times New Roman"/>
          <w:b/>
          <w:sz w:val="24"/>
        </w:rPr>
        <w:t>.</w:t>
      </w:r>
      <w:r w:rsidR="003F3E9A" w:rsidRPr="00E25FB8">
        <w:rPr>
          <w:rFonts w:ascii="Times New Roman" w:hAnsi="Times New Roman" w:cs="Times New Roman"/>
          <w:sz w:val="24"/>
        </w:rPr>
        <w:t xml:space="preserve"> </w:t>
      </w:r>
      <w:r w:rsidR="0032544A" w:rsidRPr="00E25FB8">
        <w:rPr>
          <w:rFonts w:ascii="Times New Roman" w:hAnsi="Times New Roman" w:cs="Times New Roman"/>
          <w:sz w:val="24"/>
        </w:rPr>
        <w:t>A falsidade das declarações prestadas, objetivando os benefícios da Lei Complementar n</w:t>
      </w:r>
      <w:r w:rsidR="003F3E9A" w:rsidRPr="00E25FB8">
        <w:rPr>
          <w:rFonts w:ascii="Times New Roman" w:hAnsi="Times New Roman" w:cs="Times New Roman"/>
          <w:sz w:val="24"/>
        </w:rPr>
        <w:t>.</w:t>
      </w:r>
      <w:r w:rsidR="0032544A" w:rsidRPr="00E25FB8">
        <w:rPr>
          <w:rFonts w:ascii="Times New Roman" w:hAnsi="Times New Roman" w:cs="Times New Roman"/>
          <w:sz w:val="24"/>
        </w:rPr>
        <w:t xml:space="preserve"> </w:t>
      </w:r>
      <w:r w:rsidR="003F3E9A" w:rsidRPr="00E25FB8">
        <w:rPr>
          <w:rFonts w:ascii="Times New Roman" w:hAnsi="Times New Roman" w:cs="Times New Roman"/>
          <w:sz w:val="24"/>
        </w:rPr>
        <w:t>123 de 14 de dezembro de 2006, e alterações posteriores</w:t>
      </w:r>
      <w:r w:rsidR="0032544A" w:rsidRPr="00E25FB8">
        <w:rPr>
          <w:rFonts w:ascii="Times New Roman" w:hAnsi="Times New Roman" w:cs="Times New Roman"/>
          <w:sz w:val="24"/>
        </w:rPr>
        <w:t xml:space="preserve">, poderá caracterizar o crime de que trata o </w:t>
      </w:r>
      <w:r w:rsidR="003F3E9A" w:rsidRPr="00E25FB8">
        <w:rPr>
          <w:rFonts w:ascii="Times New Roman" w:hAnsi="Times New Roman" w:cs="Times New Roman"/>
          <w:sz w:val="24"/>
        </w:rPr>
        <w:t>art.</w:t>
      </w:r>
      <w:r w:rsidR="0032544A" w:rsidRPr="00E25FB8">
        <w:rPr>
          <w:rFonts w:ascii="Times New Roman" w:hAnsi="Times New Roman" w:cs="Times New Roman"/>
          <w:sz w:val="24"/>
        </w:rPr>
        <w:t xml:space="preserve"> 299</w:t>
      </w:r>
      <w:r w:rsidR="003F3E9A" w:rsidRPr="00E25FB8">
        <w:rPr>
          <w:rFonts w:ascii="Times New Roman" w:hAnsi="Times New Roman" w:cs="Times New Roman"/>
          <w:sz w:val="24"/>
        </w:rPr>
        <w:t>,</w:t>
      </w:r>
      <w:r w:rsidR="0032544A" w:rsidRPr="00E25FB8">
        <w:rPr>
          <w:rFonts w:ascii="Times New Roman" w:hAnsi="Times New Roman" w:cs="Times New Roman"/>
          <w:sz w:val="24"/>
        </w:rPr>
        <w:t xml:space="preserve"> do Código Penal, sem prejuízo do enquadramento em outras figuras penais e sanções administrativas previstas em lei, </w:t>
      </w:r>
      <w:r w:rsidRPr="00E25FB8">
        <w:rPr>
          <w:rFonts w:ascii="Times New Roman" w:hAnsi="Times New Roman" w:cs="Times New Roman"/>
          <w:sz w:val="24"/>
        </w:rPr>
        <w:t>observado</w:t>
      </w:r>
      <w:r w:rsidR="0032544A" w:rsidRPr="00E25FB8">
        <w:rPr>
          <w:rFonts w:ascii="Times New Roman" w:hAnsi="Times New Roman" w:cs="Times New Roman"/>
          <w:sz w:val="24"/>
        </w:rPr>
        <w:t xml:space="preserve"> o devido processo legal, </w:t>
      </w:r>
      <w:r w:rsidRPr="00E25FB8">
        <w:rPr>
          <w:rFonts w:ascii="Times New Roman" w:hAnsi="Times New Roman" w:cs="Times New Roman"/>
          <w:sz w:val="24"/>
        </w:rPr>
        <w:t>além d</w:t>
      </w:r>
      <w:r w:rsidR="0032544A" w:rsidRPr="00E25FB8">
        <w:rPr>
          <w:rFonts w:ascii="Times New Roman" w:hAnsi="Times New Roman" w:cs="Times New Roman"/>
          <w:sz w:val="24"/>
        </w:rPr>
        <w:t xml:space="preserve">a inabilitação do licitante, </w:t>
      </w:r>
      <w:r w:rsidRPr="00E25FB8">
        <w:rPr>
          <w:rFonts w:ascii="Times New Roman" w:hAnsi="Times New Roman" w:cs="Times New Roman"/>
          <w:sz w:val="24"/>
        </w:rPr>
        <w:t>caso</w:t>
      </w:r>
      <w:r w:rsidR="0032544A" w:rsidRPr="00E25FB8">
        <w:rPr>
          <w:rFonts w:ascii="Times New Roman" w:hAnsi="Times New Roman" w:cs="Times New Roman"/>
          <w:sz w:val="24"/>
        </w:rPr>
        <w:t xml:space="preserve"> o fato vier a ser constatado durante o trâmite da licitação.</w:t>
      </w:r>
    </w:p>
    <w:p w:rsidR="00972126" w:rsidRPr="00E25FB8" w:rsidRDefault="00972126" w:rsidP="006A5C3B">
      <w:pPr>
        <w:spacing w:after="0" w:line="240" w:lineRule="auto"/>
        <w:jc w:val="both"/>
        <w:rPr>
          <w:rFonts w:ascii="Times New Roman" w:hAnsi="Times New Roman" w:cs="Times New Roman"/>
          <w:sz w:val="24"/>
        </w:rPr>
      </w:pPr>
    </w:p>
    <w:p w:rsidR="006F3339" w:rsidRPr="00E25FB8" w:rsidRDefault="00025E4C" w:rsidP="006F3339">
      <w:pPr>
        <w:spacing w:after="0" w:line="240" w:lineRule="auto"/>
        <w:jc w:val="both"/>
        <w:rPr>
          <w:rFonts w:ascii="Times New Roman" w:hAnsi="Times New Roman" w:cs="Times New Roman"/>
          <w:sz w:val="24"/>
        </w:rPr>
      </w:pPr>
      <w:r w:rsidRPr="00E25FB8">
        <w:rPr>
          <w:rFonts w:ascii="Times New Roman" w:hAnsi="Times New Roman" w:cs="Times New Roman"/>
          <w:b/>
          <w:sz w:val="24"/>
        </w:rPr>
        <w:t>3</w:t>
      </w:r>
      <w:r w:rsidR="003F3E9A" w:rsidRPr="00E25FB8">
        <w:rPr>
          <w:rFonts w:ascii="Times New Roman" w:hAnsi="Times New Roman" w:cs="Times New Roman"/>
          <w:b/>
          <w:sz w:val="24"/>
        </w:rPr>
        <w:t>.6</w:t>
      </w:r>
      <w:r w:rsidR="00AF2CC9" w:rsidRPr="00E25FB8">
        <w:rPr>
          <w:rFonts w:ascii="Times New Roman" w:hAnsi="Times New Roman" w:cs="Times New Roman"/>
          <w:b/>
          <w:sz w:val="24"/>
        </w:rPr>
        <w:t>.</w:t>
      </w:r>
      <w:r w:rsidR="00AF2CC9" w:rsidRPr="00E25FB8">
        <w:rPr>
          <w:rFonts w:ascii="Times New Roman" w:hAnsi="Times New Roman" w:cs="Times New Roman"/>
          <w:sz w:val="24"/>
        </w:rPr>
        <w:t xml:space="preserve"> </w:t>
      </w:r>
      <w:r w:rsidR="00DA0584" w:rsidRPr="00E25FB8">
        <w:rPr>
          <w:rFonts w:ascii="Times New Roman" w:hAnsi="Times New Roman" w:cs="Times New Roman"/>
          <w:sz w:val="24"/>
        </w:rPr>
        <w:t>A participação da empresa interessada nas etapas descritas neste certame, inclusive para entrega dos envelopes contendo a documentação exigida e as propostas formuladas</w:t>
      </w:r>
      <w:r w:rsidR="006F3339" w:rsidRPr="00E25FB8">
        <w:rPr>
          <w:rFonts w:ascii="Times New Roman" w:hAnsi="Times New Roman" w:cs="Times New Roman"/>
          <w:sz w:val="24"/>
        </w:rPr>
        <w:t xml:space="preserve">, deverá se dar por representante legal da empresa, com poderes de decisão, ou por preposto/procurador, portando </w:t>
      </w:r>
      <w:r w:rsidR="006F3339" w:rsidRPr="00E25FB8">
        <w:rPr>
          <w:rFonts w:ascii="Times New Roman" w:hAnsi="Times New Roman" w:cs="Times New Roman"/>
          <w:sz w:val="24"/>
        </w:rPr>
        <w:lastRenderedPageBreak/>
        <w:t>Carteira de Identidade e procuração pública ou procuração particular com firma reconhecida em cartório, conferindo-lhe poderes para a prática de todos os atos inerentes a este certame</w:t>
      </w:r>
      <w:r w:rsidR="0000186F" w:rsidRPr="00E25FB8">
        <w:rPr>
          <w:rFonts w:ascii="Times New Roman" w:hAnsi="Times New Roman" w:cs="Times New Roman"/>
          <w:sz w:val="24"/>
        </w:rPr>
        <w:t>.</w:t>
      </w:r>
    </w:p>
    <w:p w:rsidR="006F3339" w:rsidRPr="00E25FB8" w:rsidRDefault="006F3339" w:rsidP="006F3339">
      <w:pPr>
        <w:spacing w:after="0" w:line="240" w:lineRule="auto"/>
        <w:jc w:val="both"/>
        <w:rPr>
          <w:rFonts w:ascii="Times New Roman" w:hAnsi="Times New Roman" w:cs="Times New Roman"/>
          <w:sz w:val="24"/>
        </w:rPr>
      </w:pPr>
      <w:r w:rsidRPr="00E25FB8">
        <w:rPr>
          <w:rFonts w:ascii="Times New Roman" w:hAnsi="Times New Roman" w:cs="Times New Roman"/>
          <w:b/>
          <w:sz w:val="24"/>
        </w:rPr>
        <w:t>3.6.1.</w:t>
      </w:r>
      <w:r w:rsidRPr="00E25FB8">
        <w:rPr>
          <w:rFonts w:ascii="Times New Roman" w:hAnsi="Times New Roman" w:cs="Times New Roman"/>
          <w:sz w:val="24"/>
        </w:rPr>
        <w:t xml:space="preserve"> Em qualquer caso, deverá ser apresentado </w:t>
      </w:r>
      <w:r w:rsidR="00337450" w:rsidRPr="00E25FB8">
        <w:rPr>
          <w:rFonts w:ascii="Times New Roman" w:hAnsi="Times New Roman" w:cs="Times New Roman"/>
          <w:sz w:val="24"/>
        </w:rPr>
        <w:t xml:space="preserve">o Ato Constitutivo da pessoa jurídica, em seu </w:t>
      </w:r>
      <w:r w:rsidRPr="00E25FB8">
        <w:rPr>
          <w:rFonts w:ascii="Times New Roman" w:hAnsi="Times New Roman" w:cs="Times New Roman"/>
          <w:sz w:val="24"/>
        </w:rPr>
        <w:t>original ou em cópia autenticada, os quais deverão estar fora dos envelopes, para comprovação da representação legal ou dos poderes para outorga da representação por quem assim o fizer</w:t>
      </w:r>
      <w:r w:rsidR="0000186F" w:rsidRPr="00E25FB8">
        <w:rPr>
          <w:rFonts w:ascii="Times New Roman" w:hAnsi="Times New Roman" w:cs="Times New Roman"/>
          <w:sz w:val="24"/>
        </w:rPr>
        <w:t>.</w:t>
      </w:r>
      <w:r w:rsidRPr="00E25FB8">
        <w:rPr>
          <w:rFonts w:ascii="Times New Roman" w:hAnsi="Times New Roman" w:cs="Times New Roman"/>
          <w:sz w:val="24"/>
        </w:rPr>
        <w:t xml:space="preserve"> </w:t>
      </w:r>
    </w:p>
    <w:p w:rsidR="00AF2CC9" w:rsidRPr="00E25FB8" w:rsidRDefault="00313270" w:rsidP="006A5C3B">
      <w:pPr>
        <w:spacing w:after="0" w:line="240" w:lineRule="auto"/>
        <w:jc w:val="both"/>
        <w:rPr>
          <w:rFonts w:ascii="Times New Roman" w:hAnsi="Times New Roman" w:cs="Times New Roman"/>
          <w:sz w:val="24"/>
        </w:rPr>
      </w:pPr>
      <w:r w:rsidRPr="00E25FB8">
        <w:rPr>
          <w:rFonts w:ascii="Times New Roman" w:hAnsi="Times New Roman" w:cs="Times New Roman"/>
          <w:b/>
          <w:sz w:val="24"/>
        </w:rPr>
        <w:t>3.6.1.</w:t>
      </w:r>
      <w:r w:rsidRPr="00E25FB8">
        <w:rPr>
          <w:rFonts w:ascii="Times New Roman" w:hAnsi="Times New Roman" w:cs="Times New Roman"/>
          <w:sz w:val="24"/>
        </w:rPr>
        <w:t xml:space="preserve"> </w:t>
      </w:r>
      <w:r w:rsidR="006F3339" w:rsidRPr="00E25FB8">
        <w:rPr>
          <w:rFonts w:ascii="Times New Roman" w:hAnsi="Times New Roman" w:cs="Times New Roman"/>
          <w:sz w:val="24"/>
        </w:rPr>
        <w:t>Ninguém</w:t>
      </w:r>
      <w:r w:rsidR="00AF2CC9" w:rsidRPr="00E25FB8">
        <w:rPr>
          <w:rFonts w:ascii="Times New Roman" w:hAnsi="Times New Roman" w:cs="Times New Roman"/>
          <w:sz w:val="24"/>
        </w:rPr>
        <w:t xml:space="preserve"> poderá participar da presente Licitação representando mais de um Licitante.</w:t>
      </w:r>
    </w:p>
    <w:p w:rsidR="00AF2CC9" w:rsidRPr="00E25FB8" w:rsidRDefault="00AF2CC9" w:rsidP="006A5C3B">
      <w:pPr>
        <w:spacing w:after="0" w:line="240" w:lineRule="auto"/>
        <w:jc w:val="both"/>
        <w:rPr>
          <w:rFonts w:ascii="Times New Roman" w:hAnsi="Times New Roman" w:cs="Times New Roman"/>
          <w:sz w:val="24"/>
        </w:rPr>
      </w:pPr>
    </w:p>
    <w:p w:rsidR="00FD4E91" w:rsidRPr="00E25FB8" w:rsidRDefault="00FD4E91" w:rsidP="00FD4E91">
      <w:pPr>
        <w:spacing w:after="0" w:line="240" w:lineRule="auto"/>
        <w:jc w:val="both"/>
        <w:rPr>
          <w:rFonts w:ascii="Times New Roman" w:hAnsi="Times New Roman" w:cs="Times New Roman"/>
          <w:sz w:val="24"/>
        </w:rPr>
      </w:pPr>
      <w:r w:rsidRPr="00E25FB8">
        <w:rPr>
          <w:rFonts w:ascii="Times New Roman" w:hAnsi="Times New Roman" w:cs="Times New Roman"/>
          <w:b/>
          <w:sz w:val="24"/>
        </w:rPr>
        <w:t>3.7.</w:t>
      </w:r>
      <w:r w:rsidRPr="00E25FB8">
        <w:rPr>
          <w:rFonts w:ascii="Times New Roman" w:hAnsi="Times New Roman" w:cs="Times New Roman"/>
          <w:sz w:val="24"/>
        </w:rPr>
        <w:t xml:space="preserve"> Serão publicadas e comunicadas, em tempo hábil, através do site &lt;</w:t>
      </w:r>
      <w:r w:rsidRPr="00E25FB8">
        <w:rPr>
          <w:rFonts w:ascii="Times New Roman" w:hAnsi="Times New Roman" w:cs="Times New Roman"/>
          <w:b/>
          <w:sz w:val="24"/>
        </w:rPr>
        <w:t>http://www.ipresf.com.br/compras-e-contratacoes/&gt;</w:t>
      </w:r>
      <w:r w:rsidRPr="00E25FB8">
        <w:rPr>
          <w:rFonts w:ascii="Times New Roman" w:hAnsi="Times New Roman" w:cs="Times New Roman"/>
          <w:sz w:val="24"/>
        </w:rPr>
        <w:t>, e do envio para os e-mails de todos os interessados que obtiverem, até aquele momento, cópia do edital, quaisquer alterações que venham a ocorrer no presente instrumento.</w:t>
      </w:r>
    </w:p>
    <w:p w:rsidR="00FD4E91" w:rsidRPr="00E25FB8" w:rsidRDefault="00FD4E91" w:rsidP="00FD4E91">
      <w:pPr>
        <w:spacing w:after="0" w:line="240" w:lineRule="auto"/>
        <w:jc w:val="both"/>
        <w:rPr>
          <w:rFonts w:ascii="Times New Roman" w:hAnsi="Times New Roman" w:cs="Times New Roman"/>
          <w:sz w:val="24"/>
        </w:rPr>
      </w:pPr>
    </w:p>
    <w:p w:rsidR="00AF2CC9" w:rsidRPr="00E25FB8" w:rsidRDefault="00FD4E91" w:rsidP="006A5C3B">
      <w:pPr>
        <w:spacing w:after="0" w:line="240" w:lineRule="auto"/>
        <w:jc w:val="both"/>
        <w:rPr>
          <w:rFonts w:ascii="Times New Roman" w:hAnsi="Times New Roman" w:cs="Times New Roman"/>
          <w:sz w:val="24"/>
        </w:rPr>
      </w:pPr>
      <w:r w:rsidRPr="00E25FB8">
        <w:rPr>
          <w:rFonts w:ascii="Times New Roman" w:hAnsi="Times New Roman" w:cs="Times New Roman"/>
          <w:b/>
          <w:sz w:val="24"/>
        </w:rPr>
        <w:t>3.8</w:t>
      </w:r>
      <w:r w:rsidR="00025E4C" w:rsidRPr="00E25FB8">
        <w:rPr>
          <w:rFonts w:ascii="Times New Roman" w:hAnsi="Times New Roman" w:cs="Times New Roman"/>
          <w:b/>
          <w:sz w:val="24"/>
        </w:rPr>
        <w:t>.</w:t>
      </w:r>
      <w:r w:rsidR="00AF2CC9" w:rsidRPr="00E25FB8">
        <w:rPr>
          <w:rFonts w:ascii="Times New Roman" w:hAnsi="Times New Roman" w:cs="Times New Roman"/>
          <w:sz w:val="24"/>
        </w:rPr>
        <w:t xml:space="preserve"> A Comissão Permanente de Licitação ou a autoridade superior, em qualquer fase da Licitação, terá a faculdade de promover diligência destinada a esclarecer ou complementar a instrução do processo, vedada a inclusão posterior de documento ou informação que deveria constar originalmente na proposta, conforme art. 43, §3º, da Lei n. 8.666/93.</w:t>
      </w:r>
    </w:p>
    <w:p w:rsidR="00AF2CC9" w:rsidRPr="00E25FB8" w:rsidRDefault="00AF2CC9" w:rsidP="006A5C3B">
      <w:pPr>
        <w:spacing w:after="0" w:line="240" w:lineRule="auto"/>
        <w:jc w:val="both"/>
        <w:rPr>
          <w:rFonts w:ascii="Times New Roman" w:hAnsi="Times New Roman" w:cs="Times New Roman"/>
          <w:sz w:val="24"/>
        </w:rPr>
      </w:pPr>
    </w:p>
    <w:p w:rsidR="00F25F55" w:rsidRPr="00E25FB8" w:rsidRDefault="00025E4C" w:rsidP="00F25F55">
      <w:pPr>
        <w:spacing w:after="0" w:line="240" w:lineRule="auto"/>
        <w:jc w:val="both"/>
        <w:rPr>
          <w:rFonts w:ascii="Times New Roman" w:hAnsi="Times New Roman" w:cs="Times New Roman"/>
          <w:sz w:val="24"/>
        </w:rPr>
      </w:pPr>
      <w:r w:rsidRPr="00E25FB8">
        <w:rPr>
          <w:rFonts w:ascii="Times New Roman" w:hAnsi="Times New Roman" w:cs="Times New Roman"/>
          <w:b/>
          <w:sz w:val="24"/>
        </w:rPr>
        <w:t>3</w:t>
      </w:r>
      <w:r w:rsidR="00FD4E91" w:rsidRPr="00E25FB8">
        <w:rPr>
          <w:rFonts w:ascii="Times New Roman" w:hAnsi="Times New Roman" w:cs="Times New Roman"/>
          <w:b/>
          <w:sz w:val="24"/>
        </w:rPr>
        <w:t>.9</w:t>
      </w:r>
      <w:r w:rsidR="00AF2CC9" w:rsidRPr="00E25FB8">
        <w:rPr>
          <w:rFonts w:ascii="Times New Roman" w:hAnsi="Times New Roman" w:cs="Times New Roman"/>
          <w:b/>
          <w:sz w:val="24"/>
        </w:rPr>
        <w:t>.</w:t>
      </w:r>
      <w:r w:rsidR="00F25F55" w:rsidRPr="00E25FB8">
        <w:rPr>
          <w:rFonts w:ascii="Times New Roman" w:hAnsi="Times New Roman" w:cs="Times New Roman"/>
          <w:sz w:val="24"/>
        </w:rPr>
        <w:t xml:space="preserve"> A autoridade competente para a aprovação do procedimento poderá revogar a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 nos termos do art. 49, da Lei n. 8.666/93.</w:t>
      </w:r>
    </w:p>
    <w:p w:rsidR="00FD4E91" w:rsidRPr="00E25FB8" w:rsidRDefault="00FD4E91" w:rsidP="00F25F55">
      <w:pPr>
        <w:spacing w:after="0" w:line="240" w:lineRule="auto"/>
        <w:jc w:val="both"/>
        <w:rPr>
          <w:rFonts w:ascii="Times New Roman" w:hAnsi="Times New Roman" w:cs="Times New Roman"/>
          <w:sz w:val="24"/>
        </w:rPr>
      </w:pPr>
    </w:p>
    <w:p w:rsidR="00FD4E91" w:rsidRPr="00E25FB8" w:rsidRDefault="00FD4E91" w:rsidP="00FD4E91">
      <w:pPr>
        <w:spacing w:after="0" w:line="240" w:lineRule="auto"/>
        <w:jc w:val="both"/>
        <w:rPr>
          <w:rFonts w:ascii="Times New Roman" w:hAnsi="Times New Roman" w:cs="Times New Roman"/>
          <w:sz w:val="24"/>
        </w:rPr>
      </w:pPr>
      <w:r w:rsidRPr="00E25FB8">
        <w:rPr>
          <w:rFonts w:ascii="Times New Roman" w:hAnsi="Times New Roman" w:cs="Times New Roman"/>
          <w:b/>
          <w:sz w:val="24"/>
        </w:rPr>
        <w:t>3.10.</w:t>
      </w:r>
      <w:r w:rsidRPr="00E25FB8">
        <w:rPr>
          <w:rFonts w:ascii="Times New Roman" w:hAnsi="Times New Roman" w:cs="Times New Roman"/>
          <w:sz w:val="24"/>
        </w:rPr>
        <w:t xml:space="preserve"> As situações não previstas neste Edital, inclusive aquelas decorrentes de casos fortuitos ou de força maior, serão resolvidas pela Comissão Permanente de Licitação ou pela autoridade competente, desde que pertinentes ao objeto da presente Licitação.</w:t>
      </w:r>
    </w:p>
    <w:p w:rsidR="00FD4E91" w:rsidRDefault="00FD4E91" w:rsidP="006A5C3B">
      <w:pPr>
        <w:spacing w:after="0" w:line="240" w:lineRule="auto"/>
        <w:jc w:val="both"/>
        <w:rPr>
          <w:rFonts w:ascii="Times New Roman" w:hAnsi="Times New Roman" w:cs="Times New Roman"/>
          <w:b/>
          <w:sz w:val="24"/>
        </w:rPr>
      </w:pPr>
    </w:p>
    <w:p w:rsidR="00B06810" w:rsidRPr="00E25FB8" w:rsidRDefault="00B06810" w:rsidP="006A5C3B">
      <w:pPr>
        <w:spacing w:after="0" w:line="240" w:lineRule="auto"/>
        <w:jc w:val="both"/>
        <w:rPr>
          <w:rFonts w:ascii="Times New Roman" w:hAnsi="Times New Roman" w:cs="Times New Roman"/>
          <w:b/>
          <w:sz w:val="24"/>
        </w:rPr>
      </w:pPr>
    </w:p>
    <w:p w:rsidR="00FD4E91" w:rsidRPr="00E25FB8" w:rsidRDefault="00FD4E91"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 xml:space="preserve">4. DO PEDIDO DE INFORMAÇÕES/ESCLARECIMENTOS </w:t>
      </w:r>
    </w:p>
    <w:p w:rsidR="00FD4E91" w:rsidRPr="00E25FB8" w:rsidRDefault="00FD4E91" w:rsidP="006A5C3B">
      <w:pPr>
        <w:spacing w:after="0" w:line="240" w:lineRule="auto"/>
        <w:jc w:val="both"/>
        <w:rPr>
          <w:rFonts w:ascii="Times New Roman" w:hAnsi="Times New Roman" w:cs="Times New Roman"/>
          <w:b/>
          <w:sz w:val="24"/>
        </w:rPr>
      </w:pPr>
    </w:p>
    <w:p w:rsidR="00AF2CC9" w:rsidRPr="00E25FB8" w:rsidRDefault="00FD4E91" w:rsidP="006A5C3B">
      <w:pPr>
        <w:spacing w:after="0" w:line="240" w:lineRule="auto"/>
        <w:jc w:val="both"/>
        <w:rPr>
          <w:rFonts w:ascii="Times New Roman" w:hAnsi="Times New Roman" w:cs="Times New Roman"/>
          <w:sz w:val="24"/>
        </w:rPr>
      </w:pPr>
      <w:r w:rsidRPr="00E25FB8">
        <w:rPr>
          <w:rFonts w:ascii="Times New Roman" w:hAnsi="Times New Roman" w:cs="Times New Roman"/>
          <w:b/>
          <w:sz w:val="24"/>
        </w:rPr>
        <w:t>4</w:t>
      </w:r>
      <w:r w:rsidR="003F3E9A" w:rsidRPr="00E25FB8">
        <w:rPr>
          <w:rFonts w:ascii="Times New Roman" w:hAnsi="Times New Roman" w:cs="Times New Roman"/>
          <w:b/>
          <w:sz w:val="24"/>
        </w:rPr>
        <w:t>.</w:t>
      </w:r>
      <w:r w:rsidRPr="00E25FB8">
        <w:rPr>
          <w:rFonts w:ascii="Times New Roman" w:hAnsi="Times New Roman" w:cs="Times New Roman"/>
          <w:b/>
          <w:sz w:val="24"/>
        </w:rPr>
        <w:t>1</w:t>
      </w:r>
      <w:r w:rsidR="00F25F55" w:rsidRPr="00E25FB8">
        <w:rPr>
          <w:rFonts w:ascii="Times New Roman" w:hAnsi="Times New Roman" w:cs="Times New Roman"/>
          <w:b/>
          <w:sz w:val="24"/>
        </w:rPr>
        <w:t>.</w:t>
      </w:r>
      <w:r w:rsidR="00F25F55" w:rsidRPr="00E25FB8">
        <w:rPr>
          <w:rFonts w:ascii="Times New Roman" w:hAnsi="Times New Roman" w:cs="Times New Roman"/>
          <w:sz w:val="24"/>
        </w:rPr>
        <w:t xml:space="preserve"> </w:t>
      </w:r>
      <w:r w:rsidR="00972126" w:rsidRPr="00E25FB8">
        <w:rPr>
          <w:rFonts w:ascii="Times New Roman" w:hAnsi="Times New Roman" w:cs="Times New Roman"/>
          <w:sz w:val="24"/>
        </w:rPr>
        <w:t xml:space="preserve">Quaisquer </w:t>
      </w:r>
      <w:r w:rsidR="001D4F15" w:rsidRPr="00E25FB8">
        <w:rPr>
          <w:rFonts w:ascii="Times New Roman" w:hAnsi="Times New Roman" w:cs="Times New Roman"/>
          <w:sz w:val="24"/>
        </w:rPr>
        <w:t>pessoas</w:t>
      </w:r>
      <w:r w:rsidR="00337450" w:rsidRPr="00E25FB8">
        <w:rPr>
          <w:rFonts w:ascii="Times New Roman" w:hAnsi="Times New Roman" w:cs="Times New Roman"/>
          <w:sz w:val="24"/>
        </w:rPr>
        <w:t>,</w:t>
      </w:r>
      <w:r w:rsidR="001D4F15" w:rsidRPr="00E25FB8">
        <w:rPr>
          <w:rFonts w:ascii="Times New Roman" w:hAnsi="Times New Roman" w:cs="Times New Roman"/>
          <w:sz w:val="24"/>
        </w:rPr>
        <w:t xml:space="preserve"> físicas ou jurídicas</w:t>
      </w:r>
      <w:r w:rsidR="00337450" w:rsidRPr="00E25FB8">
        <w:rPr>
          <w:rFonts w:ascii="Times New Roman" w:hAnsi="Times New Roman" w:cs="Times New Roman"/>
          <w:sz w:val="24"/>
        </w:rPr>
        <w:t>,</w:t>
      </w:r>
      <w:r w:rsidR="001D4F15" w:rsidRPr="00E25FB8">
        <w:rPr>
          <w:rFonts w:ascii="Times New Roman" w:hAnsi="Times New Roman" w:cs="Times New Roman"/>
          <w:sz w:val="24"/>
        </w:rPr>
        <w:t xml:space="preserve"> poderão fazer </w:t>
      </w:r>
      <w:r w:rsidR="00972126" w:rsidRPr="00E25FB8">
        <w:rPr>
          <w:rFonts w:ascii="Times New Roman" w:hAnsi="Times New Roman" w:cs="Times New Roman"/>
          <w:sz w:val="24"/>
        </w:rPr>
        <w:t>solicitações de informações adicionais ou pedidos de esclarecimentos</w:t>
      </w:r>
      <w:r w:rsidR="001D4F15" w:rsidRPr="00E25FB8">
        <w:rPr>
          <w:rFonts w:ascii="Times New Roman" w:hAnsi="Times New Roman" w:cs="Times New Roman"/>
          <w:sz w:val="24"/>
        </w:rPr>
        <w:t xml:space="preserve"> ao IPRESF</w:t>
      </w:r>
      <w:r w:rsidR="00972126" w:rsidRPr="00E25FB8">
        <w:rPr>
          <w:rFonts w:ascii="Times New Roman" w:hAnsi="Times New Roman" w:cs="Times New Roman"/>
          <w:sz w:val="24"/>
        </w:rPr>
        <w:t>, relativos à presente Licitação, exclusivamente de forma eletrônica, através do e-mail &lt;</w:t>
      </w:r>
      <w:r w:rsidR="00972126" w:rsidRPr="00E25FB8">
        <w:rPr>
          <w:rFonts w:ascii="Times New Roman" w:hAnsi="Times New Roman" w:cs="Times New Roman"/>
          <w:b/>
          <w:sz w:val="24"/>
        </w:rPr>
        <w:t>ipresf@ipresf.com.br</w:t>
      </w:r>
      <w:r w:rsidR="00972126" w:rsidRPr="00E25FB8">
        <w:rPr>
          <w:rFonts w:ascii="Times New Roman" w:hAnsi="Times New Roman" w:cs="Times New Roman"/>
          <w:sz w:val="24"/>
        </w:rPr>
        <w:t>&gt;, identificando no campo “Assunto” o seguinte termo: “TOMADA DE PREÇOS N. 004/2016 – INFORMAÇÕE</w:t>
      </w:r>
      <w:r w:rsidRPr="00E25FB8">
        <w:rPr>
          <w:rFonts w:ascii="Times New Roman" w:hAnsi="Times New Roman" w:cs="Times New Roman"/>
          <w:sz w:val="24"/>
        </w:rPr>
        <w:t>S/ESCLARECIMENTOS”, aos cuidados do Presidente</w:t>
      </w:r>
      <w:r w:rsidR="00972126" w:rsidRPr="00E25FB8">
        <w:rPr>
          <w:rFonts w:ascii="Times New Roman" w:hAnsi="Times New Roman" w:cs="Times New Roman"/>
          <w:sz w:val="24"/>
        </w:rPr>
        <w:t xml:space="preserve"> da Comissão Permanente de Licitação.</w:t>
      </w:r>
    </w:p>
    <w:p w:rsidR="00C14C28" w:rsidRPr="00E25FB8" w:rsidRDefault="00FD4E91" w:rsidP="006A5C3B">
      <w:pPr>
        <w:spacing w:after="0" w:line="240" w:lineRule="auto"/>
        <w:jc w:val="both"/>
        <w:rPr>
          <w:rFonts w:ascii="Times New Roman" w:hAnsi="Times New Roman" w:cs="Times New Roman"/>
          <w:sz w:val="24"/>
        </w:rPr>
      </w:pPr>
      <w:r w:rsidRPr="00E25FB8">
        <w:rPr>
          <w:rFonts w:ascii="Times New Roman" w:hAnsi="Times New Roman" w:cs="Times New Roman"/>
          <w:b/>
          <w:sz w:val="24"/>
        </w:rPr>
        <w:t>4.1</w:t>
      </w:r>
      <w:r w:rsidR="00C14C28" w:rsidRPr="00E25FB8">
        <w:rPr>
          <w:rFonts w:ascii="Times New Roman" w:hAnsi="Times New Roman" w:cs="Times New Roman"/>
          <w:b/>
          <w:sz w:val="24"/>
        </w:rPr>
        <w:t>.1.</w:t>
      </w:r>
      <w:r w:rsidR="00C14C28" w:rsidRPr="00E25FB8">
        <w:rPr>
          <w:rFonts w:ascii="Times New Roman" w:hAnsi="Times New Roman" w:cs="Times New Roman"/>
          <w:sz w:val="24"/>
        </w:rPr>
        <w:t xml:space="preserve"> Os pedidos de informações/esclarecimentos </w:t>
      </w:r>
      <w:r w:rsidRPr="00E25FB8">
        <w:rPr>
          <w:rFonts w:ascii="Times New Roman" w:hAnsi="Times New Roman" w:cs="Times New Roman"/>
          <w:sz w:val="24"/>
        </w:rPr>
        <w:t xml:space="preserve">e as respectivas respostas </w:t>
      </w:r>
      <w:r w:rsidR="00C14C28" w:rsidRPr="00E25FB8">
        <w:rPr>
          <w:rFonts w:ascii="Times New Roman" w:hAnsi="Times New Roman" w:cs="Times New Roman"/>
          <w:sz w:val="24"/>
        </w:rPr>
        <w:t>estarão disponíveis aos interessados através do site &lt;</w:t>
      </w:r>
      <w:r w:rsidR="00C14C28" w:rsidRPr="00E25FB8">
        <w:rPr>
          <w:rFonts w:ascii="Times New Roman" w:hAnsi="Times New Roman" w:cs="Times New Roman"/>
          <w:b/>
          <w:sz w:val="24"/>
        </w:rPr>
        <w:t>http://www.ipresf.com.br/compras-e-contratacoes/&gt;</w:t>
      </w:r>
      <w:r w:rsidR="00C14C28" w:rsidRPr="00E25FB8">
        <w:rPr>
          <w:rFonts w:ascii="Times New Roman" w:hAnsi="Times New Roman" w:cs="Times New Roman"/>
          <w:sz w:val="24"/>
        </w:rPr>
        <w:t>, e encaminhado para os e-mails de todos os interessados que obtiverem, até aquele momento, cópia do edital.</w:t>
      </w:r>
    </w:p>
    <w:p w:rsidR="005E7FC7" w:rsidRPr="00E25FB8" w:rsidRDefault="00FD4E91" w:rsidP="006A5C3B">
      <w:pPr>
        <w:spacing w:after="0" w:line="240" w:lineRule="auto"/>
        <w:jc w:val="both"/>
        <w:rPr>
          <w:rFonts w:ascii="Times New Roman" w:hAnsi="Times New Roman" w:cs="Times New Roman"/>
          <w:sz w:val="24"/>
        </w:rPr>
      </w:pPr>
      <w:r w:rsidRPr="00E25FB8">
        <w:rPr>
          <w:rFonts w:ascii="Times New Roman" w:hAnsi="Times New Roman" w:cs="Times New Roman"/>
          <w:b/>
          <w:sz w:val="24"/>
        </w:rPr>
        <w:t>4.1</w:t>
      </w:r>
      <w:r w:rsidR="005E7FC7" w:rsidRPr="00E25FB8">
        <w:rPr>
          <w:rFonts w:ascii="Times New Roman" w:hAnsi="Times New Roman" w:cs="Times New Roman"/>
          <w:b/>
          <w:sz w:val="24"/>
        </w:rPr>
        <w:t>.2.</w:t>
      </w:r>
      <w:r w:rsidR="005E7FC7" w:rsidRPr="00E25FB8">
        <w:rPr>
          <w:rFonts w:ascii="Times New Roman" w:hAnsi="Times New Roman" w:cs="Times New Roman"/>
          <w:sz w:val="24"/>
        </w:rPr>
        <w:t xml:space="preserve"> Não havendo pedido de informações/ esclarecimentos, presumir-se-á que os elementos constantes do presente Edital e suas partes integrantes são suficientemente claros e precisos para a participação dos interessados nesta Licitação.</w:t>
      </w:r>
    </w:p>
    <w:p w:rsidR="004B5502" w:rsidRPr="00E25FB8" w:rsidRDefault="004B5502" w:rsidP="006A5C3B">
      <w:pPr>
        <w:spacing w:after="0" w:line="240" w:lineRule="auto"/>
        <w:jc w:val="both"/>
        <w:rPr>
          <w:rFonts w:ascii="Times New Roman" w:hAnsi="Times New Roman" w:cs="Times New Roman"/>
          <w:sz w:val="24"/>
        </w:rPr>
      </w:pPr>
      <w:r w:rsidRPr="00E25FB8">
        <w:rPr>
          <w:rFonts w:ascii="Times New Roman" w:hAnsi="Times New Roman" w:cs="Times New Roman"/>
          <w:b/>
          <w:sz w:val="24"/>
        </w:rPr>
        <w:t>4.1.3.</w:t>
      </w:r>
      <w:r w:rsidRPr="00E25FB8">
        <w:rPr>
          <w:rFonts w:ascii="Times New Roman" w:hAnsi="Times New Roman" w:cs="Times New Roman"/>
          <w:sz w:val="24"/>
        </w:rPr>
        <w:t xml:space="preserve"> O prazo para resposta será de até 3 dias úteis, a partir do recebimento.</w:t>
      </w:r>
    </w:p>
    <w:p w:rsidR="00337450" w:rsidRPr="00E25FB8" w:rsidRDefault="00337450" w:rsidP="006A5C3B">
      <w:pPr>
        <w:spacing w:after="0" w:line="240" w:lineRule="auto"/>
        <w:jc w:val="both"/>
        <w:rPr>
          <w:rFonts w:ascii="Times New Roman" w:hAnsi="Times New Roman" w:cs="Times New Roman"/>
          <w:sz w:val="24"/>
        </w:rPr>
      </w:pPr>
      <w:r w:rsidRPr="00E25FB8">
        <w:rPr>
          <w:rFonts w:ascii="Times New Roman" w:hAnsi="Times New Roman" w:cs="Times New Roman"/>
          <w:b/>
          <w:sz w:val="24"/>
        </w:rPr>
        <w:t>4.4.4.</w:t>
      </w:r>
      <w:r w:rsidRPr="00E25FB8">
        <w:rPr>
          <w:rFonts w:ascii="Times New Roman" w:hAnsi="Times New Roman" w:cs="Times New Roman"/>
          <w:sz w:val="24"/>
        </w:rPr>
        <w:t xml:space="preserve"> E-mails enviados para outros endereços diferentes do indicado no item ‘</w:t>
      </w:r>
      <w:r w:rsidRPr="00E25FB8">
        <w:rPr>
          <w:rFonts w:ascii="Times New Roman" w:hAnsi="Times New Roman" w:cs="Times New Roman"/>
          <w:i/>
          <w:sz w:val="24"/>
        </w:rPr>
        <w:t>4.1.</w:t>
      </w:r>
      <w:r w:rsidRPr="00E25FB8">
        <w:rPr>
          <w:rFonts w:ascii="Times New Roman" w:hAnsi="Times New Roman" w:cs="Times New Roman"/>
          <w:sz w:val="24"/>
        </w:rPr>
        <w:t xml:space="preserve">’, não serão considerados. </w:t>
      </w:r>
    </w:p>
    <w:p w:rsidR="00FD4E91" w:rsidRDefault="00FD4E91" w:rsidP="006A5C3B">
      <w:pPr>
        <w:spacing w:after="0" w:line="240" w:lineRule="auto"/>
        <w:jc w:val="both"/>
        <w:rPr>
          <w:rFonts w:ascii="Times New Roman" w:hAnsi="Times New Roman" w:cs="Times New Roman"/>
          <w:sz w:val="24"/>
        </w:rPr>
      </w:pPr>
    </w:p>
    <w:p w:rsidR="00B06810" w:rsidRPr="00E25FB8" w:rsidRDefault="00B06810" w:rsidP="006A5C3B">
      <w:pPr>
        <w:spacing w:after="0" w:line="240" w:lineRule="auto"/>
        <w:jc w:val="both"/>
        <w:rPr>
          <w:rFonts w:ascii="Times New Roman" w:hAnsi="Times New Roman" w:cs="Times New Roman"/>
          <w:sz w:val="24"/>
        </w:rPr>
      </w:pPr>
    </w:p>
    <w:p w:rsidR="003F3E9A" w:rsidRPr="00E25FB8" w:rsidRDefault="00FD4E91"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lastRenderedPageBreak/>
        <w:t>5</w:t>
      </w:r>
      <w:r w:rsidR="003F3E9A" w:rsidRPr="00E25FB8">
        <w:rPr>
          <w:rFonts w:ascii="Times New Roman" w:hAnsi="Times New Roman" w:cs="Times New Roman"/>
          <w:b/>
          <w:sz w:val="24"/>
        </w:rPr>
        <w:t xml:space="preserve">. </w:t>
      </w:r>
      <w:r w:rsidR="00004649" w:rsidRPr="00E25FB8">
        <w:rPr>
          <w:rFonts w:ascii="Times New Roman" w:hAnsi="Times New Roman" w:cs="Times New Roman"/>
          <w:b/>
          <w:sz w:val="24"/>
        </w:rPr>
        <w:t xml:space="preserve">DA </w:t>
      </w:r>
      <w:r w:rsidR="00677272" w:rsidRPr="00E25FB8">
        <w:rPr>
          <w:rFonts w:ascii="Times New Roman" w:hAnsi="Times New Roman" w:cs="Times New Roman"/>
          <w:b/>
          <w:sz w:val="24"/>
        </w:rPr>
        <w:t>IMPUGNAÇÃO AO EDITAL</w:t>
      </w:r>
    </w:p>
    <w:p w:rsidR="00FD4E91" w:rsidRPr="00E25FB8" w:rsidRDefault="00FD4E91" w:rsidP="006A5C3B">
      <w:pPr>
        <w:spacing w:after="0" w:line="240" w:lineRule="auto"/>
        <w:jc w:val="both"/>
        <w:rPr>
          <w:rFonts w:ascii="Times New Roman" w:hAnsi="Times New Roman" w:cs="Times New Roman"/>
          <w:sz w:val="24"/>
        </w:rPr>
      </w:pPr>
    </w:p>
    <w:p w:rsidR="00677272" w:rsidRPr="00E25FB8" w:rsidRDefault="00FD4E91" w:rsidP="00677272">
      <w:pPr>
        <w:spacing w:after="0" w:line="240" w:lineRule="auto"/>
        <w:jc w:val="both"/>
        <w:rPr>
          <w:rFonts w:ascii="Times New Roman" w:hAnsi="Times New Roman" w:cs="Times New Roman"/>
          <w:sz w:val="24"/>
        </w:rPr>
      </w:pPr>
      <w:r w:rsidRPr="00E25FB8">
        <w:rPr>
          <w:rFonts w:ascii="Times New Roman" w:hAnsi="Times New Roman" w:cs="Times New Roman"/>
          <w:b/>
          <w:sz w:val="24"/>
        </w:rPr>
        <w:t>5</w:t>
      </w:r>
      <w:r w:rsidR="00DB7EE9" w:rsidRPr="00E25FB8">
        <w:rPr>
          <w:rFonts w:ascii="Times New Roman" w:hAnsi="Times New Roman" w:cs="Times New Roman"/>
          <w:b/>
          <w:sz w:val="24"/>
        </w:rPr>
        <w:t>.1.</w:t>
      </w:r>
      <w:r w:rsidR="00DB7EE9" w:rsidRPr="00E25FB8">
        <w:rPr>
          <w:rFonts w:ascii="Times New Roman" w:hAnsi="Times New Roman" w:cs="Times New Roman"/>
          <w:sz w:val="24"/>
        </w:rPr>
        <w:t xml:space="preserve"> </w:t>
      </w:r>
      <w:r w:rsidR="00677272" w:rsidRPr="00E25FB8">
        <w:rPr>
          <w:rFonts w:ascii="Times New Roman" w:hAnsi="Times New Roman" w:cs="Times New Roman"/>
          <w:sz w:val="24"/>
        </w:rPr>
        <w:t>Qualquer</w:t>
      </w:r>
      <w:r w:rsidR="00677272" w:rsidRPr="00E25FB8">
        <w:rPr>
          <w:rFonts w:ascii="Times New Roman" w:hAnsi="Times New Roman" w:cs="Times New Roman"/>
          <w:b/>
          <w:sz w:val="24"/>
        </w:rPr>
        <w:t xml:space="preserve"> cidadão</w:t>
      </w:r>
      <w:r w:rsidR="00DB7EE9" w:rsidRPr="00E25FB8">
        <w:rPr>
          <w:rFonts w:ascii="Times New Roman" w:hAnsi="Times New Roman" w:cs="Times New Roman"/>
          <w:sz w:val="24"/>
        </w:rPr>
        <w:t xml:space="preserve"> </w:t>
      </w:r>
      <w:r w:rsidR="00677272" w:rsidRPr="00E25FB8">
        <w:rPr>
          <w:rFonts w:ascii="Times New Roman" w:hAnsi="Times New Roman" w:cs="Times New Roman"/>
          <w:sz w:val="24"/>
        </w:rPr>
        <w:t>é parte legítima para impugnar</w:t>
      </w:r>
      <w:r w:rsidR="00DB7EE9" w:rsidRPr="00E25FB8">
        <w:rPr>
          <w:rFonts w:ascii="Times New Roman" w:hAnsi="Times New Roman" w:cs="Times New Roman"/>
          <w:sz w:val="24"/>
        </w:rPr>
        <w:t xml:space="preserve"> o presente E</w:t>
      </w:r>
      <w:r w:rsidR="00677272" w:rsidRPr="00E25FB8">
        <w:rPr>
          <w:rFonts w:ascii="Times New Roman" w:hAnsi="Times New Roman" w:cs="Times New Roman"/>
          <w:sz w:val="24"/>
        </w:rPr>
        <w:t xml:space="preserve">dital de licitação por irregularidade na aplicação </w:t>
      </w:r>
      <w:r w:rsidR="00DB7EE9" w:rsidRPr="00E25FB8">
        <w:rPr>
          <w:rFonts w:ascii="Times New Roman" w:hAnsi="Times New Roman" w:cs="Times New Roman"/>
          <w:sz w:val="24"/>
        </w:rPr>
        <w:t>da Lei n. 8.666/93</w:t>
      </w:r>
      <w:r w:rsidR="00677272" w:rsidRPr="00E25FB8">
        <w:rPr>
          <w:rFonts w:ascii="Times New Roman" w:hAnsi="Times New Roman" w:cs="Times New Roman"/>
          <w:sz w:val="24"/>
        </w:rPr>
        <w:t xml:space="preserve">, devendo protocolar o pedido </w:t>
      </w:r>
      <w:r w:rsidR="00677272" w:rsidRPr="00E25FB8">
        <w:rPr>
          <w:rFonts w:ascii="Times New Roman" w:hAnsi="Times New Roman" w:cs="Times New Roman"/>
          <w:b/>
          <w:sz w:val="24"/>
        </w:rPr>
        <w:t>até 5 (cinco) dias úteis antes da data fixada para a abertura dos envelopes</w:t>
      </w:r>
      <w:r w:rsidR="00337450" w:rsidRPr="00E25FB8">
        <w:rPr>
          <w:rFonts w:ascii="Times New Roman" w:hAnsi="Times New Roman" w:cs="Times New Roman"/>
          <w:b/>
          <w:sz w:val="24"/>
        </w:rPr>
        <w:t xml:space="preserve"> contendo a Documentação</w:t>
      </w:r>
      <w:r w:rsidR="00337450" w:rsidRPr="00E25FB8">
        <w:rPr>
          <w:rFonts w:ascii="Times New Roman" w:hAnsi="Times New Roman" w:cs="Times New Roman"/>
          <w:sz w:val="24"/>
        </w:rPr>
        <w:t xml:space="preserve"> exigida para cadastramento ou participação</w:t>
      </w:r>
      <w:r w:rsidR="00677272" w:rsidRPr="00E25FB8">
        <w:rPr>
          <w:rFonts w:ascii="Times New Roman" w:hAnsi="Times New Roman" w:cs="Times New Roman"/>
          <w:sz w:val="24"/>
        </w:rPr>
        <w:t xml:space="preserve">, devendo a Administração julgar e responder à impugnação em até 3 (três) dias úteis, sem prejuízo da faculdade prevista no </w:t>
      </w:r>
      <w:r w:rsidR="00DB7EE9" w:rsidRPr="00E25FB8">
        <w:rPr>
          <w:rFonts w:ascii="Times New Roman" w:hAnsi="Times New Roman" w:cs="Times New Roman"/>
          <w:sz w:val="24"/>
        </w:rPr>
        <w:t xml:space="preserve">art. 113, </w:t>
      </w:r>
      <w:r w:rsidR="00677272" w:rsidRPr="00E25FB8">
        <w:rPr>
          <w:rFonts w:ascii="Times New Roman" w:hAnsi="Times New Roman" w:cs="Times New Roman"/>
          <w:sz w:val="24"/>
        </w:rPr>
        <w:t>§1</w:t>
      </w:r>
      <w:r w:rsidR="00337450" w:rsidRPr="00E25FB8">
        <w:rPr>
          <w:rFonts w:ascii="Times New Roman" w:hAnsi="Times New Roman" w:cs="Times New Roman"/>
          <w:sz w:val="24"/>
        </w:rPr>
        <w:t>º, da Lei n. 8.666/93, de acordo com o art. 41, §1º, da Lei n. 8.666/93.</w:t>
      </w:r>
    </w:p>
    <w:p w:rsidR="00337450" w:rsidRPr="00E25FB8" w:rsidRDefault="00337450" w:rsidP="00677272">
      <w:pPr>
        <w:spacing w:after="0" w:line="240" w:lineRule="auto"/>
        <w:jc w:val="both"/>
        <w:rPr>
          <w:rFonts w:ascii="Times New Roman" w:hAnsi="Times New Roman" w:cs="Times New Roman"/>
          <w:b/>
          <w:sz w:val="24"/>
        </w:rPr>
      </w:pPr>
    </w:p>
    <w:p w:rsidR="00677272" w:rsidRPr="00E25FB8" w:rsidRDefault="00FD4E91" w:rsidP="00677272">
      <w:pPr>
        <w:spacing w:after="0" w:line="240" w:lineRule="auto"/>
        <w:jc w:val="both"/>
        <w:rPr>
          <w:rFonts w:ascii="Times New Roman" w:hAnsi="Times New Roman" w:cs="Times New Roman"/>
          <w:sz w:val="24"/>
        </w:rPr>
      </w:pPr>
      <w:r w:rsidRPr="00E25FB8">
        <w:rPr>
          <w:rFonts w:ascii="Times New Roman" w:hAnsi="Times New Roman" w:cs="Times New Roman"/>
          <w:b/>
          <w:sz w:val="24"/>
        </w:rPr>
        <w:t>5</w:t>
      </w:r>
      <w:r w:rsidR="00337450" w:rsidRPr="00E25FB8">
        <w:rPr>
          <w:rFonts w:ascii="Times New Roman" w:hAnsi="Times New Roman" w:cs="Times New Roman"/>
          <w:b/>
          <w:sz w:val="24"/>
        </w:rPr>
        <w:t>.2</w:t>
      </w:r>
      <w:r w:rsidR="00DB7EE9" w:rsidRPr="00E25FB8">
        <w:rPr>
          <w:rFonts w:ascii="Times New Roman" w:hAnsi="Times New Roman" w:cs="Times New Roman"/>
          <w:b/>
          <w:sz w:val="24"/>
        </w:rPr>
        <w:t>.</w:t>
      </w:r>
      <w:r w:rsidR="00DB7EE9" w:rsidRPr="00E25FB8">
        <w:rPr>
          <w:rFonts w:ascii="Times New Roman" w:hAnsi="Times New Roman" w:cs="Times New Roman"/>
          <w:sz w:val="24"/>
        </w:rPr>
        <w:t xml:space="preserve"> </w:t>
      </w:r>
      <w:r w:rsidR="00677272" w:rsidRPr="00E25FB8">
        <w:rPr>
          <w:rFonts w:ascii="Times New Roman" w:hAnsi="Times New Roman" w:cs="Times New Roman"/>
          <w:sz w:val="24"/>
        </w:rPr>
        <w:t>Decairá do di</w:t>
      </w:r>
      <w:r w:rsidR="00DB7EE9" w:rsidRPr="00E25FB8">
        <w:rPr>
          <w:rFonts w:ascii="Times New Roman" w:hAnsi="Times New Roman" w:cs="Times New Roman"/>
          <w:sz w:val="24"/>
        </w:rPr>
        <w:t>reito de impugnar os termos do Edital de L</w:t>
      </w:r>
      <w:r w:rsidR="00677272" w:rsidRPr="00E25FB8">
        <w:rPr>
          <w:rFonts w:ascii="Times New Roman" w:hAnsi="Times New Roman" w:cs="Times New Roman"/>
          <w:sz w:val="24"/>
        </w:rPr>
        <w:t xml:space="preserve">icitação perante a </w:t>
      </w:r>
      <w:r w:rsidR="00DB7EE9" w:rsidRPr="00E25FB8">
        <w:rPr>
          <w:rFonts w:ascii="Times New Roman" w:hAnsi="Times New Roman" w:cs="Times New Roman"/>
          <w:sz w:val="24"/>
        </w:rPr>
        <w:t>A</w:t>
      </w:r>
      <w:r w:rsidR="00677272" w:rsidRPr="00E25FB8">
        <w:rPr>
          <w:rFonts w:ascii="Times New Roman" w:hAnsi="Times New Roman" w:cs="Times New Roman"/>
          <w:sz w:val="24"/>
        </w:rPr>
        <w:t xml:space="preserve">dministração o </w:t>
      </w:r>
      <w:r w:rsidR="00677272" w:rsidRPr="00E25FB8">
        <w:rPr>
          <w:rFonts w:ascii="Times New Roman" w:hAnsi="Times New Roman" w:cs="Times New Roman"/>
          <w:b/>
          <w:sz w:val="24"/>
        </w:rPr>
        <w:t>licitante</w:t>
      </w:r>
      <w:r w:rsidR="00677272" w:rsidRPr="00E25FB8">
        <w:rPr>
          <w:rFonts w:ascii="Times New Roman" w:hAnsi="Times New Roman" w:cs="Times New Roman"/>
          <w:sz w:val="24"/>
        </w:rPr>
        <w:t xml:space="preserve"> que não o fizer </w:t>
      </w:r>
      <w:r w:rsidR="00677272" w:rsidRPr="00E25FB8">
        <w:rPr>
          <w:rFonts w:ascii="Times New Roman" w:hAnsi="Times New Roman" w:cs="Times New Roman"/>
          <w:b/>
          <w:sz w:val="24"/>
        </w:rPr>
        <w:t xml:space="preserve">até o segundo dia útil que anteceder a abertura dos envelopes </w:t>
      </w:r>
      <w:r w:rsidR="00DB7EE9" w:rsidRPr="00E25FB8">
        <w:rPr>
          <w:rFonts w:ascii="Times New Roman" w:hAnsi="Times New Roman" w:cs="Times New Roman"/>
          <w:b/>
          <w:sz w:val="24"/>
        </w:rPr>
        <w:t>com as propostas</w:t>
      </w:r>
      <w:r w:rsidR="00677272" w:rsidRPr="00E25FB8">
        <w:rPr>
          <w:rFonts w:ascii="Times New Roman" w:hAnsi="Times New Roman" w:cs="Times New Roman"/>
          <w:sz w:val="24"/>
        </w:rPr>
        <w:t xml:space="preserve">, as falhas ou irregularidades que </w:t>
      </w:r>
      <w:r w:rsidR="00DB7EE9" w:rsidRPr="00E25FB8">
        <w:rPr>
          <w:rFonts w:ascii="Times New Roman" w:hAnsi="Times New Roman" w:cs="Times New Roman"/>
          <w:sz w:val="24"/>
        </w:rPr>
        <w:t xml:space="preserve">o </w:t>
      </w:r>
      <w:r w:rsidR="00677272" w:rsidRPr="00E25FB8">
        <w:rPr>
          <w:rFonts w:ascii="Times New Roman" w:hAnsi="Times New Roman" w:cs="Times New Roman"/>
          <w:sz w:val="24"/>
        </w:rPr>
        <w:t>viciariam, hipótese em que tal comunicação não terá efeito de recurso</w:t>
      </w:r>
      <w:r w:rsidR="00337450" w:rsidRPr="00E25FB8">
        <w:rPr>
          <w:rFonts w:ascii="Times New Roman" w:hAnsi="Times New Roman" w:cs="Times New Roman"/>
          <w:sz w:val="24"/>
        </w:rPr>
        <w:t>, de acordo com o art. 41, §2º, da Lei n. 8.666/93</w:t>
      </w:r>
      <w:r w:rsidR="00677272" w:rsidRPr="00E25FB8">
        <w:rPr>
          <w:rFonts w:ascii="Times New Roman" w:hAnsi="Times New Roman" w:cs="Times New Roman"/>
          <w:sz w:val="24"/>
        </w:rPr>
        <w:t xml:space="preserve">. </w:t>
      </w:r>
    </w:p>
    <w:p w:rsidR="00677272" w:rsidRPr="00E25FB8" w:rsidRDefault="00FD4E91" w:rsidP="00677272">
      <w:pPr>
        <w:spacing w:after="0" w:line="240" w:lineRule="auto"/>
        <w:jc w:val="both"/>
        <w:rPr>
          <w:rFonts w:ascii="Times New Roman" w:hAnsi="Times New Roman" w:cs="Times New Roman"/>
          <w:sz w:val="24"/>
        </w:rPr>
      </w:pPr>
      <w:r w:rsidRPr="00E25FB8">
        <w:rPr>
          <w:rFonts w:ascii="Times New Roman" w:hAnsi="Times New Roman" w:cs="Times New Roman"/>
          <w:b/>
          <w:sz w:val="24"/>
        </w:rPr>
        <w:t>5</w:t>
      </w:r>
      <w:r w:rsidR="00337450" w:rsidRPr="00E25FB8">
        <w:rPr>
          <w:rFonts w:ascii="Times New Roman" w:hAnsi="Times New Roman" w:cs="Times New Roman"/>
          <w:b/>
          <w:sz w:val="24"/>
        </w:rPr>
        <w:t>.2.1</w:t>
      </w:r>
      <w:r w:rsidR="00DB7EE9" w:rsidRPr="00E25FB8">
        <w:rPr>
          <w:rFonts w:ascii="Times New Roman" w:hAnsi="Times New Roman" w:cs="Times New Roman"/>
          <w:b/>
          <w:sz w:val="24"/>
        </w:rPr>
        <w:t>.</w:t>
      </w:r>
      <w:r w:rsidR="00677272" w:rsidRPr="00E25FB8">
        <w:rPr>
          <w:rFonts w:ascii="Times New Roman" w:hAnsi="Times New Roman" w:cs="Times New Roman"/>
          <w:sz w:val="24"/>
        </w:rPr>
        <w:t xml:space="preserve"> A impugnação feita tempestivamente pelo licitante não o impedirá de participar do processo licitatório até o trânsito em julgado da decisão a ela pertinente.</w:t>
      </w:r>
    </w:p>
    <w:p w:rsidR="00677272" w:rsidRPr="00E25FB8" w:rsidRDefault="00FD4E91" w:rsidP="00677272">
      <w:pPr>
        <w:spacing w:after="0" w:line="240" w:lineRule="auto"/>
        <w:jc w:val="both"/>
        <w:rPr>
          <w:rFonts w:ascii="Times New Roman" w:hAnsi="Times New Roman" w:cs="Times New Roman"/>
          <w:sz w:val="24"/>
        </w:rPr>
      </w:pPr>
      <w:r w:rsidRPr="00E25FB8">
        <w:rPr>
          <w:rFonts w:ascii="Times New Roman" w:hAnsi="Times New Roman" w:cs="Times New Roman"/>
          <w:b/>
          <w:sz w:val="24"/>
        </w:rPr>
        <w:t>5.</w:t>
      </w:r>
      <w:r w:rsidR="00337450" w:rsidRPr="00E25FB8">
        <w:rPr>
          <w:rFonts w:ascii="Times New Roman" w:hAnsi="Times New Roman" w:cs="Times New Roman"/>
          <w:b/>
          <w:sz w:val="24"/>
        </w:rPr>
        <w:t>2.2</w:t>
      </w:r>
      <w:r w:rsidR="00DB7EE9" w:rsidRPr="00E25FB8">
        <w:rPr>
          <w:rFonts w:ascii="Times New Roman" w:hAnsi="Times New Roman" w:cs="Times New Roman"/>
          <w:b/>
          <w:sz w:val="24"/>
        </w:rPr>
        <w:t>.</w:t>
      </w:r>
      <w:r w:rsidR="00DB7EE9" w:rsidRPr="00E25FB8">
        <w:rPr>
          <w:rFonts w:ascii="Times New Roman" w:hAnsi="Times New Roman" w:cs="Times New Roman"/>
          <w:sz w:val="24"/>
        </w:rPr>
        <w:t xml:space="preserve"> </w:t>
      </w:r>
      <w:r w:rsidR="00677272" w:rsidRPr="00E25FB8">
        <w:rPr>
          <w:rFonts w:ascii="Times New Roman" w:hAnsi="Times New Roman" w:cs="Times New Roman"/>
          <w:sz w:val="24"/>
        </w:rPr>
        <w:t xml:space="preserve">A inabilitação do licitante importa preclusão do seu direito de participar das fases </w:t>
      </w:r>
      <w:r w:rsidR="00DB7EE9" w:rsidRPr="00E25FB8">
        <w:rPr>
          <w:rFonts w:ascii="Times New Roman" w:hAnsi="Times New Roman" w:cs="Times New Roman"/>
          <w:sz w:val="24"/>
        </w:rPr>
        <w:t>subsequentes</w:t>
      </w:r>
      <w:r w:rsidR="00677272" w:rsidRPr="00E25FB8">
        <w:rPr>
          <w:rFonts w:ascii="Times New Roman" w:hAnsi="Times New Roman" w:cs="Times New Roman"/>
          <w:sz w:val="24"/>
        </w:rPr>
        <w:t>.</w:t>
      </w:r>
    </w:p>
    <w:p w:rsidR="00DB7EE9" w:rsidRPr="00E25FB8" w:rsidRDefault="00DB7EE9" w:rsidP="00677272">
      <w:pPr>
        <w:spacing w:after="0" w:line="240" w:lineRule="auto"/>
        <w:jc w:val="both"/>
        <w:rPr>
          <w:rFonts w:ascii="Times New Roman" w:hAnsi="Times New Roman" w:cs="Times New Roman"/>
          <w:sz w:val="24"/>
        </w:rPr>
      </w:pPr>
    </w:p>
    <w:p w:rsidR="00DB7EE9" w:rsidRPr="00E25FB8" w:rsidRDefault="00FD4E91" w:rsidP="00677272">
      <w:pPr>
        <w:spacing w:after="0" w:line="240" w:lineRule="auto"/>
        <w:jc w:val="both"/>
        <w:rPr>
          <w:rFonts w:ascii="Times New Roman" w:hAnsi="Times New Roman" w:cs="Times New Roman"/>
          <w:sz w:val="24"/>
        </w:rPr>
      </w:pPr>
      <w:r w:rsidRPr="00E25FB8">
        <w:rPr>
          <w:rFonts w:ascii="Times New Roman" w:hAnsi="Times New Roman" w:cs="Times New Roman"/>
          <w:b/>
          <w:sz w:val="24"/>
        </w:rPr>
        <w:t>5</w:t>
      </w:r>
      <w:r w:rsidR="00337450" w:rsidRPr="00E25FB8">
        <w:rPr>
          <w:rFonts w:ascii="Times New Roman" w:hAnsi="Times New Roman" w:cs="Times New Roman"/>
          <w:b/>
          <w:sz w:val="24"/>
        </w:rPr>
        <w:t>.3</w:t>
      </w:r>
      <w:r w:rsidR="00DB7EE9" w:rsidRPr="00E25FB8">
        <w:rPr>
          <w:rFonts w:ascii="Times New Roman" w:hAnsi="Times New Roman" w:cs="Times New Roman"/>
          <w:b/>
          <w:sz w:val="24"/>
        </w:rPr>
        <w:t>.</w:t>
      </w:r>
      <w:r w:rsidR="00DB7EE9" w:rsidRPr="00E25FB8">
        <w:rPr>
          <w:rFonts w:ascii="Times New Roman" w:hAnsi="Times New Roman" w:cs="Times New Roman"/>
          <w:sz w:val="24"/>
        </w:rPr>
        <w:t xml:space="preserve"> A impugnação deverá ser protocolada no </w:t>
      </w:r>
      <w:r w:rsidR="00836B43" w:rsidRPr="00E25FB8">
        <w:rPr>
          <w:rFonts w:ascii="Times New Roman" w:hAnsi="Times New Roman" w:cs="Times New Roman"/>
          <w:sz w:val="24"/>
        </w:rPr>
        <w:t>S</w:t>
      </w:r>
      <w:r w:rsidR="00EC4087" w:rsidRPr="00E25FB8">
        <w:rPr>
          <w:rFonts w:ascii="Times New Roman" w:hAnsi="Times New Roman" w:cs="Times New Roman"/>
          <w:sz w:val="24"/>
        </w:rPr>
        <w:t>etor Administrativo da Fundação Instituto de Previdência Social dos Servidores de São Francisco do Sul – IPRESF, situada na Rua Barão do Rio Branco, n. 377, Sala 200, Centro, São Francisco do Sul/SC, CEP 89.240-000, em seu horário de atendimento, das 12h00 às 18h00, de segunda a sexta-feira, levando-se em consideração os feriados municipais de São Francisco do Sul/SC</w:t>
      </w:r>
      <w:r w:rsidR="00B26F4E" w:rsidRPr="00E25FB8">
        <w:rPr>
          <w:rFonts w:ascii="Times New Roman" w:hAnsi="Times New Roman" w:cs="Times New Roman"/>
          <w:sz w:val="24"/>
        </w:rPr>
        <w:t xml:space="preserve">, </w:t>
      </w:r>
      <w:r w:rsidR="00B26F4E" w:rsidRPr="00E25FB8">
        <w:rPr>
          <w:rFonts w:ascii="Times New Roman" w:hAnsi="Times New Roman" w:cs="Times New Roman"/>
          <w:b/>
          <w:sz w:val="24"/>
        </w:rPr>
        <w:t>direcionada ao Presidente da Comissão de Licitação</w:t>
      </w:r>
      <w:r w:rsidR="00EC4087" w:rsidRPr="00E25FB8">
        <w:rPr>
          <w:rFonts w:ascii="Times New Roman" w:hAnsi="Times New Roman" w:cs="Times New Roman"/>
          <w:sz w:val="24"/>
        </w:rPr>
        <w:t>.</w:t>
      </w:r>
    </w:p>
    <w:p w:rsidR="00337450" w:rsidRPr="00E25FB8" w:rsidRDefault="00337450" w:rsidP="005E7FC7">
      <w:pPr>
        <w:spacing w:after="0" w:line="240" w:lineRule="auto"/>
        <w:jc w:val="both"/>
        <w:rPr>
          <w:rFonts w:ascii="Times New Roman" w:hAnsi="Times New Roman" w:cs="Times New Roman"/>
          <w:b/>
          <w:sz w:val="24"/>
        </w:rPr>
      </w:pPr>
    </w:p>
    <w:p w:rsidR="005E7FC7" w:rsidRPr="00E25FB8" w:rsidRDefault="00FD4E91" w:rsidP="005E7FC7">
      <w:pPr>
        <w:spacing w:after="0" w:line="240" w:lineRule="auto"/>
        <w:jc w:val="both"/>
        <w:rPr>
          <w:rFonts w:ascii="Times New Roman" w:hAnsi="Times New Roman" w:cs="Times New Roman"/>
          <w:sz w:val="24"/>
        </w:rPr>
      </w:pPr>
      <w:r w:rsidRPr="00E25FB8">
        <w:rPr>
          <w:rFonts w:ascii="Times New Roman" w:hAnsi="Times New Roman" w:cs="Times New Roman"/>
          <w:b/>
          <w:sz w:val="24"/>
        </w:rPr>
        <w:t>5</w:t>
      </w:r>
      <w:r w:rsidR="00337450" w:rsidRPr="00E25FB8">
        <w:rPr>
          <w:rFonts w:ascii="Times New Roman" w:hAnsi="Times New Roman" w:cs="Times New Roman"/>
          <w:b/>
          <w:sz w:val="24"/>
        </w:rPr>
        <w:t>.4</w:t>
      </w:r>
      <w:r w:rsidR="005E7FC7" w:rsidRPr="00E25FB8">
        <w:rPr>
          <w:rFonts w:ascii="Times New Roman" w:hAnsi="Times New Roman" w:cs="Times New Roman"/>
          <w:b/>
          <w:sz w:val="24"/>
        </w:rPr>
        <w:t>.</w:t>
      </w:r>
      <w:r w:rsidR="005E7FC7" w:rsidRPr="00E25FB8">
        <w:rPr>
          <w:rFonts w:ascii="Times New Roman" w:hAnsi="Times New Roman" w:cs="Times New Roman"/>
          <w:sz w:val="24"/>
        </w:rPr>
        <w:t xml:space="preserve"> A impugnação deverá, obrigatoriamente, estar acompanhada da apresentação de CPF e RG (cópia autenticada ou cópia simples acompanhada do original), em se tratando de pessoa física; e, em se tratando de </w:t>
      </w:r>
      <w:r w:rsidR="00337450" w:rsidRPr="00E25FB8">
        <w:rPr>
          <w:rFonts w:ascii="Times New Roman" w:hAnsi="Times New Roman" w:cs="Times New Roman"/>
          <w:sz w:val="24"/>
        </w:rPr>
        <w:t>pessoa jurídica, do respectivo ato c</w:t>
      </w:r>
      <w:r w:rsidR="005E7FC7" w:rsidRPr="00E25FB8">
        <w:rPr>
          <w:rFonts w:ascii="Times New Roman" w:hAnsi="Times New Roman" w:cs="Times New Roman"/>
          <w:sz w:val="24"/>
        </w:rPr>
        <w:t>onstitutivo (por documento original, cópias autenticadas ou cópia simples acompanhadas do original).</w:t>
      </w:r>
    </w:p>
    <w:p w:rsidR="005E7FC7" w:rsidRPr="00E25FB8" w:rsidRDefault="00FD4E91" w:rsidP="005E7FC7">
      <w:pPr>
        <w:spacing w:after="0" w:line="240" w:lineRule="auto"/>
        <w:jc w:val="both"/>
        <w:rPr>
          <w:rFonts w:ascii="Times New Roman" w:hAnsi="Times New Roman" w:cs="Times New Roman"/>
          <w:sz w:val="24"/>
        </w:rPr>
      </w:pPr>
      <w:r w:rsidRPr="00E25FB8">
        <w:rPr>
          <w:rFonts w:ascii="Times New Roman" w:hAnsi="Times New Roman" w:cs="Times New Roman"/>
          <w:b/>
          <w:sz w:val="24"/>
        </w:rPr>
        <w:t>5</w:t>
      </w:r>
      <w:r w:rsidR="00337450" w:rsidRPr="00E25FB8">
        <w:rPr>
          <w:rFonts w:ascii="Times New Roman" w:hAnsi="Times New Roman" w:cs="Times New Roman"/>
          <w:b/>
          <w:sz w:val="24"/>
        </w:rPr>
        <w:t>.4.1.</w:t>
      </w:r>
      <w:r w:rsidR="005E7FC7" w:rsidRPr="00E25FB8">
        <w:rPr>
          <w:rFonts w:ascii="Times New Roman" w:hAnsi="Times New Roman" w:cs="Times New Roman"/>
          <w:sz w:val="24"/>
        </w:rPr>
        <w:t xml:space="preserve"> Caso a impugnação seja assinada por procurador, deverá ser anexado o Instrumento de Mandato (Procuração, por documento original, cópias autenticadas ou cópia simples acompanhadas do original) que comprove que o signatário, efetivamente, representa e possui poderes de representação do impugnante.</w:t>
      </w:r>
    </w:p>
    <w:p w:rsidR="00B26F4E" w:rsidRPr="00E25FB8" w:rsidRDefault="00B26F4E" w:rsidP="00677272">
      <w:pPr>
        <w:spacing w:after="0" w:line="240" w:lineRule="auto"/>
        <w:jc w:val="both"/>
        <w:rPr>
          <w:rFonts w:ascii="Times New Roman" w:hAnsi="Times New Roman" w:cs="Times New Roman"/>
          <w:sz w:val="24"/>
        </w:rPr>
      </w:pPr>
    </w:p>
    <w:p w:rsidR="00EC4087" w:rsidRPr="00E25FB8" w:rsidRDefault="00FD4E91" w:rsidP="00677272">
      <w:pPr>
        <w:spacing w:after="0" w:line="240" w:lineRule="auto"/>
        <w:jc w:val="both"/>
        <w:rPr>
          <w:rFonts w:ascii="Times New Roman" w:hAnsi="Times New Roman" w:cs="Times New Roman"/>
          <w:sz w:val="24"/>
        </w:rPr>
      </w:pPr>
      <w:r w:rsidRPr="00E25FB8">
        <w:rPr>
          <w:rFonts w:ascii="Times New Roman" w:hAnsi="Times New Roman" w:cs="Times New Roman"/>
          <w:b/>
          <w:sz w:val="24"/>
        </w:rPr>
        <w:t>5</w:t>
      </w:r>
      <w:r w:rsidR="00337450" w:rsidRPr="00E25FB8">
        <w:rPr>
          <w:rFonts w:ascii="Times New Roman" w:hAnsi="Times New Roman" w:cs="Times New Roman"/>
          <w:b/>
          <w:sz w:val="24"/>
        </w:rPr>
        <w:t>.5</w:t>
      </w:r>
      <w:r w:rsidR="00EC4087" w:rsidRPr="00E25FB8">
        <w:rPr>
          <w:rFonts w:ascii="Times New Roman" w:hAnsi="Times New Roman" w:cs="Times New Roman"/>
          <w:b/>
          <w:sz w:val="24"/>
        </w:rPr>
        <w:t>.</w:t>
      </w:r>
      <w:r w:rsidR="00EC4087" w:rsidRPr="00E25FB8">
        <w:rPr>
          <w:rFonts w:ascii="Times New Roman" w:hAnsi="Times New Roman" w:cs="Times New Roman"/>
          <w:sz w:val="24"/>
        </w:rPr>
        <w:t xml:space="preserve"> </w:t>
      </w:r>
      <w:r w:rsidR="00B26F4E" w:rsidRPr="00E25FB8">
        <w:rPr>
          <w:rFonts w:ascii="Times New Roman" w:hAnsi="Times New Roman" w:cs="Times New Roman"/>
          <w:sz w:val="24"/>
        </w:rPr>
        <w:t>Acolhida a impugnação contra o ato convocatório, será designada nova data para a realização do certame. Em caso de alteração do texto do edital e de seus anexos que afete a documentação a ser apresentada ou formulação da proposta, será restituído na íntegra o prazo de divulgação concedido</w:t>
      </w:r>
      <w:r w:rsidRPr="00E25FB8">
        <w:rPr>
          <w:rFonts w:ascii="Times New Roman" w:hAnsi="Times New Roman" w:cs="Times New Roman"/>
          <w:sz w:val="24"/>
        </w:rPr>
        <w:t>, observadas as publicações legais</w:t>
      </w:r>
      <w:r w:rsidR="00B26F4E" w:rsidRPr="00E25FB8">
        <w:rPr>
          <w:rFonts w:ascii="Times New Roman" w:hAnsi="Times New Roman" w:cs="Times New Roman"/>
          <w:sz w:val="24"/>
        </w:rPr>
        <w:t>.</w:t>
      </w:r>
    </w:p>
    <w:p w:rsidR="00677272" w:rsidRPr="00E25FB8" w:rsidRDefault="00677272" w:rsidP="006A5C3B">
      <w:pPr>
        <w:spacing w:after="0" w:line="240" w:lineRule="auto"/>
        <w:jc w:val="both"/>
        <w:rPr>
          <w:rFonts w:ascii="Times New Roman" w:hAnsi="Times New Roman" w:cs="Times New Roman"/>
          <w:sz w:val="24"/>
        </w:rPr>
      </w:pPr>
    </w:p>
    <w:p w:rsidR="00B26F4E" w:rsidRPr="00E25FB8" w:rsidRDefault="00FD4E91" w:rsidP="006A5C3B">
      <w:pPr>
        <w:spacing w:after="0" w:line="240" w:lineRule="auto"/>
        <w:jc w:val="both"/>
        <w:rPr>
          <w:rFonts w:ascii="Times New Roman" w:hAnsi="Times New Roman" w:cs="Times New Roman"/>
          <w:sz w:val="24"/>
        </w:rPr>
      </w:pPr>
      <w:r w:rsidRPr="00E25FB8">
        <w:rPr>
          <w:rFonts w:ascii="Times New Roman" w:hAnsi="Times New Roman" w:cs="Times New Roman"/>
          <w:b/>
          <w:sz w:val="24"/>
        </w:rPr>
        <w:t>5</w:t>
      </w:r>
      <w:r w:rsidR="00337450" w:rsidRPr="00E25FB8">
        <w:rPr>
          <w:rFonts w:ascii="Times New Roman" w:hAnsi="Times New Roman" w:cs="Times New Roman"/>
          <w:b/>
          <w:sz w:val="24"/>
        </w:rPr>
        <w:t>.6</w:t>
      </w:r>
      <w:r w:rsidR="00B26F4E" w:rsidRPr="00E25FB8">
        <w:rPr>
          <w:rFonts w:ascii="Times New Roman" w:hAnsi="Times New Roman" w:cs="Times New Roman"/>
          <w:b/>
          <w:sz w:val="24"/>
        </w:rPr>
        <w:t>.</w:t>
      </w:r>
      <w:r w:rsidR="00B26F4E" w:rsidRPr="00E25FB8">
        <w:rPr>
          <w:rFonts w:ascii="Times New Roman" w:hAnsi="Times New Roman" w:cs="Times New Roman"/>
          <w:sz w:val="24"/>
        </w:rPr>
        <w:t xml:space="preserve"> </w:t>
      </w:r>
      <w:r w:rsidR="005E7FC7" w:rsidRPr="00E25FB8">
        <w:rPr>
          <w:rFonts w:ascii="Times New Roman" w:hAnsi="Times New Roman" w:cs="Times New Roman"/>
          <w:sz w:val="24"/>
        </w:rPr>
        <w:t xml:space="preserve">Não havendo impugnação, presumir-se-á que os elementos constantes do presente Edital e suas partes integrantes são suficientemente claros e precisos para a participação dos interessados nesta Licitação. </w:t>
      </w:r>
    </w:p>
    <w:p w:rsidR="00FD4E91" w:rsidRDefault="00FD4E91" w:rsidP="006A5C3B">
      <w:pPr>
        <w:spacing w:after="0" w:line="240" w:lineRule="auto"/>
        <w:jc w:val="both"/>
        <w:rPr>
          <w:rFonts w:ascii="Times New Roman" w:hAnsi="Times New Roman" w:cs="Times New Roman"/>
          <w:sz w:val="24"/>
        </w:rPr>
      </w:pPr>
    </w:p>
    <w:p w:rsidR="00B06810" w:rsidRPr="00E25FB8" w:rsidRDefault="00B06810" w:rsidP="006A5C3B">
      <w:pPr>
        <w:spacing w:after="0" w:line="240" w:lineRule="auto"/>
        <w:jc w:val="both"/>
        <w:rPr>
          <w:rFonts w:ascii="Times New Roman" w:hAnsi="Times New Roman" w:cs="Times New Roman"/>
          <w:sz w:val="24"/>
        </w:rPr>
      </w:pPr>
    </w:p>
    <w:p w:rsidR="00677272" w:rsidRPr="00E25FB8" w:rsidRDefault="00FD4E91"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6</w:t>
      </w:r>
      <w:r w:rsidR="00677272" w:rsidRPr="00E25FB8">
        <w:rPr>
          <w:rFonts w:ascii="Times New Roman" w:hAnsi="Times New Roman" w:cs="Times New Roman"/>
          <w:b/>
          <w:sz w:val="24"/>
        </w:rPr>
        <w:t xml:space="preserve">. DA </w:t>
      </w:r>
      <w:r w:rsidR="009504A1" w:rsidRPr="00E25FB8">
        <w:rPr>
          <w:rFonts w:ascii="Times New Roman" w:hAnsi="Times New Roman" w:cs="Times New Roman"/>
          <w:b/>
          <w:sz w:val="24"/>
        </w:rPr>
        <w:t>APRESENTAÇÃO DA DOCUMENTAÇÃO PARA PARTICIPAÇÃO NO CERTAME</w:t>
      </w:r>
    </w:p>
    <w:p w:rsidR="00F25F55" w:rsidRPr="00E25FB8" w:rsidRDefault="00F25F55" w:rsidP="006A5C3B">
      <w:pPr>
        <w:spacing w:after="0" w:line="240" w:lineRule="auto"/>
        <w:jc w:val="both"/>
        <w:rPr>
          <w:rFonts w:ascii="Times New Roman" w:hAnsi="Times New Roman" w:cs="Times New Roman"/>
          <w:sz w:val="24"/>
        </w:rPr>
      </w:pPr>
    </w:p>
    <w:p w:rsidR="00A76E61" w:rsidRDefault="000E0AE0" w:rsidP="00A76E61">
      <w:pPr>
        <w:spacing w:after="0" w:line="240" w:lineRule="auto"/>
        <w:jc w:val="both"/>
        <w:rPr>
          <w:rFonts w:ascii="Times New Roman" w:hAnsi="Times New Roman" w:cs="Times New Roman"/>
          <w:sz w:val="24"/>
        </w:rPr>
      </w:pPr>
      <w:r w:rsidRPr="00E25FB8">
        <w:rPr>
          <w:rFonts w:ascii="Times New Roman" w:hAnsi="Times New Roman" w:cs="Times New Roman"/>
          <w:b/>
          <w:sz w:val="24"/>
        </w:rPr>
        <w:t>6</w:t>
      </w:r>
      <w:r w:rsidR="00506F6F" w:rsidRPr="00E25FB8">
        <w:rPr>
          <w:rFonts w:ascii="Times New Roman" w:hAnsi="Times New Roman" w:cs="Times New Roman"/>
          <w:b/>
          <w:sz w:val="24"/>
        </w:rPr>
        <w:t>.1.</w:t>
      </w:r>
      <w:r w:rsidR="00506F6F" w:rsidRPr="00E25FB8">
        <w:rPr>
          <w:rFonts w:ascii="Times New Roman" w:hAnsi="Times New Roman" w:cs="Times New Roman"/>
          <w:sz w:val="24"/>
        </w:rPr>
        <w:t xml:space="preserve"> </w:t>
      </w:r>
      <w:r w:rsidR="00A76E61" w:rsidRPr="00E25FB8">
        <w:rPr>
          <w:rFonts w:ascii="Times New Roman" w:hAnsi="Times New Roman" w:cs="Times New Roman"/>
          <w:sz w:val="24"/>
        </w:rPr>
        <w:t xml:space="preserve">O </w:t>
      </w:r>
      <w:r w:rsidR="00A76E61" w:rsidRPr="00E25FB8">
        <w:rPr>
          <w:rFonts w:ascii="Times New Roman" w:hAnsi="Times New Roman" w:cs="Times New Roman"/>
          <w:b/>
          <w:sz w:val="24"/>
        </w:rPr>
        <w:t>envelope</w:t>
      </w:r>
      <w:r w:rsidR="00A76E61" w:rsidRPr="00E25FB8">
        <w:rPr>
          <w:rFonts w:ascii="Times New Roman" w:hAnsi="Times New Roman" w:cs="Times New Roman"/>
          <w:sz w:val="24"/>
        </w:rPr>
        <w:t xml:space="preserve"> </w:t>
      </w:r>
      <w:r w:rsidR="003E53E5" w:rsidRPr="00E25FB8">
        <w:rPr>
          <w:rFonts w:ascii="Times New Roman" w:hAnsi="Times New Roman" w:cs="Times New Roman"/>
          <w:sz w:val="24"/>
        </w:rPr>
        <w:t>contendo a Documentação exigida no presente certame, seja para realização/atualização de Cadastro junto ao IPRESF, ou</w:t>
      </w:r>
      <w:r w:rsidR="00C90160" w:rsidRPr="00E25FB8">
        <w:rPr>
          <w:rFonts w:ascii="Times New Roman" w:hAnsi="Times New Roman" w:cs="Times New Roman"/>
          <w:sz w:val="24"/>
        </w:rPr>
        <w:t xml:space="preserve"> para a simples participação daqueles que não se cadastrarem</w:t>
      </w:r>
      <w:r w:rsidR="003E53E5" w:rsidRPr="00E25FB8">
        <w:rPr>
          <w:rFonts w:ascii="Times New Roman" w:hAnsi="Times New Roman" w:cs="Times New Roman"/>
          <w:sz w:val="24"/>
        </w:rPr>
        <w:t xml:space="preserve"> </w:t>
      </w:r>
      <w:r w:rsidR="00C90160" w:rsidRPr="00E25FB8">
        <w:rPr>
          <w:rFonts w:ascii="Times New Roman" w:hAnsi="Times New Roman" w:cs="Times New Roman"/>
          <w:sz w:val="24"/>
        </w:rPr>
        <w:t>mas tiverem interesse na Tomada de Preços n. 004/2016</w:t>
      </w:r>
      <w:r w:rsidR="003E53E5" w:rsidRPr="00E25FB8">
        <w:rPr>
          <w:rFonts w:ascii="Times New Roman" w:hAnsi="Times New Roman" w:cs="Times New Roman"/>
          <w:sz w:val="24"/>
        </w:rPr>
        <w:t>, deverá</w:t>
      </w:r>
      <w:r w:rsidR="00E4219B">
        <w:rPr>
          <w:rFonts w:ascii="Times New Roman" w:hAnsi="Times New Roman" w:cs="Times New Roman"/>
          <w:sz w:val="24"/>
        </w:rPr>
        <w:t xml:space="preserve"> ser</w:t>
      </w:r>
      <w:r w:rsidR="003E53E5" w:rsidRPr="00E25FB8">
        <w:rPr>
          <w:rFonts w:ascii="Times New Roman" w:hAnsi="Times New Roman" w:cs="Times New Roman"/>
          <w:sz w:val="24"/>
        </w:rPr>
        <w:t xml:space="preserve"> </w:t>
      </w:r>
      <w:r w:rsidR="00C90160" w:rsidRPr="00E25FB8">
        <w:rPr>
          <w:rFonts w:ascii="Times New Roman" w:hAnsi="Times New Roman" w:cs="Times New Roman"/>
          <w:b/>
          <w:sz w:val="24"/>
        </w:rPr>
        <w:t>entregue</w:t>
      </w:r>
      <w:r w:rsidR="00A76E61" w:rsidRPr="00E25FB8">
        <w:rPr>
          <w:rFonts w:ascii="Times New Roman" w:hAnsi="Times New Roman" w:cs="Times New Roman"/>
          <w:b/>
          <w:sz w:val="24"/>
        </w:rPr>
        <w:t xml:space="preserve"> </w:t>
      </w:r>
      <w:r w:rsidR="00A76E61" w:rsidRPr="00E25FB8">
        <w:rPr>
          <w:rFonts w:ascii="Times New Roman" w:hAnsi="Times New Roman" w:cs="Times New Roman"/>
          <w:b/>
          <w:sz w:val="24"/>
        </w:rPr>
        <w:lastRenderedPageBreak/>
        <w:t>devidamente</w:t>
      </w:r>
      <w:r w:rsidR="00A76E61" w:rsidRPr="00E25FB8">
        <w:rPr>
          <w:rFonts w:ascii="Times New Roman" w:hAnsi="Times New Roman" w:cs="Times New Roman"/>
          <w:sz w:val="24"/>
        </w:rPr>
        <w:t xml:space="preserve"> </w:t>
      </w:r>
      <w:r w:rsidR="00A76E61" w:rsidRPr="00E25FB8">
        <w:rPr>
          <w:rFonts w:ascii="Times New Roman" w:hAnsi="Times New Roman" w:cs="Times New Roman"/>
          <w:b/>
          <w:sz w:val="24"/>
        </w:rPr>
        <w:t>fechado/lacrado</w:t>
      </w:r>
      <w:r w:rsidR="009C4900" w:rsidRPr="00E25FB8">
        <w:rPr>
          <w:rFonts w:ascii="Times New Roman" w:hAnsi="Times New Roman" w:cs="Times New Roman"/>
          <w:b/>
          <w:sz w:val="24"/>
        </w:rPr>
        <w:t xml:space="preserve">, sem anotações, exceto a identificação abaixo, </w:t>
      </w:r>
      <w:r w:rsidR="00C90160" w:rsidRPr="00E25FB8">
        <w:rPr>
          <w:rFonts w:ascii="Times New Roman" w:hAnsi="Times New Roman" w:cs="Times New Roman"/>
          <w:b/>
          <w:sz w:val="24"/>
        </w:rPr>
        <w:t>até às 10</w:t>
      </w:r>
      <w:r w:rsidR="00B20B4A" w:rsidRPr="00E25FB8">
        <w:rPr>
          <w:rFonts w:ascii="Times New Roman" w:hAnsi="Times New Roman" w:cs="Times New Roman"/>
          <w:b/>
          <w:sz w:val="24"/>
        </w:rPr>
        <w:t>h</w:t>
      </w:r>
      <w:r w:rsidR="00C90160" w:rsidRPr="00E25FB8">
        <w:rPr>
          <w:rFonts w:ascii="Times New Roman" w:hAnsi="Times New Roman" w:cs="Times New Roman"/>
          <w:b/>
          <w:sz w:val="24"/>
        </w:rPr>
        <w:t>00</w:t>
      </w:r>
      <w:r w:rsidR="00B20B4A" w:rsidRPr="00E25FB8">
        <w:rPr>
          <w:rFonts w:ascii="Times New Roman" w:hAnsi="Times New Roman" w:cs="Times New Roman"/>
          <w:b/>
          <w:sz w:val="24"/>
        </w:rPr>
        <w:t>,</w:t>
      </w:r>
      <w:r w:rsidR="00A76E61" w:rsidRPr="00E25FB8">
        <w:rPr>
          <w:rFonts w:ascii="Times New Roman" w:hAnsi="Times New Roman" w:cs="Times New Roman"/>
          <w:b/>
          <w:sz w:val="24"/>
        </w:rPr>
        <w:t xml:space="preserve"> do dia </w:t>
      </w:r>
      <w:r w:rsidR="00A5298A">
        <w:rPr>
          <w:rFonts w:ascii="Times New Roman" w:hAnsi="Times New Roman" w:cs="Times New Roman"/>
          <w:b/>
          <w:sz w:val="24"/>
        </w:rPr>
        <w:t>08</w:t>
      </w:r>
      <w:r w:rsidR="00A76E61" w:rsidRPr="00E25FB8">
        <w:rPr>
          <w:rFonts w:ascii="Times New Roman" w:hAnsi="Times New Roman" w:cs="Times New Roman"/>
          <w:b/>
          <w:sz w:val="24"/>
        </w:rPr>
        <w:t xml:space="preserve"> de </w:t>
      </w:r>
      <w:r w:rsidR="00400FE4" w:rsidRPr="00E25FB8">
        <w:rPr>
          <w:rFonts w:ascii="Times New Roman" w:hAnsi="Times New Roman" w:cs="Times New Roman"/>
          <w:b/>
          <w:sz w:val="24"/>
        </w:rPr>
        <w:t>agosto</w:t>
      </w:r>
      <w:r w:rsidR="00A76E61" w:rsidRPr="00E25FB8">
        <w:rPr>
          <w:rFonts w:ascii="Times New Roman" w:hAnsi="Times New Roman" w:cs="Times New Roman"/>
          <w:b/>
          <w:sz w:val="24"/>
        </w:rPr>
        <w:t xml:space="preserve"> de 2016</w:t>
      </w:r>
      <w:r w:rsidR="00C90160" w:rsidRPr="00E25FB8">
        <w:rPr>
          <w:rFonts w:ascii="Times New Roman" w:hAnsi="Times New Roman" w:cs="Times New Roman"/>
          <w:b/>
          <w:sz w:val="24"/>
        </w:rPr>
        <w:t>,</w:t>
      </w:r>
      <w:r w:rsidR="00A76E61" w:rsidRPr="00E25FB8">
        <w:rPr>
          <w:rFonts w:ascii="Times New Roman" w:hAnsi="Times New Roman" w:cs="Times New Roman"/>
          <w:sz w:val="24"/>
        </w:rPr>
        <w:t xml:space="preserve"> </w:t>
      </w:r>
      <w:r w:rsidR="00836B43" w:rsidRPr="00E25FB8">
        <w:rPr>
          <w:rFonts w:ascii="Times New Roman" w:hAnsi="Times New Roman" w:cs="Times New Roman"/>
          <w:sz w:val="24"/>
        </w:rPr>
        <w:t>no Setor Administrativo da Fundação Instituto de Previdência Social dos Servidores de São Francisco do Sul – IPRESF, situada na Rua Barão do Rio Branco, n. 377, Sala 200, Centro, São Francisco do Sul/SC, CEP 89.240-000, c</w:t>
      </w:r>
      <w:r w:rsidR="00A76E61" w:rsidRPr="00E25FB8">
        <w:rPr>
          <w:rFonts w:ascii="Times New Roman" w:hAnsi="Times New Roman" w:cs="Times New Roman"/>
          <w:sz w:val="24"/>
        </w:rPr>
        <w:t>ontendo</w:t>
      </w:r>
      <w:r w:rsidR="00836B43" w:rsidRPr="00E25FB8">
        <w:rPr>
          <w:rFonts w:ascii="Times New Roman" w:hAnsi="Times New Roman" w:cs="Times New Roman"/>
          <w:sz w:val="24"/>
        </w:rPr>
        <w:t xml:space="preserve"> a documentação indicada no </w:t>
      </w:r>
      <w:r w:rsidR="00B20B4A" w:rsidRPr="00E25FB8">
        <w:rPr>
          <w:rFonts w:ascii="Times New Roman" w:hAnsi="Times New Roman" w:cs="Times New Roman"/>
          <w:sz w:val="24"/>
        </w:rPr>
        <w:t>item ‘</w:t>
      </w:r>
      <w:r w:rsidR="00B20B4A" w:rsidRPr="00E25FB8">
        <w:rPr>
          <w:rFonts w:ascii="Times New Roman" w:hAnsi="Times New Roman" w:cs="Times New Roman"/>
          <w:i/>
          <w:sz w:val="24"/>
        </w:rPr>
        <w:t>7.</w:t>
      </w:r>
      <w:r w:rsidR="00B20B4A" w:rsidRPr="00E25FB8">
        <w:rPr>
          <w:rFonts w:ascii="Times New Roman" w:hAnsi="Times New Roman" w:cs="Times New Roman"/>
          <w:sz w:val="24"/>
        </w:rPr>
        <w:t>’</w:t>
      </w:r>
      <w:r w:rsidR="00A76E61" w:rsidRPr="00E25FB8">
        <w:rPr>
          <w:rFonts w:ascii="Times New Roman" w:hAnsi="Times New Roman" w:cs="Times New Roman"/>
          <w:sz w:val="24"/>
        </w:rPr>
        <w:t>, identificado da seguinte maneira:</w:t>
      </w:r>
    </w:p>
    <w:p w:rsidR="00994A65" w:rsidRPr="00E25FB8" w:rsidRDefault="00DB3208" w:rsidP="00A76E61">
      <w:pPr>
        <w:spacing w:after="0" w:line="240" w:lineRule="auto"/>
        <w:jc w:val="both"/>
        <w:rPr>
          <w:rFonts w:ascii="Times New Roman" w:hAnsi="Times New Roman" w:cs="Times New Roman"/>
          <w:sz w:val="24"/>
        </w:rPr>
      </w:pPr>
      <w:r w:rsidRPr="00DB3208">
        <w:rPr>
          <w:rFonts w:ascii="Times New Roman" w:hAnsi="Times New Roman" w:cs="Times New Roman"/>
          <w:noProof/>
          <w:lang w:eastAsia="pt-BR"/>
        </w:rPr>
        <w:pict>
          <v:shapetype id="_x0000_t202" coordsize="21600,21600" o:spt="202" path="m,l,21600r21600,l21600,xe">
            <v:stroke joinstyle="miter"/>
            <v:path gradientshapeok="t" o:connecttype="rect"/>
          </v:shapetype>
          <v:shape id="Caixa de Texto 2" o:spid="_x0000_s1026" type="#_x0000_t202" style="position:absolute;left:0;text-align:left;margin-left:868.4pt;margin-top:13.05pt;width:479.8pt;height:101.95pt;z-index:251657216;visibility:visible;mso-wrap-distance-top:3.6pt;mso-wrap-distance-bottom:3.6pt;mso-position-horizontal:righ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">
            <v:textbox>
              <w:txbxContent>
                <w:p w:rsidR="00994A65" w:rsidRPr="002765DA" w:rsidRDefault="00994A65" w:rsidP="00836B43">
                  <w:pPr>
                    <w:spacing w:after="0"/>
                    <w:jc w:val="center"/>
                    <w:rPr>
                      <w:rFonts w:ascii="Times New Roman" w:hAnsi="Times New Roman" w:cs="Times New Roman"/>
                      <w:b/>
                      <w:sz w:val="18"/>
                      <w:szCs w:val="16"/>
                    </w:rPr>
                  </w:pPr>
                  <w:r w:rsidRPr="002765DA">
                    <w:rPr>
                      <w:rFonts w:ascii="Times New Roman" w:hAnsi="Times New Roman" w:cs="Times New Roman"/>
                      <w:b/>
                      <w:sz w:val="18"/>
                      <w:szCs w:val="16"/>
                    </w:rPr>
                    <w:t xml:space="preserve">FUNDAÇÃO INSTITUTO DE PREVIDÊNCIA SOCIAL DOS SERVIDORES </w:t>
                  </w:r>
                </w:p>
                <w:p w:rsidR="00994A65" w:rsidRPr="002765DA" w:rsidRDefault="00994A65" w:rsidP="00836B43">
                  <w:pPr>
                    <w:spacing w:after="0"/>
                    <w:jc w:val="center"/>
                    <w:rPr>
                      <w:rFonts w:ascii="Times New Roman" w:hAnsi="Times New Roman" w:cs="Times New Roman"/>
                      <w:b/>
                      <w:sz w:val="18"/>
                      <w:szCs w:val="16"/>
                    </w:rPr>
                  </w:pPr>
                  <w:r w:rsidRPr="002765DA">
                    <w:rPr>
                      <w:rFonts w:ascii="Times New Roman" w:hAnsi="Times New Roman" w:cs="Times New Roman"/>
                      <w:b/>
                      <w:sz w:val="18"/>
                      <w:szCs w:val="16"/>
                    </w:rPr>
                    <w:t>DE SÃO FRANCISCO DO SUL – IPRESF</w:t>
                  </w:r>
                </w:p>
                <w:p w:rsidR="00994A65" w:rsidRDefault="00994A65" w:rsidP="00836B43">
                  <w:pPr>
                    <w:spacing w:after="0"/>
                    <w:rPr>
                      <w:rFonts w:ascii="Times New Roman" w:hAnsi="Times New Roman" w:cs="Times New Roman"/>
                      <w:b/>
                      <w:sz w:val="18"/>
                      <w:szCs w:val="16"/>
                    </w:rPr>
                  </w:pPr>
                </w:p>
                <w:p w:rsidR="00F10EE2" w:rsidRPr="002765DA" w:rsidRDefault="00F10EE2" w:rsidP="00836B43">
                  <w:pPr>
                    <w:spacing w:after="0"/>
                    <w:rPr>
                      <w:rFonts w:ascii="Times New Roman" w:hAnsi="Times New Roman" w:cs="Times New Roman"/>
                      <w:b/>
                      <w:sz w:val="18"/>
                      <w:szCs w:val="16"/>
                    </w:rPr>
                  </w:pPr>
                </w:p>
                <w:p w:rsidR="00994A65" w:rsidRPr="002765DA" w:rsidRDefault="00994A65" w:rsidP="00836B43">
                  <w:pPr>
                    <w:spacing w:after="0"/>
                    <w:jc w:val="center"/>
                    <w:rPr>
                      <w:rFonts w:ascii="Times New Roman" w:hAnsi="Times New Roman" w:cs="Times New Roman"/>
                      <w:b/>
                      <w:sz w:val="18"/>
                      <w:szCs w:val="16"/>
                    </w:rPr>
                  </w:pPr>
                  <w:r w:rsidRPr="002765DA">
                    <w:rPr>
                      <w:rFonts w:ascii="Times New Roman" w:hAnsi="Times New Roman" w:cs="Times New Roman"/>
                      <w:b/>
                      <w:sz w:val="18"/>
                      <w:szCs w:val="16"/>
                    </w:rPr>
                    <w:t>DOCUMENTAÇÃO</w:t>
                  </w:r>
                </w:p>
                <w:p w:rsidR="00994A65" w:rsidRPr="002765DA" w:rsidRDefault="00994A65" w:rsidP="00836B43">
                  <w:pPr>
                    <w:spacing w:after="0"/>
                    <w:jc w:val="both"/>
                    <w:rPr>
                      <w:rFonts w:ascii="Times New Roman" w:hAnsi="Times New Roman" w:cs="Times New Roman"/>
                      <w:b/>
                      <w:sz w:val="18"/>
                      <w:szCs w:val="16"/>
                    </w:rPr>
                  </w:pPr>
                </w:p>
                <w:p w:rsidR="00994A65" w:rsidRPr="002765DA" w:rsidRDefault="00994A65" w:rsidP="00836B43">
                  <w:pPr>
                    <w:spacing w:after="0"/>
                    <w:jc w:val="center"/>
                    <w:rPr>
                      <w:rFonts w:ascii="Times New Roman" w:hAnsi="Times New Roman" w:cs="Times New Roman"/>
                      <w:sz w:val="18"/>
                      <w:szCs w:val="16"/>
                    </w:rPr>
                  </w:pPr>
                  <w:r w:rsidRPr="002765DA">
                    <w:rPr>
                      <w:rFonts w:ascii="Times New Roman" w:hAnsi="Times New Roman" w:cs="Times New Roman"/>
                      <w:sz w:val="18"/>
                      <w:szCs w:val="16"/>
                    </w:rPr>
                    <w:t>LICITANTE: ________________________________________________ Cidade: ________________UF: _____</w:t>
                  </w:r>
                </w:p>
                <w:p w:rsidR="00994A65" w:rsidRPr="002765DA" w:rsidRDefault="00994A65" w:rsidP="00836B43">
                  <w:pPr>
                    <w:spacing w:after="0"/>
                    <w:jc w:val="center"/>
                    <w:rPr>
                      <w:rFonts w:ascii="Times New Roman" w:hAnsi="Times New Roman" w:cs="Times New Roman"/>
                      <w:sz w:val="18"/>
                      <w:szCs w:val="16"/>
                    </w:rPr>
                  </w:pPr>
                  <w:r w:rsidRPr="002765DA">
                    <w:rPr>
                      <w:rFonts w:ascii="Times New Roman" w:hAnsi="Times New Roman" w:cs="Times New Roman"/>
                      <w:sz w:val="18"/>
                      <w:szCs w:val="16"/>
                    </w:rPr>
                    <w:t>CNPJ: __________________________ I.E: ________________________________________</w:t>
                  </w:r>
                </w:p>
                <w:p w:rsidR="00994A65" w:rsidRPr="002765DA" w:rsidRDefault="00994A65" w:rsidP="00836B43">
                  <w:pPr>
                    <w:spacing w:after="0"/>
                    <w:rPr>
                      <w:rFonts w:ascii="Times New Roman" w:hAnsi="Times New Roman" w:cs="Times New Roman"/>
                      <w:b/>
                      <w:sz w:val="18"/>
                      <w:szCs w:val="16"/>
                    </w:rPr>
                  </w:pPr>
                </w:p>
              </w:txbxContent>
            </v:textbox>
            <w10:wrap type="square" anchorx="margin"/>
          </v:shape>
        </w:pict>
      </w:r>
    </w:p>
    <w:p w:rsidR="009C4900" w:rsidRPr="00E25FB8" w:rsidRDefault="000E0AE0" w:rsidP="00A76E61">
      <w:pPr>
        <w:spacing w:after="0" w:line="240" w:lineRule="auto"/>
        <w:jc w:val="both"/>
        <w:rPr>
          <w:rFonts w:ascii="Times New Roman" w:hAnsi="Times New Roman" w:cs="Times New Roman"/>
          <w:sz w:val="24"/>
        </w:rPr>
      </w:pPr>
      <w:r w:rsidRPr="00E25FB8">
        <w:rPr>
          <w:rFonts w:ascii="Times New Roman" w:hAnsi="Times New Roman" w:cs="Times New Roman"/>
          <w:b/>
          <w:sz w:val="24"/>
        </w:rPr>
        <w:t>6</w:t>
      </w:r>
      <w:r w:rsidR="00836B43" w:rsidRPr="00E25FB8">
        <w:rPr>
          <w:rFonts w:ascii="Times New Roman" w:hAnsi="Times New Roman" w:cs="Times New Roman"/>
          <w:b/>
          <w:sz w:val="24"/>
        </w:rPr>
        <w:t>.2.</w:t>
      </w:r>
      <w:r w:rsidR="00836B43" w:rsidRPr="00E25FB8">
        <w:rPr>
          <w:rFonts w:ascii="Times New Roman" w:hAnsi="Times New Roman" w:cs="Times New Roman"/>
          <w:sz w:val="24"/>
        </w:rPr>
        <w:t xml:space="preserve"> O Setor Administrativo da Fundação Instituto de Previdência Social dos Servidores de São Francisco do Sul – IPRESF </w:t>
      </w:r>
      <w:r w:rsidR="009C4900" w:rsidRPr="00E25FB8">
        <w:rPr>
          <w:rFonts w:ascii="Times New Roman" w:hAnsi="Times New Roman" w:cs="Times New Roman"/>
          <w:sz w:val="24"/>
        </w:rPr>
        <w:t>não fará a abertura do envelope</w:t>
      </w:r>
      <w:r w:rsidR="00C90160" w:rsidRPr="00E25FB8">
        <w:rPr>
          <w:rFonts w:ascii="Times New Roman" w:hAnsi="Times New Roman" w:cs="Times New Roman"/>
          <w:sz w:val="24"/>
        </w:rPr>
        <w:t xml:space="preserve">, apenas o receberá, </w:t>
      </w:r>
      <w:r w:rsidR="009C4900" w:rsidRPr="00E25FB8">
        <w:rPr>
          <w:rFonts w:ascii="Times New Roman" w:hAnsi="Times New Roman" w:cs="Times New Roman"/>
          <w:sz w:val="24"/>
        </w:rPr>
        <w:t xml:space="preserve">verificando que o envelope foi entregue nas </w:t>
      </w:r>
      <w:r w:rsidR="00C90160" w:rsidRPr="00E25FB8">
        <w:rPr>
          <w:rFonts w:ascii="Times New Roman" w:hAnsi="Times New Roman" w:cs="Times New Roman"/>
          <w:sz w:val="24"/>
        </w:rPr>
        <w:t xml:space="preserve">condições exigidas neste Edital. O </w:t>
      </w:r>
      <w:r w:rsidR="009C4900" w:rsidRPr="00E25FB8">
        <w:rPr>
          <w:rFonts w:ascii="Times New Roman" w:hAnsi="Times New Roman" w:cs="Times New Roman"/>
          <w:sz w:val="24"/>
        </w:rPr>
        <w:t xml:space="preserve">servidor </w:t>
      </w:r>
      <w:r w:rsidR="00C90160" w:rsidRPr="00E25FB8">
        <w:rPr>
          <w:rFonts w:ascii="Times New Roman" w:hAnsi="Times New Roman" w:cs="Times New Roman"/>
          <w:sz w:val="24"/>
        </w:rPr>
        <w:t xml:space="preserve">do IPRESF </w:t>
      </w:r>
      <w:r w:rsidR="009C4900" w:rsidRPr="00E25FB8">
        <w:rPr>
          <w:rFonts w:ascii="Times New Roman" w:hAnsi="Times New Roman" w:cs="Times New Roman"/>
          <w:sz w:val="24"/>
        </w:rPr>
        <w:t xml:space="preserve">anotará </w:t>
      </w:r>
      <w:r w:rsidR="00C90160" w:rsidRPr="00E25FB8">
        <w:rPr>
          <w:rFonts w:ascii="Times New Roman" w:hAnsi="Times New Roman" w:cs="Times New Roman"/>
          <w:sz w:val="24"/>
        </w:rPr>
        <w:t>na</w:t>
      </w:r>
      <w:r w:rsidR="009C4900" w:rsidRPr="00E25FB8">
        <w:rPr>
          <w:rFonts w:ascii="Times New Roman" w:hAnsi="Times New Roman" w:cs="Times New Roman"/>
          <w:sz w:val="24"/>
        </w:rPr>
        <w:t xml:space="preserve"> parte externa</w:t>
      </w:r>
      <w:r w:rsidR="00C90160" w:rsidRPr="00E25FB8">
        <w:rPr>
          <w:rFonts w:ascii="Times New Roman" w:hAnsi="Times New Roman" w:cs="Times New Roman"/>
          <w:sz w:val="24"/>
        </w:rPr>
        <w:t xml:space="preserve"> do envelope</w:t>
      </w:r>
      <w:r w:rsidR="009C4900" w:rsidRPr="00E25FB8">
        <w:rPr>
          <w:rFonts w:ascii="Times New Roman" w:hAnsi="Times New Roman" w:cs="Times New Roman"/>
          <w:sz w:val="24"/>
        </w:rPr>
        <w:t xml:space="preserve"> a data e horário de entrega, assinando</w:t>
      </w:r>
      <w:r w:rsidR="00C90160" w:rsidRPr="00E25FB8">
        <w:rPr>
          <w:rFonts w:ascii="Times New Roman" w:hAnsi="Times New Roman" w:cs="Times New Roman"/>
          <w:sz w:val="24"/>
        </w:rPr>
        <w:t>-o</w:t>
      </w:r>
      <w:r w:rsidR="009C4900" w:rsidRPr="00E25FB8">
        <w:rPr>
          <w:rFonts w:ascii="Times New Roman" w:hAnsi="Times New Roman" w:cs="Times New Roman"/>
          <w:sz w:val="24"/>
        </w:rPr>
        <w:t>. O representan</w:t>
      </w:r>
      <w:bookmarkStart w:id="0" w:name="_GoBack"/>
      <w:bookmarkEnd w:id="0"/>
      <w:r w:rsidR="009C4900" w:rsidRPr="00E25FB8">
        <w:rPr>
          <w:rFonts w:ascii="Times New Roman" w:hAnsi="Times New Roman" w:cs="Times New Roman"/>
          <w:sz w:val="24"/>
        </w:rPr>
        <w:t>te do licitante, que realizar a entrega do envelope, também fará a assinatura, juntamente com o servidor.</w:t>
      </w:r>
    </w:p>
    <w:p w:rsidR="00C90160" w:rsidRPr="00E25FB8" w:rsidRDefault="00C90160" w:rsidP="00A76E61">
      <w:pPr>
        <w:spacing w:after="0" w:line="240" w:lineRule="auto"/>
        <w:jc w:val="both"/>
        <w:rPr>
          <w:rFonts w:ascii="Times New Roman" w:hAnsi="Times New Roman" w:cs="Times New Roman"/>
          <w:sz w:val="24"/>
        </w:rPr>
      </w:pPr>
      <w:r w:rsidRPr="00E25FB8">
        <w:rPr>
          <w:rFonts w:ascii="Times New Roman" w:hAnsi="Times New Roman" w:cs="Times New Roman"/>
          <w:b/>
          <w:sz w:val="24"/>
        </w:rPr>
        <w:t>6.2.1.</w:t>
      </w:r>
      <w:r w:rsidRPr="00E25FB8">
        <w:rPr>
          <w:rFonts w:ascii="Times New Roman" w:hAnsi="Times New Roman" w:cs="Times New Roman"/>
          <w:sz w:val="24"/>
        </w:rPr>
        <w:t xml:space="preserve"> Os interessados em efetuar seu cadastramento junto ao IPRESF, no ato de entrega do envelope contendo a Documentação, assinarão requerimento de ‘Cadastro/Atualização Cadastral’, fornecido pelo IPRESF e anexado na parte externa do envelope.</w:t>
      </w:r>
    </w:p>
    <w:p w:rsidR="009C4900" w:rsidRPr="00E25FB8" w:rsidRDefault="009C4900" w:rsidP="00A76E61">
      <w:pPr>
        <w:spacing w:after="0" w:line="240" w:lineRule="auto"/>
        <w:jc w:val="both"/>
        <w:rPr>
          <w:rFonts w:ascii="Times New Roman" w:hAnsi="Times New Roman" w:cs="Times New Roman"/>
          <w:sz w:val="24"/>
        </w:rPr>
      </w:pPr>
      <w:r w:rsidRPr="00E25FB8">
        <w:rPr>
          <w:rFonts w:ascii="Times New Roman" w:hAnsi="Times New Roman" w:cs="Times New Roman"/>
          <w:b/>
          <w:sz w:val="24"/>
        </w:rPr>
        <w:t>6.2.2.</w:t>
      </w:r>
      <w:r w:rsidRPr="00E25FB8">
        <w:rPr>
          <w:rFonts w:ascii="Times New Roman" w:hAnsi="Times New Roman" w:cs="Times New Roman"/>
          <w:sz w:val="24"/>
        </w:rPr>
        <w:t xml:space="preserve"> O Setor Administrativo do IPRESF entregará ao licitante comprovante de protocolo</w:t>
      </w:r>
      <w:r w:rsidR="00C90160" w:rsidRPr="00E25FB8">
        <w:rPr>
          <w:rFonts w:ascii="Times New Roman" w:hAnsi="Times New Roman" w:cs="Times New Roman"/>
          <w:sz w:val="24"/>
        </w:rPr>
        <w:t xml:space="preserve"> de entrega do envelope de Documentação, com data e horário, assinando-o. Aos que assinarem o requerimento descrito no item ‘</w:t>
      </w:r>
      <w:r w:rsidR="00C90160" w:rsidRPr="00E25FB8">
        <w:rPr>
          <w:rFonts w:ascii="Times New Roman" w:hAnsi="Times New Roman" w:cs="Times New Roman"/>
          <w:i/>
          <w:sz w:val="24"/>
        </w:rPr>
        <w:t>6.2.1.</w:t>
      </w:r>
      <w:r w:rsidR="00C90160" w:rsidRPr="00E25FB8">
        <w:rPr>
          <w:rFonts w:ascii="Times New Roman" w:hAnsi="Times New Roman" w:cs="Times New Roman"/>
          <w:sz w:val="24"/>
        </w:rPr>
        <w:t>’, será entregue uma cópia do mesmo</w:t>
      </w:r>
      <w:r w:rsidRPr="00E25FB8">
        <w:rPr>
          <w:rFonts w:ascii="Times New Roman" w:hAnsi="Times New Roman" w:cs="Times New Roman"/>
          <w:sz w:val="24"/>
        </w:rPr>
        <w:t xml:space="preserve">, </w:t>
      </w:r>
      <w:r w:rsidR="0000186F" w:rsidRPr="00E25FB8">
        <w:rPr>
          <w:rFonts w:ascii="Times New Roman" w:hAnsi="Times New Roman" w:cs="Times New Roman"/>
          <w:sz w:val="24"/>
        </w:rPr>
        <w:t>assinada pelo servidor</w:t>
      </w:r>
      <w:r w:rsidRPr="00E25FB8">
        <w:rPr>
          <w:rFonts w:ascii="Times New Roman" w:hAnsi="Times New Roman" w:cs="Times New Roman"/>
          <w:sz w:val="24"/>
        </w:rPr>
        <w:t>.</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6.2.3.</w:t>
      </w:r>
      <w:r w:rsidRPr="00E25FB8">
        <w:rPr>
          <w:rFonts w:ascii="Times New Roman" w:hAnsi="Times New Roman" w:cs="Times New Roman"/>
          <w:sz w:val="24"/>
        </w:rPr>
        <w:t xml:space="preserve"> Não serão aceitos envelopes enviados ou entregues de forma diferente da indicada no item ‘</w:t>
      </w:r>
      <w:r w:rsidRPr="00E25FB8">
        <w:rPr>
          <w:rFonts w:ascii="Times New Roman" w:hAnsi="Times New Roman" w:cs="Times New Roman"/>
          <w:i/>
          <w:sz w:val="24"/>
        </w:rPr>
        <w:t>6.1.</w:t>
      </w:r>
      <w:r w:rsidRPr="00E25FB8">
        <w:rPr>
          <w:rFonts w:ascii="Times New Roman" w:hAnsi="Times New Roman" w:cs="Times New Roman"/>
          <w:sz w:val="24"/>
        </w:rPr>
        <w:t>’, de forma que o IPRESF</w:t>
      </w:r>
      <w:r w:rsidR="0000186F" w:rsidRPr="00E25FB8">
        <w:rPr>
          <w:rFonts w:ascii="Times New Roman" w:hAnsi="Times New Roman" w:cs="Times New Roman"/>
          <w:sz w:val="24"/>
        </w:rPr>
        <w:t>, nestes casos,</w:t>
      </w:r>
      <w:r w:rsidRPr="00E25FB8">
        <w:rPr>
          <w:rFonts w:ascii="Times New Roman" w:hAnsi="Times New Roman" w:cs="Times New Roman"/>
          <w:sz w:val="24"/>
        </w:rPr>
        <w:t xml:space="preserve"> não se responsabilizará pelos mesmos.</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6.2.4.</w:t>
      </w:r>
      <w:r w:rsidRPr="00E25FB8">
        <w:rPr>
          <w:rFonts w:ascii="Times New Roman" w:hAnsi="Times New Roman" w:cs="Times New Roman"/>
          <w:sz w:val="24"/>
        </w:rPr>
        <w:t xml:space="preserve"> Após o encerramento dos prazos para recebimento dos envelopes, nenhum outro documento será recebido, tampouco será permitido qualquer adendo ou acréscimo</w:t>
      </w:r>
      <w:r w:rsidR="0000186F" w:rsidRPr="00E25FB8">
        <w:rPr>
          <w:rFonts w:ascii="Times New Roman" w:hAnsi="Times New Roman" w:cs="Times New Roman"/>
          <w:sz w:val="24"/>
        </w:rPr>
        <w:t>.</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6.2.5.</w:t>
      </w:r>
      <w:r w:rsidRPr="00E25FB8">
        <w:rPr>
          <w:rFonts w:ascii="Times New Roman" w:hAnsi="Times New Roman" w:cs="Times New Roman"/>
          <w:sz w:val="24"/>
        </w:rPr>
        <w:t xml:space="preserve"> Em caso de não ser possível o protocolo dos envelopes até o horário indicado no item ‘</w:t>
      </w:r>
      <w:r w:rsidRPr="00E25FB8">
        <w:rPr>
          <w:rFonts w:ascii="Times New Roman" w:hAnsi="Times New Roman" w:cs="Times New Roman"/>
          <w:i/>
          <w:sz w:val="24"/>
        </w:rPr>
        <w:t>6.1.</w:t>
      </w:r>
      <w:r w:rsidRPr="00E25FB8">
        <w:rPr>
          <w:rFonts w:ascii="Times New Roman" w:hAnsi="Times New Roman" w:cs="Times New Roman"/>
          <w:sz w:val="24"/>
        </w:rPr>
        <w:t>’, os licitantes ou seus representantes receberão senhas, por ordem de chegada, para obterem o protocolo, não sendo aceita, em qualquer hipótese, a participação de licitante retardatário.</w:t>
      </w:r>
    </w:p>
    <w:p w:rsidR="0031352A" w:rsidRPr="00E25FB8" w:rsidRDefault="0031352A"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6.2.6.</w:t>
      </w:r>
      <w:r w:rsidRPr="00E25FB8">
        <w:rPr>
          <w:rFonts w:ascii="Times New Roman" w:hAnsi="Times New Roman" w:cs="Times New Roman"/>
          <w:sz w:val="24"/>
        </w:rPr>
        <w:t xml:space="preserve"> Não havendo expediente na data marcada, o protocolo poderá ser realizado no primeiro dia útil subsequente, no mesmo local e horário.</w:t>
      </w:r>
    </w:p>
    <w:p w:rsidR="009C4900" w:rsidRPr="00E25FB8" w:rsidRDefault="009C4900" w:rsidP="00A76E61">
      <w:pPr>
        <w:spacing w:after="0" w:line="240" w:lineRule="auto"/>
        <w:jc w:val="both"/>
        <w:rPr>
          <w:rFonts w:ascii="Times New Roman" w:hAnsi="Times New Roman" w:cs="Times New Roman"/>
          <w:sz w:val="24"/>
        </w:rPr>
      </w:pPr>
    </w:p>
    <w:p w:rsidR="0000186F" w:rsidRPr="00E25FB8" w:rsidRDefault="00724F3C" w:rsidP="00A76E61">
      <w:pPr>
        <w:spacing w:after="0" w:line="240" w:lineRule="auto"/>
        <w:jc w:val="both"/>
        <w:rPr>
          <w:rFonts w:ascii="Times New Roman" w:hAnsi="Times New Roman" w:cs="Times New Roman"/>
          <w:sz w:val="24"/>
        </w:rPr>
      </w:pPr>
      <w:r w:rsidRPr="00E25FB8">
        <w:rPr>
          <w:rFonts w:ascii="Times New Roman" w:hAnsi="Times New Roman" w:cs="Times New Roman"/>
          <w:b/>
          <w:sz w:val="24"/>
        </w:rPr>
        <w:t>6.3.</w:t>
      </w:r>
      <w:r w:rsidRPr="00E25FB8">
        <w:rPr>
          <w:rFonts w:ascii="Times New Roman" w:hAnsi="Times New Roman" w:cs="Times New Roman"/>
          <w:sz w:val="24"/>
        </w:rPr>
        <w:t xml:space="preserve"> A </w:t>
      </w:r>
      <w:r w:rsidRPr="00E25FB8">
        <w:rPr>
          <w:rFonts w:ascii="Times New Roman" w:hAnsi="Times New Roman" w:cs="Times New Roman"/>
          <w:b/>
          <w:sz w:val="24"/>
        </w:rPr>
        <w:t xml:space="preserve">abertura dos envelopes será realizada às 13h00, do dia </w:t>
      </w:r>
      <w:r w:rsidR="00A5298A">
        <w:rPr>
          <w:rFonts w:ascii="Times New Roman" w:hAnsi="Times New Roman" w:cs="Times New Roman"/>
          <w:b/>
          <w:sz w:val="24"/>
        </w:rPr>
        <w:t>08</w:t>
      </w:r>
      <w:r w:rsidRPr="00E25FB8">
        <w:rPr>
          <w:rFonts w:ascii="Times New Roman" w:hAnsi="Times New Roman" w:cs="Times New Roman"/>
          <w:b/>
          <w:sz w:val="24"/>
        </w:rPr>
        <w:t xml:space="preserve"> de </w:t>
      </w:r>
      <w:r w:rsidR="00400FE4" w:rsidRPr="00E25FB8">
        <w:rPr>
          <w:rFonts w:ascii="Times New Roman" w:hAnsi="Times New Roman" w:cs="Times New Roman"/>
          <w:b/>
          <w:sz w:val="24"/>
        </w:rPr>
        <w:t>agosto</w:t>
      </w:r>
      <w:r w:rsidRPr="00E25FB8">
        <w:rPr>
          <w:rFonts w:ascii="Times New Roman" w:hAnsi="Times New Roman" w:cs="Times New Roman"/>
          <w:b/>
          <w:sz w:val="24"/>
        </w:rPr>
        <w:t xml:space="preserve"> de 2016</w:t>
      </w:r>
      <w:r w:rsidR="00132B64" w:rsidRPr="00E25FB8">
        <w:rPr>
          <w:rFonts w:ascii="Times New Roman" w:hAnsi="Times New Roman" w:cs="Times New Roman"/>
          <w:sz w:val="24"/>
        </w:rPr>
        <w:t>,</w:t>
      </w:r>
      <w:r w:rsidRPr="00E25FB8">
        <w:rPr>
          <w:rFonts w:ascii="Times New Roman" w:hAnsi="Times New Roman" w:cs="Times New Roman"/>
          <w:sz w:val="24"/>
        </w:rPr>
        <w:t xml:space="preserve"> no Setor Administrativo da Fundação Instituto de Previdência Social dos Servidores de São Francisco do Sul – IPRESF, situada na Rua Barão do Rio Branco, n. 377, Sala 200, Centro, São Francisco do Sul/SC, CEP 89.240-000, em sessão pública, pela Comissão Permanente de Licitação, que procederá ao exame e rubrica de todos os documentos</w:t>
      </w:r>
      <w:r w:rsidR="0000186F" w:rsidRPr="00E25FB8">
        <w:rPr>
          <w:rFonts w:ascii="Times New Roman" w:hAnsi="Times New Roman" w:cs="Times New Roman"/>
          <w:sz w:val="24"/>
        </w:rPr>
        <w:t>.</w:t>
      </w:r>
    </w:p>
    <w:p w:rsidR="0000186F" w:rsidRPr="00E25FB8" w:rsidRDefault="0000186F" w:rsidP="0000186F">
      <w:pPr>
        <w:spacing w:after="0" w:line="240" w:lineRule="auto"/>
        <w:jc w:val="both"/>
        <w:rPr>
          <w:rFonts w:ascii="Times New Roman" w:hAnsi="Times New Roman" w:cs="Times New Roman"/>
          <w:sz w:val="24"/>
        </w:rPr>
      </w:pPr>
      <w:r w:rsidRPr="00E25FB8">
        <w:rPr>
          <w:rFonts w:ascii="Times New Roman" w:hAnsi="Times New Roman" w:cs="Times New Roman"/>
          <w:b/>
          <w:sz w:val="24"/>
        </w:rPr>
        <w:t>6.3.1.</w:t>
      </w:r>
      <w:r w:rsidRPr="00E25FB8">
        <w:rPr>
          <w:rFonts w:ascii="Times New Roman" w:hAnsi="Times New Roman" w:cs="Times New Roman"/>
          <w:sz w:val="24"/>
        </w:rPr>
        <w:t xml:space="preserve"> Às pessoas jurídicas que tiverem realizado o requerimento descrito no item ‘6.2.1.’, será emitido o </w:t>
      </w:r>
      <w:r w:rsidRPr="00E25FB8">
        <w:rPr>
          <w:rFonts w:ascii="Times New Roman" w:hAnsi="Times New Roman" w:cs="Times New Roman"/>
          <w:b/>
          <w:sz w:val="24"/>
        </w:rPr>
        <w:t>Certificado de Registro Cadastral</w:t>
      </w:r>
      <w:r w:rsidRPr="00E25FB8">
        <w:rPr>
          <w:rFonts w:ascii="Times New Roman" w:hAnsi="Times New Roman" w:cs="Times New Roman"/>
          <w:sz w:val="24"/>
        </w:rPr>
        <w:t>, fornecido pela Comissão Permanente de Licitação, em nome da Fundação Instituto de Previdência Social dos Servidores de São Francisco do Sul – IPRESF, com validade de 01 (um) ano, obrigando-se a parte a declarar, sob as penalidades legais, a superveniência de fato impeditivo da habilitação, conforme disposição do art. 32, §2º, da Lei n. 8.666/93, caso atendidas as exigências de documentação, contidas neste Edital, de forma integral.</w:t>
      </w:r>
    </w:p>
    <w:p w:rsidR="0000186F" w:rsidRPr="00E25FB8" w:rsidRDefault="0000186F" w:rsidP="0000186F">
      <w:pPr>
        <w:spacing w:after="0" w:line="240" w:lineRule="auto"/>
        <w:jc w:val="both"/>
        <w:rPr>
          <w:rFonts w:ascii="Times New Roman" w:hAnsi="Times New Roman" w:cs="Times New Roman"/>
          <w:sz w:val="24"/>
        </w:rPr>
      </w:pPr>
      <w:r w:rsidRPr="00E25FB8">
        <w:rPr>
          <w:rFonts w:ascii="Times New Roman" w:hAnsi="Times New Roman" w:cs="Times New Roman"/>
          <w:b/>
          <w:sz w:val="24"/>
        </w:rPr>
        <w:t>6.3.2.</w:t>
      </w:r>
      <w:r w:rsidRPr="00E25FB8">
        <w:rPr>
          <w:rFonts w:ascii="Times New Roman" w:hAnsi="Times New Roman" w:cs="Times New Roman"/>
          <w:sz w:val="24"/>
        </w:rPr>
        <w:t xml:space="preserve"> Às pessoas jurídicas que não tenham interesse em efetuar o Cadastro junto ao IPRESF, mas que tenham interesse em participar do presente certame, será emitido o </w:t>
      </w:r>
      <w:r w:rsidRPr="00E25FB8">
        <w:rPr>
          <w:rFonts w:ascii="Times New Roman" w:hAnsi="Times New Roman" w:cs="Times New Roman"/>
          <w:b/>
          <w:sz w:val="24"/>
        </w:rPr>
        <w:t xml:space="preserve">Comprovante de </w:t>
      </w:r>
      <w:r w:rsidRPr="00E25FB8">
        <w:rPr>
          <w:rFonts w:ascii="Times New Roman" w:hAnsi="Times New Roman" w:cs="Times New Roman"/>
          <w:b/>
          <w:sz w:val="24"/>
        </w:rPr>
        <w:lastRenderedPageBreak/>
        <w:t>Apresentação de Documentação</w:t>
      </w:r>
      <w:r w:rsidRPr="00E25FB8">
        <w:rPr>
          <w:rFonts w:ascii="Times New Roman" w:hAnsi="Times New Roman" w:cs="Times New Roman"/>
          <w:sz w:val="24"/>
        </w:rPr>
        <w:t>, fornecido pela Comissão Permanente de Licitação, em nome da Fundação Instituto de Previdência Social dos Servidores de São Francisco do Sul – IPRESF, com validade apenas para a participação na Tomada de Preços n. 004/2016, , caso atendidas as exigências de documentação, contidas neste Edital, de forma integral.</w:t>
      </w:r>
    </w:p>
    <w:p w:rsidR="0031352A" w:rsidRPr="00E25FB8" w:rsidRDefault="0000186F" w:rsidP="00A76E61">
      <w:pPr>
        <w:spacing w:after="0" w:line="240" w:lineRule="auto"/>
        <w:jc w:val="both"/>
        <w:rPr>
          <w:rFonts w:ascii="Times New Roman" w:hAnsi="Times New Roman" w:cs="Times New Roman"/>
          <w:sz w:val="24"/>
        </w:rPr>
      </w:pPr>
      <w:r w:rsidRPr="00E25FB8">
        <w:rPr>
          <w:rFonts w:ascii="Times New Roman" w:hAnsi="Times New Roman" w:cs="Times New Roman"/>
          <w:b/>
          <w:sz w:val="24"/>
        </w:rPr>
        <w:t>6.3.3</w:t>
      </w:r>
      <w:r w:rsidR="0031352A" w:rsidRPr="00E25FB8">
        <w:rPr>
          <w:rFonts w:ascii="Times New Roman" w:hAnsi="Times New Roman" w:cs="Times New Roman"/>
          <w:b/>
          <w:sz w:val="24"/>
        </w:rPr>
        <w:t>.</w:t>
      </w:r>
      <w:r w:rsidR="0031352A" w:rsidRPr="00E25FB8">
        <w:rPr>
          <w:rFonts w:ascii="Times New Roman" w:hAnsi="Times New Roman" w:cs="Times New Roman"/>
          <w:sz w:val="24"/>
        </w:rPr>
        <w:t xml:space="preserve"> Não havendo expediente na data marcada, a sessão será realizada no primeiro dia útil subsequente, no mesmo local e horário.</w:t>
      </w:r>
    </w:p>
    <w:p w:rsidR="00A76E61" w:rsidRPr="00E25FB8" w:rsidRDefault="00A76E61" w:rsidP="00A76E61">
      <w:pPr>
        <w:spacing w:after="0" w:line="240" w:lineRule="auto"/>
        <w:jc w:val="both"/>
        <w:rPr>
          <w:rFonts w:ascii="Times New Roman" w:hAnsi="Times New Roman" w:cs="Times New Roman"/>
          <w:sz w:val="24"/>
        </w:rPr>
      </w:pPr>
    </w:p>
    <w:p w:rsidR="00A76E61" w:rsidRPr="00E25FB8" w:rsidRDefault="000E0AE0" w:rsidP="00A76E61">
      <w:pPr>
        <w:spacing w:after="0" w:line="240" w:lineRule="auto"/>
        <w:jc w:val="both"/>
        <w:rPr>
          <w:rFonts w:ascii="Times New Roman" w:hAnsi="Times New Roman" w:cs="Times New Roman"/>
          <w:sz w:val="24"/>
        </w:rPr>
      </w:pPr>
      <w:r w:rsidRPr="00E25FB8">
        <w:rPr>
          <w:rFonts w:ascii="Times New Roman" w:hAnsi="Times New Roman" w:cs="Times New Roman"/>
          <w:b/>
          <w:sz w:val="24"/>
        </w:rPr>
        <w:t>6</w:t>
      </w:r>
      <w:r w:rsidR="00724F3C" w:rsidRPr="00E25FB8">
        <w:rPr>
          <w:rFonts w:ascii="Times New Roman" w:hAnsi="Times New Roman" w:cs="Times New Roman"/>
          <w:b/>
          <w:sz w:val="24"/>
        </w:rPr>
        <w:t>.4</w:t>
      </w:r>
      <w:r w:rsidR="00836B43" w:rsidRPr="00E25FB8">
        <w:rPr>
          <w:rFonts w:ascii="Times New Roman" w:hAnsi="Times New Roman" w:cs="Times New Roman"/>
          <w:b/>
          <w:sz w:val="24"/>
        </w:rPr>
        <w:t>.</w:t>
      </w:r>
      <w:r w:rsidR="00836B43" w:rsidRPr="00E25FB8">
        <w:rPr>
          <w:rFonts w:ascii="Times New Roman" w:hAnsi="Times New Roman" w:cs="Times New Roman"/>
          <w:sz w:val="24"/>
        </w:rPr>
        <w:t xml:space="preserve"> </w:t>
      </w:r>
      <w:r w:rsidR="00611AD6" w:rsidRPr="00E25FB8">
        <w:rPr>
          <w:rFonts w:ascii="Times New Roman" w:hAnsi="Times New Roman" w:cs="Times New Roman"/>
          <w:sz w:val="24"/>
        </w:rPr>
        <w:t>O</w:t>
      </w:r>
      <w:r w:rsidR="00A76E61" w:rsidRPr="00E25FB8">
        <w:rPr>
          <w:rFonts w:ascii="Times New Roman" w:hAnsi="Times New Roman" w:cs="Times New Roman"/>
          <w:sz w:val="24"/>
        </w:rPr>
        <w:t xml:space="preserve"> </w:t>
      </w:r>
      <w:r w:rsidR="00611AD6" w:rsidRPr="00E25FB8">
        <w:rPr>
          <w:rFonts w:ascii="Times New Roman" w:hAnsi="Times New Roman" w:cs="Times New Roman"/>
          <w:sz w:val="24"/>
        </w:rPr>
        <w:t>‘</w:t>
      </w:r>
      <w:r w:rsidR="00A76E61" w:rsidRPr="00E25FB8">
        <w:rPr>
          <w:rFonts w:ascii="Times New Roman" w:hAnsi="Times New Roman" w:cs="Times New Roman"/>
          <w:sz w:val="24"/>
        </w:rPr>
        <w:t>Certificado de Registro Cadastral</w:t>
      </w:r>
      <w:r w:rsidR="00611AD6" w:rsidRPr="00E25FB8">
        <w:rPr>
          <w:rFonts w:ascii="Times New Roman" w:hAnsi="Times New Roman" w:cs="Times New Roman"/>
          <w:sz w:val="24"/>
        </w:rPr>
        <w:t>’ válido ou o ‘Comprovante de Apresentação de Documentação’</w:t>
      </w:r>
      <w:r w:rsidR="00B04586" w:rsidRPr="00E25FB8">
        <w:rPr>
          <w:rFonts w:ascii="Times New Roman" w:hAnsi="Times New Roman" w:cs="Times New Roman"/>
          <w:sz w:val="24"/>
        </w:rPr>
        <w:t>,</w:t>
      </w:r>
      <w:r w:rsidR="00611AD6" w:rsidRPr="00E25FB8">
        <w:rPr>
          <w:rFonts w:ascii="Times New Roman" w:hAnsi="Times New Roman" w:cs="Times New Roman"/>
          <w:sz w:val="24"/>
        </w:rPr>
        <w:t xml:space="preserve"> emitidos pelo IPRESF,</w:t>
      </w:r>
      <w:r w:rsidR="00B04586" w:rsidRPr="00E25FB8">
        <w:rPr>
          <w:rFonts w:ascii="Times New Roman" w:hAnsi="Times New Roman" w:cs="Times New Roman"/>
          <w:sz w:val="24"/>
        </w:rPr>
        <w:t xml:space="preserve"> </w:t>
      </w:r>
      <w:r w:rsidR="00611AD6" w:rsidRPr="00E25FB8">
        <w:rPr>
          <w:rFonts w:ascii="Times New Roman" w:hAnsi="Times New Roman" w:cs="Times New Roman"/>
          <w:sz w:val="24"/>
        </w:rPr>
        <w:t>deverão</w:t>
      </w:r>
      <w:r w:rsidR="00724F3C" w:rsidRPr="00E25FB8">
        <w:rPr>
          <w:rFonts w:ascii="Times New Roman" w:hAnsi="Times New Roman" w:cs="Times New Roman"/>
          <w:sz w:val="24"/>
        </w:rPr>
        <w:t xml:space="preserve"> ser apresentado</w:t>
      </w:r>
      <w:r w:rsidR="00611AD6" w:rsidRPr="00E25FB8">
        <w:rPr>
          <w:rFonts w:ascii="Times New Roman" w:hAnsi="Times New Roman" w:cs="Times New Roman"/>
          <w:sz w:val="24"/>
        </w:rPr>
        <w:t>s</w:t>
      </w:r>
      <w:r w:rsidR="00724F3C" w:rsidRPr="00E25FB8">
        <w:rPr>
          <w:rFonts w:ascii="Times New Roman" w:hAnsi="Times New Roman" w:cs="Times New Roman"/>
          <w:sz w:val="24"/>
        </w:rPr>
        <w:t xml:space="preserve"> na data e horário de entrega das </w:t>
      </w:r>
      <w:r w:rsidR="00611AD6" w:rsidRPr="00E25FB8">
        <w:rPr>
          <w:rFonts w:ascii="Times New Roman" w:hAnsi="Times New Roman" w:cs="Times New Roman"/>
          <w:sz w:val="24"/>
        </w:rPr>
        <w:t>Propostas</w:t>
      </w:r>
      <w:r w:rsidR="00E4219B">
        <w:rPr>
          <w:rFonts w:ascii="Times New Roman" w:hAnsi="Times New Roman" w:cs="Times New Roman"/>
          <w:sz w:val="24"/>
        </w:rPr>
        <w:t xml:space="preserve"> mencionada no item ‘</w:t>
      </w:r>
      <w:r w:rsidR="00E4219B" w:rsidRPr="00E4219B">
        <w:rPr>
          <w:rFonts w:ascii="Times New Roman" w:hAnsi="Times New Roman" w:cs="Times New Roman"/>
          <w:i/>
          <w:sz w:val="24"/>
        </w:rPr>
        <w:t>8.</w:t>
      </w:r>
      <w:r w:rsidR="00E4219B">
        <w:rPr>
          <w:rFonts w:ascii="Times New Roman" w:hAnsi="Times New Roman" w:cs="Times New Roman"/>
          <w:sz w:val="24"/>
        </w:rPr>
        <w:t>’ do presente Edital</w:t>
      </w:r>
      <w:r w:rsidR="00A76E61" w:rsidRPr="00E25FB8">
        <w:rPr>
          <w:rFonts w:ascii="Times New Roman" w:hAnsi="Times New Roman" w:cs="Times New Roman"/>
          <w:sz w:val="24"/>
        </w:rPr>
        <w:t xml:space="preserve">, </w:t>
      </w:r>
      <w:r w:rsidR="00611AD6" w:rsidRPr="00E25FB8">
        <w:rPr>
          <w:rFonts w:ascii="Times New Roman" w:hAnsi="Times New Roman" w:cs="Times New Roman"/>
          <w:sz w:val="24"/>
        </w:rPr>
        <w:t>por aqueles que tiverem interesse em p</w:t>
      </w:r>
      <w:r w:rsidR="00B63AD9" w:rsidRPr="00E25FB8">
        <w:rPr>
          <w:rFonts w:ascii="Times New Roman" w:hAnsi="Times New Roman" w:cs="Times New Roman"/>
          <w:sz w:val="24"/>
        </w:rPr>
        <w:t xml:space="preserve">articipar do certame, </w:t>
      </w:r>
      <w:r w:rsidR="00A76E61" w:rsidRPr="00E25FB8">
        <w:rPr>
          <w:rFonts w:ascii="Times New Roman" w:hAnsi="Times New Roman" w:cs="Times New Roman"/>
          <w:sz w:val="24"/>
        </w:rPr>
        <w:t>não sendo ace</w:t>
      </w:r>
      <w:r w:rsidR="00836B43" w:rsidRPr="00E25FB8">
        <w:rPr>
          <w:rFonts w:ascii="Times New Roman" w:hAnsi="Times New Roman" w:cs="Times New Roman"/>
          <w:sz w:val="24"/>
        </w:rPr>
        <w:t>ito o certificado fora do prazo.</w:t>
      </w:r>
    </w:p>
    <w:p w:rsidR="00A76E61" w:rsidRPr="00E25FB8" w:rsidRDefault="00A76E61" w:rsidP="00A76E61">
      <w:pPr>
        <w:spacing w:after="0" w:line="240" w:lineRule="auto"/>
        <w:jc w:val="both"/>
        <w:rPr>
          <w:rFonts w:ascii="Times New Roman" w:hAnsi="Times New Roman" w:cs="Times New Roman"/>
          <w:sz w:val="24"/>
        </w:rPr>
      </w:pPr>
    </w:p>
    <w:p w:rsidR="00A76E61" w:rsidRPr="00E25FB8" w:rsidRDefault="000E0AE0" w:rsidP="00A76E61">
      <w:pPr>
        <w:spacing w:after="0" w:line="240" w:lineRule="auto"/>
        <w:jc w:val="both"/>
        <w:rPr>
          <w:rFonts w:ascii="Times New Roman" w:hAnsi="Times New Roman" w:cs="Times New Roman"/>
          <w:sz w:val="24"/>
        </w:rPr>
      </w:pPr>
      <w:r w:rsidRPr="00E25FB8">
        <w:rPr>
          <w:rFonts w:ascii="Times New Roman" w:hAnsi="Times New Roman" w:cs="Times New Roman"/>
          <w:b/>
          <w:sz w:val="24"/>
        </w:rPr>
        <w:t>6</w:t>
      </w:r>
      <w:r w:rsidR="00724F3C" w:rsidRPr="00E25FB8">
        <w:rPr>
          <w:rFonts w:ascii="Times New Roman" w:hAnsi="Times New Roman" w:cs="Times New Roman"/>
          <w:b/>
          <w:sz w:val="24"/>
        </w:rPr>
        <w:t>.5</w:t>
      </w:r>
      <w:r w:rsidR="00836B43" w:rsidRPr="00E25FB8">
        <w:rPr>
          <w:rFonts w:ascii="Times New Roman" w:hAnsi="Times New Roman" w:cs="Times New Roman"/>
          <w:b/>
          <w:sz w:val="24"/>
        </w:rPr>
        <w:t>.</w:t>
      </w:r>
      <w:r w:rsidR="00A76E61" w:rsidRPr="00E25FB8">
        <w:rPr>
          <w:rFonts w:ascii="Times New Roman" w:hAnsi="Times New Roman" w:cs="Times New Roman"/>
          <w:sz w:val="24"/>
        </w:rPr>
        <w:t xml:space="preserve"> Uma vez </w:t>
      </w:r>
      <w:r w:rsidR="00B63AD9" w:rsidRPr="00E25FB8">
        <w:rPr>
          <w:rFonts w:ascii="Times New Roman" w:hAnsi="Times New Roman" w:cs="Times New Roman"/>
          <w:sz w:val="24"/>
        </w:rPr>
        <w:t>avaliada a documentação apresentada, pela Comissão Permanente de Licitação, atendidas integralmente as exigências do presente Edital, e emitido o ‘Certificado de Registro Cadastral’ ou o ‘Comprovante de Apresentação de Documentação’</w:t>
      </w:r>
      <w:r w:rsidR="00A76E61" w:rsidRPr="00E25FB8">
        <w:rPr>
          <w:rFonts w:ascii="Times New Roman" w:hAnsi="Times New Roman" w:cs="Times New Roman"/>
          <w:sz w:val="24"/>
        </w:rPr>
        <w:t xml:space="preserve">, </w:t>
      </w:r>
      <w:r w:rsidR="00B63AD9" w:rsidRPr="00E25FB8">
        <w:rPr>
          <w:rFonts w:ascii="Times New Roman" w:hAnsi="Times New Roman" w:cs="Times New Roman"/>
          <w:sz w:val="24"/>
        </w:rPr>
        <w:t xml:space="preserve">tais documentos </w:t>
      </w:r>
      <w:r w:rsidR="00724F3C" w:rsidRPr="00E25FB8">
        <w:rPr>
          <w:rFonts w:ascii="Times New Roman" w:hAnsi="Times New Roman" w:cs="Times New Roman"/>
          <w:sz w:val="24"/>
        </w:rPr>
        <w:t>ficar</w:t>
      </w:r>
      <w:r w:rsidR="00B63AD9" w:rsidRPr="00E25FB8">
        <w:rPr>
          <w:rFonts w:ascii="Times New Roman" w:hAnsi="Times New Roman" w:cs="Times New Roman"/>
          <w:sz w:val="24"/>
        </w:rPr>
        <w:t>ão</w:t>
      </w:r>
      <w:r w:rsidR="00A76E61" w:rsidRPr="00E25FB8">
        <w:rPr>
          <w:rFonts w:ascii="Times New Roman" w:hAnsi="Times New Roman" w:cs="Times New Roman"/>
          <w:sz w:val="24"/>
        </w:rPr>
        <w:t xml:space="preserve"> disponíve</w:t>
      </w:r>
      <w:r w:rsidR="00B63AD9" w:rsidRPr="00E25FB8">
        <w:rPr>
          <w:rFonts w:ascii="Times New Roman" w:hAnsi="Times New Roman" w:cs="Times New Roman"/>
          <w:sz w:val="24"/>
        </w:rPr>
        <w:t>is</w:t>
      </w:r>
      <w:r w:rsidR="00A76E61" w:rsidRPr="00E25FB8">
        <w:rPr>
          <w:rFonts w:ascii="Times New Roman" w:hAnsi="Times New Roman" w:cs="Times New Roman"/>
          <w:sz w:val="24"/>
        </w:rPr>
        <w:t xml:space="preserve"> aos licitantes no </w:t>
      </w:r>
      <w:r w:rsidR="00D93147" w:rsidRPr="00E25FB8">
        <w:rPr>
          <w:rFonts w:ascii="Times New Roman" w:hAnsi="Times New Roman" w:cs="Times New Roman"/>
          <w:sz w:val="24"/>
        </w:rPr>
        <w:t>Setor Administrativo da Fundação Instituto de Previdência Social dos Servidores de São Francisco do Sul – IPRESF</w:t>
      </w:r>
      <w:r w:rsidR="00A76E61" w:rsidRPr="00E25FB8">
        <w:rPr>
          <w:rFonts w:ascii="Times New Roman" w:hAnsi="Times New Roman" w:cs="Times New Roman"/>
          <w:sz w:val="24"/>
        </w:rPr>
        <w:t xml:space="preserve">, </w:t>
      </w:r>
      <w:r w:rsidR="00B63AD9" w:rsidRPr="00E25FB8">
        <w:rPr>
          <w:rFonts w:ascii="Times New Roman" w:hAnsi="Times New Roman" w:cs="Times New Roman"/>
          <w:sz w:val="24"/>
        </w:rPr>
        <w:t>sendo</w:t>
      </w:r>
      <w:r w:rsidR="00A76E61" w:rsidRPr="00E25FB8">
        <w:rPr>
          <w:rFonts w:ascii="Times New Roman" w:hAnsi="Times New Roman" w:cs="Times New Roman"/>
          <w:sz w:val="24"/>
        </w:rPr>
        <w:t xml:space="preserve"> de exclusiva responsabilidade dos mesmos a</w:t>
      </w:r>
      <w:r w:rsidR="00724F3C" w:rsidRPr="00E25FB8">
        <w:rPr>
          <w:rFonts w:ascii="Times New Roman" w:hAnsi="Times New Roman" w:cs="Times New Roman"/>
          <w:sz w:val="24"/>
        </w:rPr>
        <w:t xml:space="preserve"> sua</w:t>
      </w:r>
      <w:r w:rsidR="00A76E61" w:rsidRPr="00E25FB8">
        <w:rPr>
          <w:rFonts w:ascii="Times New Roman" w:hAnsi="Times New Roman" w:cs="Times New Roman"/>
          <w:sz w:val="24"/>
        </w:rPr>
        <w:t xml:space="preserve"> retirada para fins de apresentação </w:t>
      </w:r>
      <w:r w:rsidR="00724F3C" w:rsidRPr="00E25FB8">
        <w:rPr>
          <w:rFonts w:ascii="Times New Roman" w:hAnsi="Times New Roman" w:cs="Times New Roman"/>
          <w:sz w:val="24"/>
        </w:rPr>
        <w:t xml:space="preserve">na data e horário de entrega das </w:t>
      </w:r>
      <w:r w:rsidR="00B63AD9" w:rsidRPr="00E25FB8">
        <w:rPr>
          <w:rFonts w:ascii="Times New Roman" w:hAnsi="Times New Roman" w:cs="Times New Roman"/>
          <w:sz w:val="24"/>
        </w:rPr>
        <w:t>Propostas</w:t>
      </w:r>
      <w:r w:rsidR="00403C24" w:rsidRPr="00E25FB8">
        <w:rPr>
          <w:rFonts w:ascii="Times New Roman" w:hAnsi="Times New Roman" w:cs="Times New Roman"/>
          <w:sz w:val="24"/>
        </w:rPr>
        <w:t>.</w:t>
      </w:r>
    </w:p>
    <w:p w:rsidR="00A76E61" w:rsidRPr="00E25FB8" w:rsidRDefault="00A76E61" w:rsidP="00A76E61">
      <w:pPr>
        <w:spacing w:after="0" w:line="240" w:lineRule="auto"/>
        <w:jc w:val="both"/>
        <w:rPr>
          <w:rFonts w:ascii="Times New Roman" w:hAnsi="Times New Roman" w:cs="Times New Roman"/>
          <w:sz w:val="24"/>
        </w:rPr>
      </w:pPr>
    </w:p>
    <w:p w:rsidR="00A76E61" w:rsidRPr="00E25FB8" w:rsidRDefault="000E0AE0" w:rsidP="00A76E61">
      <w:pPr>
        <w:spacing w:after="0" w:line="240" w:lineRule="auto"/>
        <w:jc w:val="both"/>
        <w:rPr>
          <w:rFonts w:ascii="Times New Roman" w:hAnsi="Times New Roman" w:cs="Times New Roman"/>
          <w:sz w:val="24"/>
        </w:rPr>
      </w:pPr>
      <w:r w:rsidRPr="00E25FB8">
        <w:rPr>
          <w:rFonts w:ascii="Times New Roman" w:hAnsi="Times New Roman" w:cs="Times New Roman"/>
          <w:b/>
          <w:sz w:val="24"/>
        </w:rPr>
        <w:t>6</w:t>
      </w:r>
      <w:r w:rsidR="00724F3C" w:rsidRPr="00E25FB8">
        <w:rPr>
          <w:rFonts w:ascii="Times New Roman" w:hAnsi="Times New Roman" w:cs="Times New Roman"/>
          <w:b/>
          <w:sz w:val="24"/>
        </w:rPr>
        <w:t>.6</w:t>
      </w:r>
      <w:r w:rsidR="00D93147" w:rsidRPr="00E25FB8">
        <w:rPr>
          <w:rFonts w:ascii="Times New Roman" w:hAnsi="Times New Roman" w:cs="Times New Roman"/>
          <w:b/>
          <w:sz w:val="24"/>
        </w:rPr>
        <w:t>.</w:t>
      </w:r>
      <w:r w:rsidR="00D93147" w:rsidRPr="00E25FB8">
        <w:rPr>
          <w:rFonts w:ascii="Times New Roman" w:hAnsi="Times New Roman" w:cs="Times New Roman"/>
          <w:sz w:val="24"/>
        </w:rPr>
        <w:t xml:space="preserve"> </w:t>
      </w:r>
      <w:r w:rsidR="00A76E61" w:rsidRPr="00E25FB8">
        <w:rPr>
          <w:rFonts w:ascii="Times New Roman" w:hAnsi="Times New Roman" w:cs="Times New Roman"/>
          <w:sz w:val="24"/>
        </w:rPr>
        <w:t>Todos os documentos deverão</w:t>
      </w:r>
      <w:r w:rsidR="00D93147" w:rsidRPr="00E25FB8">
        <w:rPr>
          <w:rFonts w:ascii="Times New Roman" w:hAnsi="Times New Roman" w:cs="Times New Roman"/>
          <w:sz w:val="24"/>
        </w:rPr>
        <w:t xml:space="preserve"> ser apresentados em original</w:t>
      </w:r>
      <w:r w:rsidR="00B63AD9" w:rsidRPr="00E25FB8">
        <w:rPr>
          <w:rFonts w:ascii="Times New Roman" w:hAnsi="Times New Roman" w:cs="Times New Roman"/>
          <w:sz w:val="24"/>
        </w:rPr>
        <w:t xml:space="preserve">, </w:t>
      </w:r>
      <w:r w:rsidR="00A76E61" w:rsidRPr="00E25FB8">
        <w:rPr>
          <w:rFonts w:ascii="Times New Roman" w:hAnsi="Times New Roman" w:cs="Times New Roman"/>
          <w:sz w:val="24"/>
        </w:rPr>
        <w:t xml:space="preserve">cópia autenticada </w:t>
      </w:r>
      <w:r w:rsidR="00D93147" w:rsidRPr="00E25FB8">
        <w:rPr>
          <w:rFonts w:ascii="Times New Roman" w:hAnsi="Times New Roman" w:cs="Times New Roman"/>
          <w:sz w:val="24"/>
        </w:rPr>
        <w:t>ou em cópia simples acompanhada dos originais</w:t>
      </w:r>
      <w:r w:rsidR="00A76E61" w:rsidRPr="00E25FB8">
        <w:rPr>
          <w:rFonts w:ascii="Times New Roman" w:hAnsi="Times New Roman" w:cs="Times New Roman"/>
          <w:sz w:val="24"/>
        </w:rPr>
        <w:t xml:space="preserve">, </w:t>
      </w:r>
      <w:r w:rsidR="00403C24" w:rsidRPr="00E25FB8">
        <w:rPr>
          <w:rFonts w:ascii="Times New Roman" w:hAnsi="Times New Roman" w:cs="Times New Roman"/>
          <w:sz w:val="24"/>
        </w:rPr>
        <w:t xml:space="preserve">todos dentro dos envelopes fechados/lacrados, </w:t>
      </w:r>
      <w:r w:rsidR="00A76E61" w:rsidRPr="00E25FB8">
        <w:rPr>
          <w:rFonts w:ascii="Times New Roman" w:hAnsi="Times New Roman" w:cs="Times New Roman"/>
          <w:sz w:val="24"/>
        </w:rPr>
        <w:t>para que possam ser autenticados pela autor</w:t>
      </w:r>
      <w:r w:rsidR="00B63AD9" w:rsidRPr="00E25FB8">
        <w:rPr>
          <w:rFonts w:ascii="Times New Roman" w:hAnsi="Times New Roman" w:cs="Times New Roman"/>
          <w:sz w:val="24"/>
        </w:rPr>
        <w:t>idade administrativa competente, a qual, neste último caso, após a verificação, disponibilizará a documentação original para devolução ao licitante, permanecendo as cópias na instrução do certame.</w:t>
      </w:r>
    </w:p>
    <w:p w:rsidR="00A76E61" w:rsidRPr="00E25FB8" w:rsidRDefault="00A76E61" w:rsidP="00A76E61">
      <w:pPr>
        <w:spacing w:after="0" w:line="240" w:lineRule="auto"/>
        <w:jc w:val="both"/>
        <w:rPr>
          <w:rFonts w:ascii="Times New Roman" w:hAnsi="Times New Roman" w:cs="Times New Roman"/>
          <w:sz w:val="24"/>
        </w:rPr>
      </w:pPr>
    </w:p>
    <w:p w:rsidR="00A76E61" w:rsidRPr="00E25FB8" w:rsidRDefault="000E0AE0" w:rsidP="00A76E61">
      <w:pPr>
        <w:spacing w:after="0" w:line="240" w:lineRule="auto"/>
        <w:jc w:val="both"/>
        <w:rPr>
          <w:rFonts w:ascii="Times New Roman" w:hAnsi="Times New Roman" w:cs="Times New Roman"/>
          <w:sz w:val="24"/>
        </w:rPr>
      </w:pPr>
      <w:r w:rsidRPr="00E25FB8">
        <w:rPr>
          <w:rFonts w:ascii="Times New Roman" w:hAnsi="Times New Roman" w:cs="Times New Roman"/>
          <w:b/>
          <w:sz w:val="24"/>
        </w:rPr>
        <w:t>6</w:t>
      </w:r>
      <w:r w:rsidR="00724F3C" w:rsidRPr="00E25FB8">
        <w:rPr>
          <w:rFonts w:ascii="Times New Roman" w:hAnsi="Times New Roman" w:cs="Times New Roman"/>
          <w:b/>
          <w:sz w:val="24"/>
        </w:rPr>
        <w:t>.7</w:t>
      </w:r>
      <w:r w:rsidR="00D93147" w:rsidRPr="00E25FB8">
        <w:rPr>
          <w:rFonts w:ascii="Times New Roman" w:hAnsi="Times New Roman" w:cs="Times New Roman"/>
          <w:b/>
          <w:sz w:val="24"/>
        </w:rPr>
        <w:t>.</w:t>
      </w:r>
      <w:r w:rsidR="00D93147" w:rsidRPr="00E25FB8">
        <w:rPr>
          <w:rFonts w:ascii="Times New Roman" w:hAnsi="Times New Roman" w:cs="Times New Roman"/>
          <w:sz w:val="24"/>
        </w:rPr>
        <w:t xml:space="preserve"> </w:t>
      </w:r>
      <w:r w:rsidR="00B63AD9" w:rsidRPr="00E25FB8">
        <w:rPr>
          <w:rFonts w:ascii="Times New Roman" w:hAnsi="Times New Roman" w:cs="Times New Roman"/>
          <w:sz w:val="24"/>
        </w:rPr>
        <w:t>Não será emitido o</w:t>
      </w:r>
      <w:r w:rsidR="00A76E61" w:rsidRPr="00E25FB8">
        <w:rPr>
          <w:rFonts w:ascii="Times New Roman" w:hAnsi="Times New Roman" w:cs="Times New Roman"/>
          <w:sz w:val="24"/>
        </w:rPr>
        <w:t xml:space="preserve"> </w:t>
      </w:r>
      <w:r w:rsidR="00B63AD9" w:rsidRPr="00E25FB8">
        <w:rPr>
          <w:rFonts w:ascii="Times New Roman" w:hAnsi="Times New Roman" w:cs="Times New Roman"/>
          <w:sz w:val="24"/>
        </w:rPr>
        <w:t>‘</w:t>
      </w:r>
      <w:r w:rsidR="00A76E61" w:rsidRPr="00E25FB8">
        <w:rPr>
          <w:rFonts w:ascii="Times New Roman" w:hAnsi="Times New Roman" w:cs="Times New Roman"/>
          <w:sz w:val="24"/>
        </w:rPr>
        <w:t>Certificado de Registro Cadastral</w:t>
      </w:r>
      <w:r w:rsidR="00B63AD9" w:rsidRPr="00E25FB8">
        <w:rPr>
          <w:rFonts w:ascii="Times New Roman" w:hAnsi="Times New Roman" w:cs="Times New Roman"/>
          <w:sz w:val="24"/>
        </w:rPr>
        <w:t xml:space="preserve">’ ou ‘Comprovante de Apresentação de Documentação’ ao </w:t>
      </w:r>
      <w:r w:rsidR="00A76E61" w:rsidRPr="00E25FB8">
        <w:rPr>
          <w:rFonts w:ascii="Times New Roman" w:hAnsi="Times New Roman" w:cs="Times New Roman"/>
          <w:sz w:val="24"/>
        </w:rPr>
        <w:t xml:space="preserve">licitante que deixar de apresentar qualquer documento exigido </w:t>
      </w:r>
      <w:r w:rsidR="00724F3C" w:rsidRPr="00E25FB8">
        <w:rPr>
          <w:rFonts w:ascii="Times New Roman" w:hAnsi="Times New Roman" w:cs="Times New Roman"/>
          <w:sz w:val="24"/>
        </w:rPr>
        <w:t>no item ‘</w:t>
      </w:r>
      <w:r w:rsidR="00724F3C" w:rsidRPr="00E25FB8">
        <w:rPr>
          <w:rFonts w:ascii="Times New Roman" w:hAnsi="Times New Roman" w:cs="Times New Roman"/>
          <w:i/>
          <w:sz w:val="24"/>
        </w:rPr>
        <w:t>7.</w:t>
      </w:r>
      <w:r w:rsidR="00724F3C" w:rsidRPr="00E25FB8">
        <w:rPr>
          <w:rFonts w:ascii="Times New Roman" w:hAnsi="Times New Roman" w:cs="Times New Roman"/>
          <w:sz w:val="24"/>
        </w:rPr>
        <w:t>’</w:t>
      </w:r>
      <w:r w:rsidR="00B63AD9" w:rsidRPr="00E25FB8">
        <w:rPr>
          <w:rFonts w:ascii="Times New Roman" w:hAnsi="Times New Roman" w:cs="Times New Roman"/>
          <w:sz w:val="24"/>
        </w:rPr>
        <w:t>,</w:t>
      </w:r>
      <w:r w:rsidR="00D93147" w:rsidRPr="00E25FB8">
        <w:rPr>
          <w:rFonts w:ascii="Times New Roman" w:hAnsi="Times New Roman" w:cs="Times New Roman"/>
          <w:sz w:val="24"/>
        </w:rPr>
        <w:t xml:space="preserve"> </w:t>
      </w:r>
      <w:r w:rsidR="00A76E61" w:rsidRPr="00E25FB8">
        <w:rPr>
          <w:rFonts w:ascii="Times New Roman" w:hAnsi="Times New Roman" w:cs="Times New Roman"/>
          <w:sz w:val="24"/>
        </w:rPr>
        <w:t>ou apresentá-lo em desacordo com o estabelecido ne</w:t>
      </w:r>
      <w:r w:rsidR="00D93147" w:rsidRPr="00E25FB8">
        <w:rPr>
          <w:rFonts w:ascii="Times New Roman" w:hAnsi="Times New Roman" w:cs="Times New Roman"/>
          <w:sz w:val="24"/>
        </w:rPr>
        <w:t>ste Edital, ou ainda, apresentá-los parcialmente ou vencidos.</w:t>
      </w:r>
    </w:p>
    <w:p w:rsidR="00EB3B9A" w:rsidRDefault="00EB3B9A" w:rsidP="00A76E61">
      <w:pPr>
        <w:spacing w:after="0" w:line="240" w:lineRule="auto"/>
        <w:jc w:val="both"/>
        <w:rPr>
          <w:rFonts w:ascii="Times New Roman" w:hAnsi="Times New Roman" w:cs="Times New Roman"/>
          <w:sz w:val="24"/>
        </w:rPr>
      </w:pPr>
    </w:p>
    <w:p w:rsidR="00B06810" w:rsidRPr="00E25FB8" w:rsidRDefault="00B06810" w:rsidP="00A76E61">
      <w:pPr>
        <w:spacing w:after="0" w:line="240" w:lineRule="auto"/>
        <w:jc w:val="both"/>
        <w:rPr>
          <w:rFonts w:ascii="Times New Roman" w:hAnsi="Times New Roman" w:cs="Times New Roman"/>
          <w:sz w:val="24"/>
        </w:rPr>
      </w:pPr>
    </w:p>
    <w:p w:rsidR="006C2EF3" w:rsidRPr="00E25FB8" w:rsidRDefault="006C2EF3"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 xml:space="preserve">7. DA </w:t>
      </w:r>
      <w:r w:rsidR="00B63AD9" w:rsidRPr="00E25FB8">
        <w:rPr>
          <w:rFonts w:ascii="Times New Roman" w:hAnsi="Times New Roman" w:cs="Times New Roman"/>
          <w:b/>
          <w:sz w:val="24"/>
        </w:rPr>
        <w:t>DOCUMENTAÇÃO PARA PARTICIPAÇÃO E/OU CADASTRAMENTO</w:t>
      </w:r>
    </w:p>
    <w:p w:rsidR="006C2EF3" w:rsidRPr="00E25FB8" w:rsidRDefault="006C2EF3" w:rsidP="006C2EF3">
      <w:pPr>
        <w:spacing w:after="0" w:line="240" w:lineRule="auto"/>
        <w:jc w:val="both"/>
        <w:rPr>
          <w:rFonts w:ascii="Times New Roman" w:hAnsi="Times New Roman" w:cs="Times New Roman"/>
          <w:sz w:val="24"/>
        </w:rPr>
      </w:pP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w:t>
      </w:r>
      <w:r w:rsidRPr="00E25FB8">
        <w:rPr>
          <w:rFonts w:ascii="Times New Roman" w:hAnsi="Times New Roman" w:cs="Times New Roman"/>
          <w:sz w:val="24"/>
        </w:rPr>
        <w:t xml:space="preserve"> As Pessoas Jurídicas </w:t>
      </w:r>
      <w:r w:rsidR="00753F04" w:rsidRPr="00E25FB8">
        <w:rPr>
          <w:rFonts w:ascii="Times New Roman" w:hAnsi="Times New Roman" w:cs="Times New Roman"/>
          <w:sz w:val="24"/>
        </w:rPr>
        <w:t xml:space="preserve">interessadas em efetuar/atualizar o seu cadastro junto ao IPRESF, ou apenas em participar da Tomada de Preços n. 004/2016, </w:t>
      </w:r>
      <w:r w:rsidRPr="00E25FB8">
        <w:rPr>
          <w:rFonts w:ascii="Times New Roman" w:hAnsi="Times New Roman" w:cs="Times New Roman"/>
          <w:sz w:val="24"/>
        </w:rPr>
        <w:t xml:space="preserve">deverão apresentar, na forma indicada no item ‘6.’, deste Edital, a seguinte documentação: </w:t>
      </w:r>
    </w:p>
    <w:p w:rsidR="006C2EF3" w:rsidRPr="00E25FB8" w:rsidRDefault="006C2EF3" w:rsidP="006C2EF3">
      <w:pPr>
        <w:spacing w:after="0" w:line="240" w:lineRule="auto"/>
        <w:jc w:val="both"/>
        <w:rPr>
          <w:rFonts w:ascii="Times New Roman" w:hAnsi="Times New Roman" w:cs="Times New Roman"/>
          <w:sz w:val="24"/>
        </w:rPr>
      </w:pP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7.1.1.</w:t>
      </w:r>
      <w:r w:rsidRPr="00E25FB8">
        <w:rPr>
          <w:rFonts w:ascii="Times New Roman" w:hAnsi="Times New Roman" w:cs="Times New Roman"/>
          <w:sz w:val="24"/>
        </w:rPr>
        <w:t xml:space="preserve"> </w:t>
      </w:r>
      <w:r w:rsidRPr="00E25FB8">
        <w:rPr>
          <w:rFonts w:ascii="Times New Roman" w:hAnsi="Times New Roman" w:cs="Times New Roman"/>
          <w:b/>
          <w:sz w:val="24"/>
        </w:rPr>
        <w:t>Habilitação Jurídica</w:t>
      </w:r>
      <w:r w:rsidRPr="00E25FB8">
        <w:rPr>
          <w:rFonts w:ascii="Times New Roman" w:hAnsi="Times New Roman" w:cs="Times New Roman"/>
          <w:sz w:val="24"/>
        </w:rPr>
        <w:t>, conforme art. 28, da Lei n. 8.666/93:</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7.1.1.1.</w:t>
      </w:r>
      <w:r w:rsidRPr="00E25FB8">
        <w:rPr>
          <w:rFonts w:ascii="Times New Roman" w:hAnsi="Times New Roman" w:cs="Times New Roman"/>
          <w:sz w:val="24"/>
        </w:rPr>
        <w:t xml:space="preserve"> Registro Comercial, no caso de empresa individual;</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7.1.1.2.</w:t>
      </w:r>
      <w:r w:rsidRPr="00E25FB8">
        <w:rPr>
          <w:rFonts w:ascii="Times New Roman" w:hAnsi="Times New Roman" w:cs="Times New Roman"/>
          <w:sz w:val="24"/>
        </w:rPr>
        <w:t xml:space="preserve"> Ato constitutivo, Estatuto ou Contrato Social em vigor, devidamente registrado na Junta Comercial, em se tratando de sociedades comerciais, e, no caso das sociedades por ações, acompanhado dos documentos de eleição de seus administradores;</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7.1.1.3.</w:t>
      </w:r>
      <w:r w:rsidRPr="00E25FB8">
        <w:rPr>
          <w:rFonts w:ascii="Times New Roman" w:hAnsi="Times New Roman" w:cs="Times New Roman"/>
          <w:sz w:val="24"/>
        </w:rPr>
        <w:t xml:space="preserve"> Inscrição do ato constitutivo, no caso de sociedades civis, acompanhada de prova de diretoria em exercício;</w:t>
      </w:r>
    </w:p>
    <w:p w:rsidR="006C2EF3" w:rsidRPr="00E25FB8" w:rsidRDefault="006C2EF3" w:rsidP="006C2EF3">
      <w:pPr>
        <w:spacing w:after="0" w:line="240" w:lineRule="auto"/>
        <w:jc w:val="both"/>
        <w:rPr>
          <w:rFonts w:ascii="Times New Roman" w:hAnsi="Times New Roman" w:cs="Times New Roman"/>
          <w:sz w:val="24"/>
        </w:rPr>
      </w:pP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7.1.2.</w:t>
      </w:r>
      <w:r w:rsidRPr="00E25FB8">
        <w:rPr>
          <w:rFonts w:ascii="Times New Roman" w:hAnsi="Times New Roman" w:cs="Times New Roman"/>
          <w:sz w:val="24"/>
        </w:rPr>
        <w:t xml:space="preserve"> </w:t>
      </w:r>
      <w:r w:rsidRPr="00E25FB8">
        <w:rPr>
          <w:rFonts w:ascii="Times New Roman" w:hAnsi="Times New Roman" w:cs="Times New Roman"/>
          <w:b/>
          <w:sz w:val="24"/>
        </w:rPr>
        <w:t>Regularidade Fiscal e Trabalhista</w:t>
      </w:r>
      <w:r w:rsidRPr="00E25FB8">
        <w:rPr>
          <w:rFonts w:ascii="Times New Roman" w:hAnsi="Times New Roman" w:cs="Times New Roman"/>
          <w:sz w:val="24"/>
        </w:rPr>
        <w:t>, conforme art. 29, da Lei n. 8.666/93:</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7.1.2.1.</w:t>
      </w:r>
      <w:r w:rsidRPr="00E25FB8">
        <w:rPr>
          <w:rFonts w:ascii="Times New Roman" w:hAnsi="Times New Roman" w:cs="Times New Roman"/>
          <w:sz w:val="24"/>
        </w:rPr>
        <w:t xml:space="preserve"> Prova de inscrição no Cadastro Nacional de Pessoas Jurídicas;</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lastRenderedPageBreak/>
        <w:t>7.1.2.2.</w:t>
      </w:r>
      <w:r w:rsidRPr="00E25FB8">
        <w:rPr>
          <w:rFonts w:ascii="Times New Roman" w:hAnsi="Times New Roman" w:cs="Times New Roman"/>
          <w:sz w:val="24"/>
        </w:rPr>
        <w:t xml:space="preserve"> Prova de inscrição no Cadastro de Contribuintes Estadual ou Municipal, conforme o caso, do domicílio ou sede da licitante, pertinente ao seu ramo de atividades e compatível com o Objeto desta Licitação;</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7.1.2.3.</w:t>
      </w:r>
      <w:r w:rsidRPr="00E25FB8">
        <w:rPr>
          <w:rFonts w:ascii="Times New Roman" w:hAnsi="Times New Roman" w:cs="Times New Roman"/>
          <w:sz w:val="24"/>
        </w:rPr>
        <w:t xml:space="preserve"> Prova de regularidade para com a Fazenda Federal, Estadual e Municipal do domicílio ou sede do licitante;</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7.1.2.4.</w:t>
      </w:r>
      <w:r w:rsidRPr="00E25FB8">
        <w:rPr>
          <w:rFonts w:ascii="Times New Roman" w:hAnsi="Times New Roman" w:cs="Times New Roman"/>
          <w:sz w:val="24"/>
        </w:rPr>
        <w:t xml:space="preserve"> Certidão Negativa de Débito – CND, expedida pelo Instituto Nacional do Seguro Social – INSS, a qua</w:t>
      </w:r>
      <w:r w:rsidR="00753F04" w:rsidRPr="00E25FB8">
        <w:rPr>
          <w:rFonts w:ascii="Times New Roman" w:hAnsi="Times New Roman" w:cs="Times New Roman"/>
          <w:sz w:val="24"/>
        </w:rPr>
        <w:t>l poderá ser substituída pela ‘</w:t>
      </w:r>
      <w:r w:rsidRPr="00E25FB8">
        <w:rPr>
          <w:rFonts w:ascii="Times New Roman" w:hAnsi="Times New Roman" w:cs="Times New Roman"/>
          <w:i/>
          <w:sz w:val="24"/>
        </w:rPr>
        <w:t>Certidão de Débitos Relativos a Créditos Tributários Federais e à Dívida Ativa da União</w:t>
      </w:r>
      <w:r w:rsidR="00753F04" w:rsidRPr="00E25FB8">
        <w:rPr>
          <w:rFonts w:ascii="Times New Roman" w:hAnsi="Times New Roman" w:cs="Times New Roman"/>
          <w:sz w:val="24"/>
        </w:rPr>
        <w:t>’</w:t>
      </w:r>
      <w:r w:rsidRPr="00E25FB8">
        <w:rPr>
          <w:rFonts w:ascii="Times New Roman" w:hAnsi="Times New Roman" w:cs="Times New Roman"/>
          <w:sz w:val="24"/>
        </w:rPr>
        <w:t>;</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7.1.2.5.</w:t>
      </w:r>
      <w:r w:rsidRPr="00E25FB8">
        <w:rPr>
          <w:rFonts w:ascii="Times New Roman" w:hAnsi="Times New Roman" w:cs="Times New Roman"/>
          <w:sz w:val="24"/>
        </w:rPr>
        <w:t xml:space="preserve"> Prova de Regularidade relativa ao Fundo de Garantia por Tempo de Serviço FGTS;</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7.1.2.6.</w:t>
      </w:r>
      <w:r w:rsidRPr="00E25FB8">
        <w:rPr>
          <w:rFonts w:ascii="Times New Roman" w:hAnsi="Times New Roman" w:cs="Times New Roman"/>
          <w:sz w:val="24"/>
        </w:rPr>
        <w:t xml:space="preserve"> Certidão Negativa de Débitos Trabalhistas – CNDT, expedida pela Justiça do Trabalho;</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7.1.2.7.</w:t>
      </w:r>
      <w:r w:rsidRPr="00E25FB8">
        <w:rPr>
          <w:rFonts w:ascii="Times New Roman" w:hAnsi="Times New Roman" w:cs="Times New Roman"/>
          <w:sz w:val="24"/>
        </w:rPr>
        <w:t xml:space="preserve"> As Microempresas ou Empresas de Pequeno Porte deverão apresentar toda a documentação exigida para efeito de comprovação da regularidade fiscal, mesmo que estas apresentem alguma restrição e, uma vez declarada vencedora do certame, terá prazo de 05 (cinco) dias úteis, cujo termo inicial corresponderá ao momento em que o proponente for declarado vencedor do certame, prorrogáveis por igual período, a critério do IPRESF, para a regularização da documentação, pagamento ou parcelamento do débito, e emissão de eventuais certidões negativas ou positivas com efeito de negativa, conforme disposição do art. 43, § 1º, da Lei Complementar n. 123/06.</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7.1.2.7.1.</w:t>
      </w:r>
      <w:r w:rsidRPr="00E25FB8">
        <w:rPr>
          <w:rFonts w:ascii="Times New Roman" w:hAnsi="Times New Roman" w:cs="Times New Roman"/>
          <w:sz w:val="24"/>
        </w:rPr>
        <w:t xml:space="preserve"> A não-regularização da documentação no prazo previsto no item anterior implicará decadência do direito à contratação, sem prejuízo das sanções previstas no art. 81 da Lei no 8.666/93, sendo facultado à Administração Pública convocar as licitantes remanescentes, na ordem de classificação, para a assinatura do instrumento contratual, ou revogar a licitação.</w:t>
      </w:r>
    </w:p>
    <w:p w:rsidR="006C2EF3" w:rsidRPr="00E25FB8" w:rsidRDefault="006C2EF3" w:rsidP="006C2EF3">
      <w:pPr>
        <w:spacing w:after="0" w:line="240" w:lineRule="auto"/>
        <w:jc w:val="both"/>
        <w:rPr>
          <w:rFonts w:ascii="Times New Roman" w:hAnsi="Times New Roman" w:cs="Times New Roman"/>
          <w:sz w:val="24"/>
        </w:rPr>
      </w:pPr>
    </w:p>
    <w:p w:rsidR="006C2EF3" w:rsidRPr="00E25FB8" w:rsidRDefault="006C2EF3" w:rsidP="006C2EF3">
      <w:pPr>
        <w:spacing w:after="0" w:line="240" w:lineRule="auto"/>
        <w:jc w:val="both"/>
        <w:rPr>
          <w:rFonts w:ascii="Times New Roman" w:hAnsi="Times New Roman" w:cs="Times New Roman"/>
          <w:sz w:val="24"/>
          <w:szCs w:val="24"/>
        </w:rPr>
      </w:pPr>
      <w:r w:rsidRPr="00E25FB8">
        <w:rPr>
          <w:rFonts w:ascii="Times New Roman" w:hAnsi="Times New Roman" w:cs="Times New Roman"/>
          <w:b/>
          <w:sz w:val="24"/>
          <w:szCs w:val="24"/>
        </w:rPr>
        <w:t>7.1.3.</w:t>
      </w:r>
      <w:r w:rsidRPr="00E25FB8">
        <w:rPr>
          <w:rFonts w:ascii="Times New Roman" w:hAnsi="Times New Roman" w:cs="Times New Roman"/>
          <w:sz w:val="24"/>
          <w:szCs w:val="24"/>
        </w:rPr>
        <w:t xml:space="preserve"> </w:t>
      </w:r>
      <w:r w:rsidRPr="00E25FB8">
        <w:rPr>
          <w:rFonts w:ascii="Times New Roman" w:hAnsi="Times New Roman" w:cs="Times New Roman"/>
          <w:b/>
          <w:sz w:val="24"/>
          <w:szCs w:val="24"/>
        </w:rPr>
        <w:t>Qualificação Técnica</w:t>
      </w:r>
      <w:r w:rsidRPr="00E25FB8">
        <w:rPr>
          <w:rFonts w:ascii="Times New Roman" w:hAnsi="Times New Roman" w:cs="Times New Roman"/>
          <w:sz w:val="24"/>
          <w:szCs w:val="24"/>
        </w:rPr>
        <w:t>, conforme art. 30, da Lei n. 8.666/93:</w:t>
      </w:r>
    </w:p>
    <w:p w:rsidR="006C2EF3" w:rsidRPr="00E25FB8" w:rsidRDefault="006C2EF3" w:rsidP="006C2EF3">
      <w:pPr>
        <w:spacing w:after="0" w:line="240" w:lineRule="auto"/>
        <w:jc w:val="both"/>
        <w:rPr>
          <w:rFonts w:ascii="Times New Roman" w:hAnsi="Times New Roman" w:cs="Times New Roman"/>
          <w:sz w:val="24"/>
          <w:szCs w:val="24"/>
        </w:rPr>
      </w:pPr>
      <w:r w:rsidRPr="00E25FB8">
        <w:rPr>
          <w:rFonts w:ascii="Times New Roman" w:hAnsi="Times New Roman" w:cs="Times New Roman"/>
          <w:b/>
          <w:sz w:val="24"/>
          <w:szCs w:val="24"/>
        </w:rPr>
        <w:t>7.1.3.1.</w:t>
      </w:r>
      <w:r w:rsidRPr="00E25FB8">
        <w:rPr>
          <w:rFonts w:ascii="Times New Roman" w:hAnsi="Times New Roman" w:cs="Times New Roman"/>
          <w:sz w:val="24"/>
          <w:szCs w:val="24"/>
        </w:rPr>
        <w:t xml:space="preserve"> Registro ou inscrição </w:t>
      </w:r>
      <w:r w:rsidR="00753F04" w:rsidRPr="00E25FB8">
        <w:rPr>
          <w:rFonts w:ascii="Times New Roman" w:hAnsi="Times New Roman" w:cs="Times New Roman"/>
          <w:sz w:val="24"/>
          <w:szCs w:val="24"/>
        </w:rPr>
        <w:t xml:space="preserve">na entidade profissional competente – para a prestação do objeto do presente certame, será considerado o registro no </w:t>
      </w:r>
      <w:r w:rsidRPr="00E25FB8">
        <w:rPr>
          <w:rFonts w:ascii="Times New Roman" w:hAnsi="Times New Roman" w:cs="Times New Roman"/>
          <w:sz w:val="24"/>
          <w:szCs w:val="24"/>
        </w:rPr>
        <w:t>Conselho Regional de Medicina do Estado de Santa Catarina;</w:t>
      </w:r>
    </w:p>
    <w:p w:rsidR="006C2EF3" w:rsidRPr="00E25FB8" w:rsidRDefault="006C2EF3" w:rsidP="006C2EF3">
      <w:pPr>
        <w:spacing w:after="0" w:line="240" w:lineRule="auto"/>
        <w:jc w:val="both"/>
        <w:rPr>
          <w:rFonts w:ascii="Times New Roman" w:hAnsi="Times New Roman" w:cs="Times New Roman"/>
          <w:sz w:val="24"/>
          <w:szCs w:val="24"/>
        </w:rPr>
      </w:pPr>
      <w:r w:rsidRPr="00E25FB8">
        <w:rPr>
          <w:rFonts w:ascii="Times New Roman" w:hAnsi="Times New Roman" w:cs="Times New Roman"/>
          <w:b/>
          <w:sz w:val="24"/>
          <w:szCs w:val="24"/>
        </w:rPr>
        <w:t>7.1.3.2.</w:t>
      </w:r>
      <w:r w:rsidRPr="00E25FB8">
        <w:rPr>
          <w:rFonts w:ascii="Times New Roman" w:hAnsi="Times New Roman" w:cs="Times New Roman"/>
          <w:sz w:val="24"/>
          <w:szCs w:val="24"/>
        </w:rPr>
        <w:t xml:space="preserve"> Comprovação de aptidão para desempenho de atividade pertinente e compatível em características, quantidades e prazos com o objeto da licitação, por atestados fornecidos por pessoas jurídicas de direito público ou privado, devidamente registrados nas entidades profissionais competentes</w:t>
      </w:r>
      <w:r w:rsidR="007C7272" w:rsidRPr="00E25FB8">
        <w:rPr>
          <w:rFonts w:ascii="Times New Roman" w:hAnsi="Times New Roman" w:cs="Times New Roman"/>
          <w:sz w:val="24"/>
          <w:szCs w:val="24"/>
        </w:rPr>
        <w:t>, observado o disposto no art. 30, §1º, I, da Lei n. 8.666/93</w:t>
      </w:r>
      <w:r w:rsidRPr="00E25FB8">
        <w:rPr>
          <w:rFonts w:ascii="Times New Roman" w:hAnsi="Times New Roman" w:cs="Times New Roman"/>
          <w:sz w:val="24"/>
          <w:szCs w:val="24"/>
        </w:rPr>
        <w:t>;</w:t>
      </w:r>
    </w:p>
    <w:p w:rsidR="006C2EF3" w:rsidRPr="00E25FB8" w:rsidRDefault="006C2EF3" w:rsidP="006C2EF3">
      <w:pPr>
        <w:spacing w:after="0" w:line="240" w:lineRule="auto"/>
        <w:jc w:val="both"/>
        <w:rPr>
          <w:rFonts w:ascii="Times New Roman" w:hAnsi="Times New Roman" w:cs="Times New Roman"/>
          <w:sz w:val="24"/>
          <w:szCs w:val="24"/>
        </w:rPr>
      </w:pPr>
      <w:r w:rsidRPr="00E25FB8">
        <w:rPr>
          <w:rFonts w:ascii="Times New Roman" w:hAnsi="Times New Roman" w:cs="Times New Roman"/>
          <w:b/>
          <w:sz w:val="24"/>
          <w:szCs w:val="24"/>
        </w:rPr>
        <w:t>7.1.3.3.</w:t>
      </w:r>
      <w:r w:rsidRPr="00E25FB8">
        <w:rPr>
          <w:rFonts w:ascii="Times New Roman" w:hAnsi="Times New Roman" w:cs="Times New Roman"/>
          <w:sz w:val="24"/>
          <w:szCs w:val="24"/>
        </w:rPr>
        <w:t xml:space="preserve"> </w:t>
      </w:r>
      <w:r w:rsidR="009C2E3F" w:rsidRPr="00E25FB8">
        <w:rPr>
          <w:rFonts w:ascii="Times New Roman" w:hAnsi="Times New Roman" w:cs="Times New Roman"/>
          <w:sz w:val="24"/>
          <w:szCs w:val="24"/>
        </w:rPr>
        <w:t>Indicação do pessoal técnico adequado e disponível para a realização do objeto da licitação, bem como da qualificação de cada um dos membros da equipe técnica que se responsabilizará pelos trabalhos, com comprovação do registro ou inscrição na entidade profissional competente</w:t>
      </w:r>
      <w:r w:rsidRPr="00E25FB8">
        <w:rPr>
          <w:rFonts w:ascii="Times New Roman" w:hAnsi="Times New Roman" w:cs="Times New Roman"/>
          <w:sz w:val="24"/>
          <w:szCs w:val="24"/>
        </w:rPr>
        <w:t>;</w:t>
      </w:r>
    </w:p>
    <w:p w:rsidR="006C2EF3" w:rsidRPr="00E25FB8" w:rsidRDefault="006C2EF3" w:rsidP="006C2EF3">
      <w:pPr>
        <w:spacing w:after="0" w:line="240" w:lineRule="auto"/>
        <w:jc w:val="both"/>
        <w:rPr>
          <w:rFonts w:ascii="Times New Roman" w:hAnsi="Times New Roman" w:cs="Times New Roman"/>
          <w:sz w:val="24"/>
          <w:szCs w:val="24"/>
        </w:rPr>
      </w:pPr>
      <w:r w:rsidRPr="00E25FB8">
        <w:rPr>
          <w:rFonts w:ascii="Times New Roman" w:hAnsi="Times New Roman" w:cs="Times New Roman"/>
          <w:b/>
          <w:sz w:val="24"/>
          <w:szCs w:val="24"/>
        </w:rPr>
        <w:t>7.1.3.3.1.</w:t>
      </w:r>
      <w:r w:rsidRPr="00E25FB8">
        <w:rPr>
          <w:rFonts w:ascii="Times New Roman" w:hAnsi="Times New Roman" w:cs="Times New Roman"/>
          <w:sz w:val="24"/>
          <w:szCs w:val="24"/>
        </w:rPr>
        <w:t xml:space="preserve"> A comprovação do vínculo dos profissionais indicados na equipe técnica poderá ser</w:t>
      </w:r>
      <w:r w:rsidR="007C7272" w:rsidRPr="00E25FB8">
        <w:rPr>
          <w:rFonts w:ascii="Times New Roman" w:hAnsi="Times New Roman" w:cs="Times New Roman"/>
          <w:sz w:val="24"/>
          <w:szCs w:val="24"/>
        </w:rPr>
        <w:t xml:space="preserve"> de cunho trabalhista, civil ou comercial,</w:t>
      </w:r>
      <w:r w:rsidRPr="00E25FB8">
        <w:rPr>
          <w:rFonts w:ascii="Times New Roman" w:hAnsi="Times New Roman" w:cs="Times New Roman"/>
          <w:sz w:val="24"/>
          <w:szCs w:val="24"/>
        </w:rPr>
        <w:t xml:space="preserve"> feita com a apresentação </w:t>
      </w:r>
      <w:r w:rsidR="007C7272" w:rsidRPr="00E25FB8">
        <w:rPr>
          <w:rFonts w:ascii="Times New Roman" w:hAnsi="Times New Roman" w:cs="Times New Roman"/>
          <w:sz w:val="24"/>
          <w:szCs w:val="24"/>
        </w:rPr>
        <w:t xml:space="preserve">do original, </w:t>
      </w:r>
      <w:r w:rsidRPr="00E25FB8">
        <w:rPr>
          <w:rFonts w:ascii="Times New Roman" w:hAnsi="Times New Roman" w:cs="Times New Roman"/>
          <w:sz w:val="24"/>
          <w:szCs w:val="24"/>
        </w:rPr>
        <w:t xml:space="preserve">cópia autenticada ou cópia simples acompanhada do </w:t>
      </w:r>
      <w:r w:rsidR="007C7272" w:rsidRPr="00E25FB8">
        <w:rPr>
          <w:rFonts w:ascii="Times New Roman" w:hAnsi="Times New Roman" w:cs="Times New Roman"/>
          <w:sz w:val="24"/>
          <w:szCs w:val="24"/>
        </w:rPr>
        <w:t>o</w:t>
      </w:r>
      <w:r w:rsidRPr="00E25FB8">
        <w:rPr>
          <w:rFonts w:ascii="Times New Roman" w:hAnsi="Times New Roman" w:cs="Times New Roman"/>
          <w:sz w:val="24"/>
          <w:szCs w:val="24"/>
        </w:rPr>
        <w:t xml:space="preserve">riginal, </w:t>
      </w:r>
      <w:r w:rsidR="007C7272" w:rsidRPr="00E25FB8">
        <w:rPr>
          <w:rFonts w:ascii="Times New Roman" w:hAnsi="Times New Roman" w:cs="Times New Roman"/>
          <w:sz w:val="24"/>
          <w:szCs w:val="24"/>
        </w:rPr>
        <w:t>da documentação que comprove o vínculo, a exemplo de carteira de t</w:t>
      </w:r>
      <w:r w:rsidRPr="00E25FB8">
        <w:rPr>
          <w:rFonts w:ascii="Times New Roman" w:hAnsi="Times New Roman" w:cs="Times New Roman"/>
          <w:sz w:val="24"/>
          <w:szCs w:val="24"/>
        </w:rPr>
        <w:t xml:space="preserve">rabalho, </w:t>
      </w:r>
      <w:r w:rsidR="007C7272" w:rsidRPr="00E25FB8">
        <w:rPr>
          <w:rFonts w:ascii="Times New Roman" w:hAnsi="Times New Roman" w:cs="Times New Roman"/>
          <w:sz w:val="24"/>
          <w:szCs w:val="24"/>
        </w:rPr>
        <w:t>contrato de t</w:t>
      </w:r>
      <w:r w:rsidRPr="00E25FB8">
        <w:rPr>
          <w:rFonts w:ascii="Times New Roman" w:hAnsi="Times New Roman" w:cs="Times New Roman"/>
          <w:sz w:val="24"/>
          <w:szCs w:val="24"/>
        </w:rPr>
        <w:t xml:space="preserve">rabalho, </w:t>
      </w:r>
      <w:r w:rsidR="007C7272" w:rsidRPr="00E25FB8">
        <w:rPr>
          <w:rFonts w:ascii="Times New Roman" w:hAnsi="Times New Roman" w:cs="Times New Roman"/>
          <w:sz w:val="24"/>
          <w:szCs w:val="24"/>
        </w:rPr>
        <w:t xml:space="preserve">contrato de </w:t>
      </w:r>
      <w:r w:rsidRPr="00E25FB8">
        <w:rPr>
          <w:rFonts w:ascii="Times New Roman" w:hAnsi="Times New Roman" w:cs="Times New Roman"/>
          <w:sz w:val="24"/>
          <w:szCs w:val="24"/>
        </w:rPr>
        <w:t>prestação do serviço</w:t>
      </w:r>
      <w:r w:rsidR="007C7272" w:rsidRPr="00E25FB8">
        <w:rPr>
          <w:rFonts w:ascii="Times New Roman" w:hAnsi="Times New Roman" w:cs="Times New Roman"/>
          <w:sz w:val="24"/>
          <w:szCs w:val="24"/>
        </w:rPr>
        <w:t>,</w:t>
      </w:r>
      <w:r w:rsidRPr="00E25FB8">
        <w:rPr>
          <w:rFonts w:ascii="Times New Roman" w:hAnsi="Times New Roman" w:cs="Times New Roman"/>
          <w:sz w:val="24"/>
          <w:szCs w:val="24"/>
        </w:rPr>
        <w:t xml:space="preserve"> </w:t>
      </w:r>
      <w:r w:rsidR="007C7272" w:rsidRPr="00E25FB8">
        <w:rPr>
          <w:rFonts w:ascii="Times New Roman" w:hAnsi="Times New Roman" w:cs="Times New Roman"/>
          <w:sz w:val="24"/>
          <w:szCs w:val="24"/>
        </w:rPr>
        <w:t>contrato s</w:t>
      </w:r>
      <w:r w:rsidRPr="00E25FB8">
        <w:rPr>
          <w:rFonts w:ascii="Times New Roman" w:hAnsi="Times New Roman" w:cs="Times New Roman"/>
          <w:sz w:val="24"/>
          <w:szCs w:val="24"/>
        </w:rPr>
        <w:t>ocial</w:t>
      </w:r>
      <w:r w:rsidR="007C7272" w:rsidRPr="00E25FB8">
        <w:rPr>
          <w:rFonts w:ascii="Times New Roman" w:hAnsi="Times New Roman" w:cs="Times New Roman"/>
          <w:sz w:val="24"/>
          <w:szCs w:val="24"/>
        </w:rPr>
        <w:t>, etc.</w:t>
      </w:r>
    </w:p>
    <w:p w:rsidR="006C2EF3" w:rsidRPr="00E25FB8" w:rsidRDefault="006C2EF3" w:rsidP="006C2EF3">
      <w:pPr>
        <w:spacing w:after="0" w:line="240" w:lineRule="auto"/>
        <w:jc w:val="both"/>
        <w:rPr>
          <w:rFonts w:ascii="Times New Roman" w:hAnsi="Times New Roman" w:cs="Times New Roman"/>
        </w:rPr>
      </w:pPr>
    </w:p>
    <w:p w:rsidR="006C2EF3" w:rsidRPr="00E25FB8" w:rsidRDefault="006C2EF3" w:rsidP="006C2EF3">
      <w:pPr>
        <w:spacing w:after="0" w:line="240" w:lineRule="auto"/>
        <w:jc w:val="both"/>
        <w:rPr>
          <w:rFonts w:ascii="Times New Roman" w:hAnsi="Times New Roman" w:cs="Times New Roman"/>
          <w:sz w:val="24"/>
          <w:szCs w:val="24"/>
        </w:rPr>
      </w:pPr>
      <w:r w:rsidRPr="00E25FB8">
        <w:rPr>
          <w:rFonts w:ascii="Times New Roman" w:hAnsi="Times New Roman" w:cs="Times New Roman"/>
          <w:b/>
          <w:sz w:val="24"/>
        </w:rPr>
        <w:t>7.1.4.</w:t>
      </w:r>
      <w:r w:rsidRPr="00E25FB8">
        <w:rPr>
          <w:rFonts w:ascii="Times New Roman" w:hAnsi="Times New Roman" w:cs="Times New Roman"/>
          <w:sz w:val="24"/>
        </w:rPr>
        <w:t xml:space="preserve"> </w:t>
      </w:r>
      <w:r w:rsidRPr="00E25FB8">
        <w:rPr>
          <w:rFonts w:ascii="Times New Roman" w:hAnsi="Times New Roman" w:cs="Times New Roman"/>
          <w:b/>
          <w:sz w:val="24"/>
        </w:rPr>
        <w:t>Qualificação Econômico-Financeira</w:t>
      </w:r>
      <w:r w:rsidRPr="00E25FB8">
        <w:rPr>
          <w:rFonts w:ascii="Times New Roman" w:hAnsi="Times New Roman" w:cs="Times New Roman"/>
          <w:sz w:val="24"/>
        </w:rPr>
        <w:t xml:space="preserve">, </w:t>
      </w:r>
      <w:r w:rsidRPr="00E25FB8">
        <w:rPr>
          <w:rFonts w:ascii="Times New Roman" w:hAnsi="Times New Roman" w:cs="Times New Roman"/>
          <w:sz w:val="24"/>
          <w:szCs w:val="24"/>
        </w:rPr>
        <w:t>conforme art. 31, da Lei n. 8.666/93:</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7.1.4.1.</w:t>
      </w:r>
      <w:r w:rsidRPr="00E25FB8">
        <w:rPr>
          <w:rFonts w:ascii="Times New Roman" w:hAnsi="Times New Roman" w:cs="Times New Roman"/>
          <w:sz w:val="24"/>
        </w:rPr>
        <w:t xml:space="preserve"> Certidão negativa de falência e concordata expedida pelo distribuidor da sede da licitante;</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7.1.4.2.</w:t>
      </w:r>
      <w:r w:rsidRPr="00E25FB8">
        <w:rPr>
          <w:rFonts w:ascii="Times New Roman" w:hAnsi="Times New Roman" w:cs="Times New Roman"/>
          <w:sz w:val="24"/>
        </w:rPr>
        <w:t xml:space="preserve">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rPr>
        <w:t>7.1.4.3.</w:t>
      </w:r>
      <w:r w:rsidRPr="00E25FB8">
        <w:rPr>
          <w:rFonts w:ascii="Times New Roman" w:hAnsi="Times New Roman" w:cs="Times New Roman"/>
          <w:sz w:val="24"/>
        </w:rPr>
        <w:t xml:space="preserve"> Empresas sujeitas ao regime estabelecido na Lei Complementar n.123/06 (Microempresas e Empresas de Pequeno Porte), deverão comprovar que se enquadram no regime ‘SIMPLES’, através de documento hábil e válido.</w:t>
      </w:r>
    </w:p>
    <w:p w:rsidR="006C2EF3" w:rsidRPr="00E25FB8" w:rsidRDefault="006C2EF3" w:rsidP="006C2EF3">
      <w:pPr>
        <w:spacing w:after="0" w:line="240" w:lineRule="auto"/>
        <w:jc w:val="both"/>
        <w:rPr>
          <w:rFonts w:ascii="Times New Roman" w:hAnsi="Times New Roman" w:cs="Times New Roman"/>
          <w:sz w:val="24"/>
          <w:szCs w:val="24"/>
        </w:rPr>
      </w:pPr>
    </w:p>
    <w:p w:rsidR="006C2EF3" w:rsidRPr="00E25FB8" w:rsidRDefault="006C2EF3" w:rsidP="006C2EF3">
      <w:pPr>
        <w:spacing w:after="0" w:line="240" w:lineRule="auto"/>
        <w:jc w:val="both"/>
        <w:rPr>
          <w:rFonts w:ascii="Times New Roman" w:hAnsi="Times New Roman" w:cs="Times New Roman"/>
          <w:sz w:val="24"/>
          <w:szCs w:val="24"/>
        </w:rPr>
      </w:pPr>
      <w:r w:rsidRPr="00E25FB8">
        <w:rPr>
          <w:rFonts w:ascii="Times New Roman" w:hAnsi="Times New Roman" w:cs="Times New Roman"/>
          <w:b/>
          <w:sz w:val="24"/>
          <w:szCs w:val="24"/>
        </w:rPr>
        <w:t>7.1.5.</w:t>
      </w:r>
      <w:r w:rsidRPr="00E25FB8">
        <w:rPr>
          <w:rFonts w:ascii="Times New Roman" w:hAnsi="Times New Roman" w:cs="Times New Roman"/>
          <w:sz w:val="24"/>
          <w:szCs w:val="24"/>
        </w:rPr>
        <w:t xml:space="preserve"> Cumprimento do disposto no </w:t>
      </w:r>
      <w:r w:rsidRPr="00E25FB8">
        <w:rPr>
          <w:rFonts w:ascii="Times New Roman" w:hAnsi="Times New Roman" w:cs="Times New Roman"/>
          <w:b/>
          <w:sz w:val="24"/>
          <w:szCs w:val="24"/>
        </w:rPr>
        <w:t>art. 7º, XXXIII, da Constituição Federal de 1988</w:t>
      </w:r>
      <w:r w:rsidRPr="00E25FB8">
        <w:rPr>
          <w:rFonts w:ascii="Times New Roman" w:hAnsi="Times New Roman" w:cs="Times New Roman"/>
          <w:sz w:val="24"/>
          <w:szCs w:val="24"/>
        </w:rPr>
        <w:t>:</w:t>
      </w:r>
    </w:p>
    <w:p w:rsidR="006C2EF3" w:rsidRPr="00E25FB8" w:rsidRDefault="006C2EF3" w:rsidP="006C2EF3">
      <w:pPr>
        <w:spacing w:after="0" w:line="240" w:lineRule="auto"/>
        <w:jc w:val="both"/>
        <w:rPr>
          <w:rFonts w:ascii="Times New Roman" w:hAnsi="Times New Roman" w:cs="Times New Roman"/>
          <w:sz w:val="24"/>
          <w:szCs w:val="24"/>
        </w:rPr>
      </w:pPr>
      <w:r w:rsidRPr="00E25FB8">
        <w:rPr>
          <w:rFonts w:ascii="Times New Roman" w:hAnsi="Times New Roman" w:cs="Times New Roman"/>
          <w:b/>
          <w:sz w:val="24"/>
          <w:szCs w:val="24"/>
        </w:rPr>
        <w:lastRenderedPageBreak/>
        <w:t>7.1.5.1.</w:t>
      </w:r>
      <w:r w:rsidRPr="00E25FB8">
        <w:rPr>
          <w:rFonts w:ascii="Times New Roman" w:hAnsi="Times New Roman" w:cs="Times New Roman"/>
          <w:sz w:val="24"/>
          <w:szCs w:val="24"/>
        </w:rPr>
        <w:t xml:space="preserve"> Declaração de que </w:t>
      </w:r>
      <w:r w:rsidR="00855740" w:rsidRPr="00E25FB8">
        <w:rPr>
          <w:rFonts w:ascii="Times New Roman" w:hAnsi="Times New Roman" w:cs="Times New Roman"/>
          <w:sz w:val="24"/>
          <w:szCs w:val="24"/>
        </w:rPr>
        <w:t xml:space="preserve">cumpre o disposto no art. 7º, XXXIII, da Constituição Federal de 1988, que proíbe o “[...] trabalho noturno, perigoso ou insalubre a menores de dezoito e de qualquer trabalho a menores de dezesseis anos, salvo na condição de aprendiz, a partir de quatorze anos; [...]”, </w:t>
      </w:r>
      <w:r w:rsidRPr="00E25FB8">
        <w:rPr>
          <w:rFonts w:ascii="Times New Roman" w:hAnsi="Times New Roman" w:cs="Times New Roman"/>
          <w:sz w:val="24"/>
          <w:szCs w:val="24"/>
        </w:rPr>
        <w:t xml:space="preserve">podendo ser utilizado o modelo do Anexo </w:t>
      </w:r>
      <w:r w:rsidR="00921331" w:rsidRPr="00E25FB8">
        <w:rPr>
          <w:rFonts w:ascii="Times New Roman" w:hAnsi="Times New Roman" w:cs="Times New Roman"/>
          <w:sz w:val="24"/>
          <w:szCs w:val="24"/>
        </w:rPr>
        <w:t>I</w:t>
      </w:r>
      <w:r w:rsidRPr="00E25FB8">
        <w:rPr>
          <w:rFonts w:ascii="Times New Roman" w:hAnsi="Times New Roman" w:cs="Times New Roman"/>
          <w:sz w:val="24"/>
          <w:szCs w:val="24"/>
        </w:rPr>
        <w:t>V;</w:t>
      </w:r>
    </w:p>
    <w:p w:rsidR="006C2EF3" w:rsidRPr="00E25FB8" w:rsidRDefault="006C2EF3" w:rsidP="006C2EF3">
      <w:pPr>
        <w:spacing w:after="0" w:line="240" w:lineRule="auto"/>
        <w:jc w:val="both"/>
        <w:rPr>
          <w:rFonts w:ascii="Times New Roman" w:hAnsi="Times New Roman" w:cs="Times New Roman"/>
          <w:sz w:val="24"/>
          <w:szCs w:val="24"/>
        </w:rPr>
      </w:pPr>
    </w:p>
    <w:p w:rsidR="006C2EF3" w:rsidRPr="00E25FB8" w:rsidRDefault="006C2EF3" w:rsidP="006C2EF3">
      <w:pPr>
        <w:spacing w:after="0" w:line="240" w:lineRule="auto"/>
        <w:jc w:val="both"/>
        <w:rPr>
          <w:rFonts w:ascii="Times New Roman" w:hAnsi="Times New Roman" w:cs="Times New Roman"/>
          <w:sz w:val="24"/>
        </w:rPr>
      </w:pPr>
      <w:r w:rsidRPr="00E25FB8">
        <w:rPr>
          <w:rFonts w:ascii="Times New Roman" w:hAnsi="Times New Roman" w:cs="Times New Roman"/>
          <w:b/>
          <w:sz w:val="24"/>
          <w:szCs w:val="24"/>
        </w:rPr>
        <w:t>7.1.6.</w:t>
      </w:r>
      <w:r w:rsidRPr="00E25FB8">
        <w:rPr>
          <w:rFonts w:ascii="Times New Roman" w:hAnsi="Times New Roman" w:cs="Times New Roman"/>
          <w:sz w:val="24"/>
          <w:szCs w:val="24"/>
        </w:rPr>
        <w:t xml:space="preserve"> </w:t>
      </w:r>
      <w:r w:rsidRPr="00E25FB8">
        <w:rPr>
          <w:rFonts w:ascii="Times New Roman" w:hAnsi="Times New Roman" w:cs="Times New Roman"/>
          <w:sz w:val="24"/>
        </w:rPr>
        <w:t>Todos os documentos deverã</w:t>
      </w:r>
      <w:r w:rsidR="00855740" w:rsidRPr="00E25FB8">
        <w:rPr>
          <w:rFonts w:ascii="Times New Roman" w:hAnsi="Times New Roman" w:cs="Times New Roman"/>
          <w:sz w:val="24"/>
        </w:rPr>
        <w:t xml:space="preserve">o ser apresentados em original, </w:t>
      </w:r>
      <w:r w:rsidRPr="00E25FB8">
        <w:rPr>
          <w:rFonts w:ascii="Times New Roman" w:hAnsi="Times New Roman" w:cs="Times New Roman"/>
          <w:sz w:val="24"/>
        </w:rPr>
        <w:t>cópia autenticada ou cópia simples acompanhada dos originais, todos dentro dos envelopes fechados/lacrados, para que possam ser autenticados pela autoridade administrativa competente.</w:t>
      </w:r>
    </w:p>
    <w:p w:rsidR="006C2EF3" w:rsidRPr="00E25FB8" w:rsidRDefault="006C2EF3" w:rsidP="006C2EF3">
      <w:pPr>
        <w:spacing w:after="0" w:line="240" w:lineRule="auto"/>
        <w:jc w:val="both"/>
        <w:rPr>
          <w:rFonts w:ascii="Times New Roman" w:hAnsi="Times New Roman" w:cs="Times New Roman"/>
          <w:sz w:val="24"/>
          <w:szCs w:val="24"/>
        </w:rPr>
      </w:pPr>
      <w:r w:rsidRPr="00E25FB8">
        <w:rPr>
          <w:rFonts w:ascii="Times New Roman" w:hAnsi="Times New Roman" w:cs="Times New Roman"/>
          <w:b/>
          <w:sz w:val="24"/>
          <w:szCs w:val="24"/>
        </w:rPr>
        <w:t>7.1.6.1.</w:t>
      </w:r>
      <w:r w:rsidRPr="00E25FB8">
        <w:rPr>
          <w:rFonts w:ascii="Times New Roman" w:hAnsi="Times New Roman" w:cs="Times New Roman"/>
          <w:sz w:val="24"/>
          <w:szCs w:val="24"/>
        </w:rPr>
        <w:t xml:space="preserve"> As cópias devem ser apresentadas perfeitamente legíveis.</w:t>
      </w:r>
    </w:p>
    <w:p w:rsidR="006C2EF3" w:rsidRPr="00E25FB8" w:rsidRDefault="006C2EF3" w:rsidP="006C2EF3">
      <w:pPr>
        <w:spacing w:after="0" w:line="240" w:lineRule="auto"/>
        <w:jc w:val="both"/>
        <w:rPr>
          <w:rFonts w:ascii="Times New Roman" w:hAnsi="Times New Roman" w:cs="Times New Roman"/>
          <w:sz w:val="24"/>
          <w:szCs w:val="24"/>
        </w:rPr>
      </w:pPr>
    </w:p>
    <w:p w:rsidR="006C2EF3" w:rsidRPr="00E25FB8" w:rsidRDefault="006C2EF3" w:rsidP="006C2EF3">
      <w:pPr>
        <w:spacing w:after="0" w:line="240" w:lineRule="auto"/>
        <w:jc w:val="both"/>
        <w:rPr>
          <w:rFonts w:ascii="Times New Roman" w:hAnsi="Times New Roman" w:cs="Times New Roman"/>
          <w:sz w:val="24"/>
          <w:szCs w:val="24"/>
        </w:rPr>
      </w:pPr>
      <w:r w:rsidRPr="00E25FB8">
        <w:rPr>
          <w:rFonts w:ascii="Times New Roman" w:hAnsi="Times New Roman" w:cs="Times New Roman"/>
          <w:b/>
          <w:sz w:val="24"/>
          <w:szCs w:val="24"/>
        </w:rPr>
        <w:t>7.1.7.</w:t>
      </w:r>
      <w:r w:rsidRPr="00E25FB8">
        <w:rPr>
          <w:rFonts w:ascii="Times New Roman" w:hAnsi="Times New Roman" w:cs="Times New Roman"/>
          <w:sz w:val="24"/>
          <w:szCs w:val="24"/>
        </w:rPr>
        <w:t xml:space="preserve"> A Comissão Permanente de Licitação se reserva o direito de confirmar a veracidade das informações prestadas, sempre que entenderem necessário.</w:t>
      </w:r>
    </w:p>
    <w:p w:rsidR="00B63AD9" w:rsidRDefault="00B63AD9" w:rsidP="00F3265F">
      <w:pPr>
        <w:spacing w:after="0" w:line="240" w:lineRule="auto"/>
        <w:jc w:val="both"/>
        <w:rPr>
          <w:rFonts w:ascii="Times New Roman" w:hAnsi="Times New Roman" w:cs="Times New Roman"/>
          <w:sz w:val="24"/>
        </w:rPr>
      </w:pPr>
    </w:p>
    <w:p w:rsidR="00B06810" w:rsidRPr="00E25FB8" w:rsidRDefault="00B06810" w:rsidP="00F3265F">
      <w:pPr>
        <w:spacing w:after="0" w:line="240" w:lineRule="auto"/>
        <w:jc w:val="both"/>
        <w:rPr>
          <w:rFonts w:ascii="Times New Roman" w:hAnsi="Times New Roman" w:cs="Times New Roman"/>
          <w:sz w:val="24"/>
        </w:rPr>
      </w:pPr>
    </w:p>
    <w:p w:rsidR="006A5C3B" w:rsidRPr="00E25FB8" w:rsidRDefault="00AD2A5E"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8</w:t>
      </w:r>
      <w:r w:rsidR="00D93147" w:rsidRPr="00E25FB8">
        <w:rPr>
          <w:rFonts w:ascii="Times New Roman" w:hAnsi="Times New Roman" w:cs="Times New Roman"/>
          <w:b/>
          <w:sz w:val="24"/>
        </w:rPr>
        <w:t xml:space="preserve">. </w:t>
      </w:r>
      <w:r w:rsidRPr="00E25FB8">
        <w:rPr>
          <w:rFonts w:ascii="Times New Roman" w:hAnsi="Times New Roman" w:cs="Times New Roman"/>
          <w:b/>
          <w:sz w:val="24"/>
        </w:rPr>
        <w:t xml:space="preserve">DA </w:t>
      </w:r>
      <w:r w:rsidR="00560DAF" w:rsidRPr="00E25FB8">
        <w:rPr>
          <w:rFonts w:ascii="Times New Roman" w:hAnsi="Times New Roman" w:cs="Times New Roman"/>
          <w:b/>
          <w:sz w:val="24"/>
        </w:rPr>
        <w:t xml:space="preserve">SESSÃO DE HABILITAÇÃO, </w:t>
      </w:r>
      <w:r w:rsidRPr="00E25FB8">
        <w:rPr>
          <w:rFonts w:ascii="Times New Roman" w:hAnsi="Times New Roman" w:cs="Times New Roman"/>
          <w:b/>
          <w:sz w:val="24"/>
        </w:rPr>
        <w:t>APRESENTAÇÃO E ABERTURA D</w:t>
      </w:r>
      <w:r w:rsidR="00560DAF" w:rsidRPr="00E25FB8">
        <w:rPr>
          <w:rFonts w:ascii="Times New Roman" w:hAnsi="Times New Roman" w:cs="Times New Roman"/>
          <w:b/>
          <w:sz w:val="24"/>
        </w:rPr>
        <w:t>AS</w:t>
      </w:r>
      <w:r w:rsidRPr="00E25FB8">
        <w:rPr>
          <w:rFonts w:ascii="Times New Roman" w:hAnsi="Times New Roman" w:cs="Times New Roman"/>
          <w:b/>
          <w:sz w:val="24"/>
        </w:rPr>
        <w:t xml:space="preserve"> PROPOSTAS</w:t>
      </w:r>
      <w:r w:rsidR="00CE4881" w:rsidRPr="00E25FB8">
        <w:rPr>
          <w:rFonts w:ascii="Times New Roman" w:hAnsi="Times New Roman" w:cs="Times New Roman"/>
          <w:b/>
          <w:sz w:val="24"/>
        </w:rPr>
        <w:t xml:space="preserve"> </w:t>
      </w:r>
    </w:p>
    <w:p w:rsidR="00BD0684" w:rsidRPr="00E25FB8" w:rsidRDefault="00BD0684" w:rsidP="00F3265F">
      <w:pPr>
        <w:spacing w:after="0" w:line="240" w:lineRule="auto"/>
        <w:jc w:val="both"/>
        <w:rPr>
          <w:rFonts w:ascii="Times New Roman" w:hAnsi="Times New Roman" w:cs="Times New Roman"/>
          <w:sz w:val="24"/>
        </w:rPr>
      </w:pPr>
    </w:p>
    <w:p w:rsidR="00560DAF" w:rsidRPr="00E25FB8" w:rsidRDefault="003236C2" w:rsidP="00560DAF">
      <w:pPr>
        <w:spacing w:after="0" w:line="240" w:lineRule="auto"/>
        <w:jc w:val="both"/>
        <w:rPr>
          <w:rFonts w:ascii="Times New Roman" w:hAnsi="Times New Roman" w:cs="Times New Roman"/>
          <w:sz w:val="24"/>
        </w:rPr>
      </w:pPr>
      <w:r w:rsidRPr="00E25FB8">
        <w:rPr>
          <w:rFonts w:ascii="Times New Roman" w:hAnsi="Times New Roman" w:cs="Times New Roman"/>
          <w:b/>
          <w:sz w:val="24"/>
        </w:rPr>
        <w:t xml:space="preserve">8.1. </w:t>
      </w:r>
      <w:r w:rsidRPr="00E25FB8">
        <w:rPr>
          <w:rFonts w:ascii="Times New Roman" w:hAnsi="Times New Roman" w:cs="Times New Roman"/>
          <w:sz w:val="24"/>
        </w:rPr>
        <w:t xml:space="preserve">Os </w:t>
      </w:r>
      <w:r w:rsidRPr="00E25FB8">
        <w:rPr>
          <w:rFonts w:ascii="Times New Roman" w:hAnsi="Times New Roman" w:cs="Times New Roman"/>
          <w:b/>
          <w:sz w:val="24"/>
        </w:rPr>
        <w:t>Envelopes N.01 e N.02</w:t>
      </w:r>
      <w:r w:rsidRPr="00E25FB8">
        <w:rPr>
          <w:rFonts w:ascii="Times New Roman" w:hAnsi="Times New Roman" w:cs="Times New Roman"/>
          <w:sz w:val="24"/>
        </w:rPr>
        <w:t xml:space="preserve">, contendo a Proposta Técnica e a Proposta de Preço, respectivamente, deverão ser entregues fechados/lacrados, sem anotações, exceto as identificações abaixo, na sessão de avaliação das Propostas, marcada para </w:t>
      </w:r>
      <w:r w:rsidRPr="00E25FB8">
        <w:rPr>
          <w:rFonts w:ascii="Times New Roman" w:hAnsi="Times New Roman" w:cs="Times New Roman"/>
          <w:b/>
          <w:sz w:val="24"/>
        </w:rPr>
        <w:t xml:space="preserve">10h00, do dia </w:t>
      </w:r>
      <w:r w:rsidR="00A5298A">
        <w:rPr>
          <w:rFonts w:ascii="Times New Roman" w:hAnsi="Times New Roman" w:cs="Times New Roman"/>
          <w:b/>
          <w:sz w:val="24"/>
        </w:rPr>
        <w:t>11</w:t>
      </w:r>
      <w:r w:rsidRPr="00E25FB8">
        <w:rPr>
          <w:rFonts w:ascii="Times New Roman" w:hAnsi="Times New Roman" w:cs="Times New Roman"/>
          <w:b/>
          <w:sz w:val="24"/>
        </w:rPr>
        <w:t xml:space="preserve"> de agosto de 2016</w:t>
      </w:r>
      <w:r w:rsidRPr="00E25FB8">
        <w:rPr>
          <w:rFonts w:ascii="Times New Roman" w:hAnsi="Times New Roman" w:cs="Times New Roman"/>
          <w:sz w:val="24"/>
        </w:rPr>
        <w:t>, na Sala de Reuniões da Fundação Instituto de Previdência Social dos Servidores de São Francisco do Sul – IPRESF, situada na Rua Barão do Rio Branco, n. 377, Sala 200, Centro, São Francisco do Sul/SC, CEP 89.240-000, contendo as propostas na forma exigida neste Edital.</w:t>
      </w:r>
      <w:r w:rsidR="004D3C26" w:rsidRPr="00E25FB8">
        <w:rPr>
          <w:rFonts w:ascii="Times New Roman" w:hAnsi="Times New Roman" w:cs="Times New Roman"/>
          <w:sz w:val="24"/>
        </w:rPr>
        <w:t xml:space="preserve"> </w:t>
      </w:r>
    </w:p>
    <w:p w:rsidR="003236C2" w:rsidRPr="00E25FB8" w:rsidRDefault="003236C2" w:rsidP="00560DAF">
      <w:pPr>
        <w:spacing w:after="0" w:line="240" w:lineRule="auto"/>
        <w:jc w:val="both"/>
        <w:rPr>
          <w:rFonts w:ascii="Times New Roman" w:hAnsi="Times New Roman" w:cs="Times New Roman"/>
          <w:b/>
          <w:sz w:val="24"/>
        </w:rPr>
      </w:pPr>
    </w:p>
    <w:p w:rsidR="003236C2" w:rsidRPr="00E25FB8" w:rsidRDefault="00DB3208" w:rsidP="00560DAF">
      <w:pPr>
        <w:spacing w:after="0" w:line="240" w:lineRule="auto"/>
        <w:jc w:val="both"/>
        <w:rPr>
          <w:rFonts w:ascii="Times New Roman" w:hAnsi="Times New Roman" w:cs="Times New Roman"/>
          <w:b/>
          <w:sz w:val="24"/>
        </w:rPr>
      </w:pPr>
      <w:r w:rsidRPr="00DB3208">
        <w:rPr>
          <w:rFonts w:ascii="Times New Roman" w:hAnsi="Times New Roman" w:cs="Times New Roman"/>
          <w:noProof/>
          <w:sz w:val="24"/>
          <w:lang w:eastAsia="pt-BR"/>
        </w:rPr>
        <w:pict>
          <v:shape id="Text Box 6" o:spid="_x0000_s1027" type="#_x0000_t202" style="position:absolute;left:0;text-align:left;margin-left:0;margin-top:.95pt;width:484.15pt;height:101.4pt;z-index:25167360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">
            <v:textbox>
              <w:txbxContent>
                <w:p w:rsidR="00994A65" w:rsidRPr="002765DA" w:rsidRDefault="00994A65" w:rsidP="003236C2">
                  <w:pPr>
                    <w:spacing w:after="0"/>
                    <w:jc w:val="center"/>
                    <w:rPr>
                      <w:rFonts w:ascii="Times New Roman" w:hAnsi="Times New Roman" w:cs="Times New Roman"/>
                      <w:b/>
                      <w:sz w:val="18"/>
                      <w:szCs w:val="18"/>
                    </w:rPr>
                  </w:pPr>
                  <w:r w:rsidRPr="002765DA">
                    <w:rPr>
                      <w:rFonts w:ascii="Times New Roman" w:hAnsi="Times New Roman" w:cs="Times New Roman"/>
                      <w:b/>
                      <w:sz w:val="18"/>
                      <w:szCs w:val="18"/>
                    </w:rPr>
                    <w:t xml:space="preserve">FUNDAÇÃO INSTITUTO DE PREVIDÊNCIA SOCIAL DOS SERVIDORES </w:t>
                  </w:r>
                </w:p>
                <w:p w:rsidR="00994A65" w:rsidRPr="002765DA" w:rsidRDefault="00994A65" w:rsidP="003236C2">
                  <w:pPr>
                    <w:spacing w:after="0"/>
                    <w:jc w:val="center"/>
                    <w:rPr>
                      <w:rFonts w:ascii="Times New Roman" w:hAnsi="Times New Roman" w:cs="Times New Roman"/>
                      <w:b/>
                      <w:sz w:val="18"/>
                      <w:szCs w:val="18"/>
                    </w:rPr>
                  </w:pPr>
                  <w:r w:rsidRPr="002765DA">
                    <w:rPr>
                      <w:rFonts w:ascii="Times New Roman" w:hAnsi="Times New Roman" w:cs="Times New Roman"/>
                      <w:b/>
                      <w:sz w:val="18"/>
                      <w:szCs w:val="18"/>
                    </w:rPr>
                    <w:t>DE SÃO FRANCISCO DO SUL – IPRESF</w:t>
                  </w:r>
                </w:p>
                <w:p w:rsidR="00994A65" w:rsidRPr="002765DA" w:rsidRDefault="00994A65" w:rsidP="003236C2">
                  <w:pPr>
                    <w:spacing w:after="0"/>
                    <w:rPr>
                      <w:rFonts w:ascii="Times New Roman" w:hAnsi="Times New Roman" w:cs="Times New Roman"/>
                      <w:b/>
                      <w:sz w:val="18"/>
                      <w:szCs w:val="18"/>
                    </w:rPr>
                  </w:pPr>
                </w:p>
                <w:p w:rsidR="00994A65" w:rsidRPr="002765DA" w:rsidRDefault="00994A65" w:rsidP="003236C2">
                  <w:pPr>
                    <w:spacing w:after="0"/>
                    <w:jc w:val="center"/>
                    <w:rPr>
                      <w:rFonts w:ascii="Times New Roman" w:hAnsi="Times New Roman" w:cs="Times New Roman"/>
                      <w:b/>
                      <w:sz w:val="18"/>
                      <w:szCs w:val="18"/>
                    </w:rPr>
                  </w:pPr>
                  <w:r w:rsidRPr="002765DA">
                    <w:rPr>
                      <w:rFonts w:ascii="Times New Roman" w:hAnsi="Times New Roman" w:cs="Times New Roman"/>
                      <w:b/>
                      <w:sz w:val="18"/>
                      <w:szCs w:val="18"/>
                    </w:rPr>
                    <w:t>TOMADA DE PREÇOS N. 004/2016</w:t>
                  </w:r>
                </w:p>
                <w:p w:rsidR="00994A65" w:rsidRPr="002765DA" w:rsidRDefault="00994A65" w:rsidP="003236C2">
                  <w:pPr>
                    <w:spacing w:after="0"/>
                    <w:jc w:val="center"/>
                    <w:rPr>
                      <w:rFonts w:ascii="Times New Roman" w:hAnsi="Times New Roman" w:cs="Times New Roman"/>
                      <w:b/>
                      <w:sz w:val="18"/>
                      <w:szCs w:val="18"/>
                    </w:rPr>
                  </w:pPr>
                  <w:r w:rsidRPr="002765DA">
                    <w:rPr>
                      <w:rFonts w:ascii="Times New Roman" w:hAnsi="Times New Roman" w:cs="Times New Roman"/>
                      <w:b/>
                      <w:sz w:val="18"/>
                      <w:szCs w:val="18"/>
                    </w:rPr>
                    <w:t>ENVELOPE N. 02 – PROPOSTA DE PREÇOS</w:t>
                  </w:r>
                </w:p>
                <w:p w:rsidR="00994A65" w:rsidRDefault="00994A65" w:rsidP="003236C2">
                  <w:pPr>
                    <w:spacing w:after="0"/>
                    <w:jc w:val="center"/>
                    <w:rPr>
                      <w:rFonts w:ascii="Times New Roman" w:hAnsi="Times New Roman" w:cs="Times New Roman"/>
                      <w:sz w:val="18"/>
                      <w:szCs w:val="18"/>
                    </w:rPr>
                  </w:pPr>
                </w:p>
                <w:p w:rsidR="00994A65" w:rsidRPr="002765DA" w:rsidRDefault="00994A65" w:rsidP="003236C2">
                  <w:pPr>
                    <w:spacing w:after="0"/>
                    <w:jc w:val="center"/>
                    <w:rPr>
                      <w:rFonts w:ascii="Times New Roman" w:hAnsi="Times New Roman" w:cs="Times New Roman"/>
                      <w:sz w:val="18"/>
                      <w:szCs w:val="18"/>
                    </w:rPr>
                  </w:pPr>
                  <w:r w:rsidRPr="002765DA">
                    <w:rPr>
                      <w:rFonts w:ascii="Times New Roman" w:hAnsi="Times New Roman" w:cs="Times New Roman"/>
                      <w:sz w:val="18"/>
                      <w:szCs w:val="18"/>
                    </w:rPr>
                    <w:t>LICITANTE: ________________________________ Cidade: ________________UF: _____</w:t>
                  </w:r>
                </w:p>
                <w:p w:rsidR="00994A65" w:rsidRPr="002765DA" w:rsidRDefault="00994A65" w:rsidP="003236C2">
                  <w:pPr>
                    <w:spacing w:after="0"/>
                    <w:jc w:val="center"/>
                    <w:rPr>
                      <w:rFonts w:ascii="Times New Roman" w:hAnsi="Times New Roman" w:cs="Times New Roman"/>
                      <w:sz w:val="18"/>
                      <w:szCs w:val="18"/>
                    </w:rPr>
                  </w:pPr>
                  <w:r w:rsidRPr="002765DA">
                    <w:rPr>
                      <w:rFonts w:ascii="Times New Roman" w:hAnsi="Times New Roman" w:cs="Times New Roman"/>
                      <w:sz w:val="18"/>
                      <w:szCs w:val="18"/>
                    </w:rPr>
                    <w:t>CNPJ: __________________________ I.E: ________________________________________</w:t>
                  </w:r>
                </w:p>
                <w:p w:rsidR="00994A65" w:rsidRPr="002765DA" w:rsidRDefault="00994A65" w:rsidP="003236C2">
                  <w:pPr>
                    <w:spacing w:after="0"/>
                    <w:rPr>
                      <w:rFonts w:ascii="Times New Roman" w:hAnsi="Times New Roman" w:cs="Times New Roman"/>
                      <w:b/>
                      <w:sz w:val="18"/>
                      <w:szCs w:val="18"/>
                    </w:rPr>
                  </w:pPr>
                </w:p>
              </w:txbxContent>
            </v:textbox>
            <w10:wrap anchorx="margin"/>
          </v:shape>
        </w:pict>
      </w:r>
    </w:p>
    <w:p w:rsidR="003236C2" w:rsidRPr="00E25FB8" w:rsidRDefault="003236C2" w:rsidP="00560DAF">
      <w:pPr>
        <w:spacing w:after="0" w:line="240" w:lineRule="auto"/>
        <w:jc w:val="both"/>
        <w:rPr>
          <w:rFonts w:ascii="Times New Roman" w:hAnsi="Times New Roman" w:cs="Times New Roman"/>
          <w:b/>
          <w:sz w:val="24"/>
        </w:rPr>
      </w:pPr>
    </w:p>
    <w:p w:rsidR="003236C2" w:rsidRDefault="003236C2" w:rsidP="00560DAF">
      <w:pPr>
        <w:spacing w:after="0" w:line="240" w:lineRule="auto"/>
        <w:jc w:val="both"/>
        <w:rPr>
          <w:rFonts w:ascii="Times New Roman" w:hAnsi="Times New Roman" w:cs="Times New Roman"/>
          <w:b/>
          <w:sz w:val="24"/>
        </w:rPr>
      </w:pPr>
    </w:p>
    <w:p w:rsidR="00B06810" w:rsidRDefault="00B06810" w:rsidP="00560DAF">
      <w:pPr>
        <w:spacing w:after="0" w:line="240" w:lineRule="auto"/>
        <w:jc w:val="both"/>
        <w:rPr>
          <w:rFonts w:ascii="Times New Roman" w:hAnsi="Times New Roman" w:cs="Times New Roman"/>
          <w:b/>
          <w:sz w:val="24"/>
        </w:rPr>
      </w:pPr>
    </w:p>
    <w:p w:rsidR="00B06810" w:rsidRDefault="00B06810" w:rsidP="00560DAF">
      <w:pPr>
        <w:spacing w:after="0" w:line="240" w:lineRule="auto"/>
        <w:jc w:val="both"/>
        <w:rPr>
          <w:rFonts w:ascii="Times New Roman" w:hAnsi="Times New Roman" w:cs="Times New Roman"/>
          <w:b/>
          <w:sz w:val="24"/>
        </w:rPr>
      </w:pPr>
    </w:p>
    <w:p w:rsidR="00B06810" w:rsidRDefault="00B06810" w:rsidP="00560DAF">
      <w:pPr>
        <w:spacing w:after="0" w:line="240" w:lineRule="auto"/>
        <w:jc w:val="both"/>
        <w:rPr>
          <w:rFonts w:ascii="Times New Roman" w:hAnsi="Times New Roman" w:cs="Times New Roman"/>
          <w:b/>
          <w:sz w:val="24"/>
        </w:rPr>
      </w:pPr>
    </w:p>
    <w:p w:rsidR="00B06810" w:rsidRPr="00E25FB8" w:rsidRDefault="00B06810" w:rsidP="00560DAF">
      <w:pPr>
        <w:spacing w:after="0" w:line="240" w:lineRule="auto"/>
        <w:jc w:val="both"/>
        <w:rPr>
          <w:rFonts w:ascii="Times New Roman" w:hAnsi="Times New Roman" w:cs="Times New Roman"/>
          <w:b/>
          <w:sz w:val="24"/>
        </w:rPr>
      </w:pPr>
    </w:p>
    <w:p w:rsidR="003236C2" w:rsidRPr="00E25FB8" w:rsidRDefault="003236C2" w:rsidP="00560DAF">
      <w:pPr>
        <w:spacing w:after="0" w:line="240" w:lineRule="auto"/>
        <w:jc w:val="both"/>
        <w:rPr>
          <w:rFonts w:ascii="Times New Roman" w:hAnsi="Times New Roman" w:cs="Times New Roman"/>
          <w:b/>
          <w:sz w:val="24"/>
        </w:rPr>
      </w:pPr>
    </w:p>
    <w:p w:rsidR="003236C2" w:rsidRPr="00E25FB8" w:rsidRDefault="00DB3208" w:rsidP="00560DAF">
      <w:pPr>
        <w:spacing w:after="0" w:line="240" w:lineRule="auto"/>
        <w:jc w:val="both"/>
        <w:rPr>
          <w:rFonts w:ascii="Times New Roman" w:hAnsi="Times New Roman" w:cs="Times New Roman"/>
          <w:b/>
          <w:sz w:val="24"/>
        </w:rPr>
      </w:pPr>
      <w:r w:rsidRPr="00DB3208">
        <w:rPr>
          <w:rFonts w:ascii="Times New Roman" w:hAnsi="Times New Roman" w:cs="Times New Roman"/>
          <w:noProof/>
          <w:sz w:val="24"/>
          <w:lang w:eastAsia="pt-BR"/>
        </w:rPr>
        <w:pict>
          <v:shape id="_x0000_s1028" type="#_x0000_t202" style="position:absolute;left:0;text-align:left;margin-left:0;margin-top:4.75pt;width:484.15pt;height:103.7pt;z-index:25167564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">
            <v:textbox>
              <w:txbxContent>
                <w:p w:rsidR="00994A65" w:rsidRPr="002765DA" w:rsidRDefault="00994A65" w:rsidP="003236C2">
                  <w:pPr>
                    <w:spacing w:after="0"/>
                    <w:jc w:val="center"/>
                    <w:rPr>
                      <w:rFonts w:ascii="Times New Roman" w:hAnsi="Times New Roman" w:cs="Times New Roman"/>
                      <w:b/>
                      <w:sz w:val="18"/>
                      <w:szCs w:val="18"/>
                    </w:rPr>
                  </w:pPr>
                  <w:r w:rsidRPr="002765DA">
                    <w:rPr>
                      <w:rFonts w:ascii="Times New Roman" w:hAnsi="Times New Roman" w:cs="Times New Roman"/>
                      <w:b/>
                      <w:sz w:val="18"/>
                      <w:szCs w:val="18"/>
                    </w:rPr>
                    <w:t xml:space="preserve">FUNDAÇÃO INSTITUTO DE PREVIDÊNCIA SOCIAL DOS SERVIDORES </w:t>
                  </w:r>
                </w:p>
                <w:p w:rsidR="00994A65" w:rsidRPr="002765DA" w:rsidRDefault="00994A65" w:rsidP="003236C2">
                  <w:pPr>
                    <w:spacing w:after="0"/>
                    <w:jc w:val="center"/>
                    <w:rPr>
                      <w:rFonts w:ascii="Times New Roman" w:hAnsi="Times New Roman" w:cs="Times New Roman"/>
                      <w:b/>
                      <w:sz w:val="18"/>
                      <w:szCs w:val="18"/>
                    </w:rPr>
                  </w:pPr>
                  <w:r w:rsidRPr="002765DA">
                    <w:rPr>
                      <w:rFonts w:ascii="Times New Roman" w:hAnsi="Times New Roman" w:cs="Times New Roman"/>
                      <w:b/>
                      <w:sz w:val="18"/>
                      <w:szCs w:val="18"/>
                    </w:rPr>
                    <w:t>DE SÃO FRANCISCO DO SUL – IPRESF</w:t>
                  </w:r>
                </w:p>
                <w:p w:rsidR="00994A65" w:rsidRPr="002765DA" w:rsidRDefault="00994A65" w:rsidP="003236C2">
                  <w:pPr>
                    <w:spacing w:after="0"/>
                    <w:rPr>
                      <w:rFonts w:ascii="Times New Roman" w:hAnsi="Times New Roman" w:cs="Times New Roman"/>
                      <w:b/>
                      <w:sz w:val="18"/>
                      <w:szCs w:val="18"/>
                    </w:rPr>
                  </w:pPr>
                </w:p>
                <w:p w:rsidR="00994A65" w:rsidRPr="002765DA" w:rsidRDefault="00994A65" w:rsidP="003236C2">
                  <w:pPr>
                    <w:spacing w:after="0"/>
                    <w:jc w:val="center"/>
                    <w:rPr>
                      <w:rFonts w:ascii="Times New Roman" w:hAnsi="Times New Roman" w:cs="Times New Roman"/>
                      <w:b/>
                      <w:sz w:val="18"/>
                      <w:szCs w:val="18"/>
                    </w:rPr>
                  </w:pPr>
                  <w:r w:rsidRPr="002765DA">
                    <w:rPr>
                      <w:rFonts w:ascii="Times New Roman" w:hAnsi="Times New Roman" w:cs="Times New Roman"/>
                      <w:b/>
                      <w:sz w:val="18"/>
                      <w:szCs w:val="18"/>
                    </w:rPr>
                    <w:t>TOMADA DE PREÇOS N. 004/2016</w:t>
                  </w:r>
                </w:p>
                <w:p w:rsidR="00994A65" w:rsidRPr="002765DA" w:rsidRDefault="00994A65" w:rsidP="003236C2">
                  <w:pPr>
                    <w:spacing w:after="0"/>
                    <w:jc w:val="center"/>
                    <w:rPr>
                      <w:rFonts w:ascii="Times New Roman" w:hAnsi="Times New Roman" w:cs="Times New Roman"/>
                      <w:b/>
                      <w:sz w:val="18"/>
                      <w:szCs w:val="18"/>
                    </w:rPr>
                  </w:pPr>
                  <w:r w:rsidRPr="002765DA">
                    <w:rPr>
                      <w:rFonts w:ascii="Times New Roman" w:hAnsi="Times New Roman" w:cs="Times New Roman"/>
                      <w:b/>
                      <w:sz w:val="18"/>
                      <w:szCs w:val="18"/>
                    </w:rPr>
                    <w:t>ENVELOPE N. 02 – PROPOSTA DE PREÇOS</w:t>
                  </w:r>
                </w:p>
                <w:p w:rsidR="00994A65" w:rsidRPr="002765DA" w:rsidRDefault="00994A65" w:rsidP="003236C2">
                  <w:pPr>
                    <w:spacing w:after="0"/>
                    <w:jc w:val="both"/>
                    <w:rPr>
                      <w:rFonts w:ascii="Times New Roman" w:hAnsi="Times New Roman" w:cs="Times New Roman"/>
                      <w:b/>
                      <w:sz w:val="18"/>
                      <w:szCs w:val="18"/>
                    </w:rPr>
                  </w:pPr>
                </w:p>
                <w:p w:rsidR="00994A65" w:rsidRPr="002765DA" w:rsidRDefault="00994A65" w:rsidP="003236C2">
                  <w:pPr>
                    <w:spacing w:after="0"/>
                    <w:jc w:val="center"/>
                    <w:rPr>
                      <w:rFonts w:ascii="Times New Roman" w:hAnsi="Times New Roman" w:cs="Times New Roman"/>
                      <w:sz w:val="18"/>
                      <w:szCs w:val="18"/>
                    </w:rPr>
                  </w:pPr>
                  <w:r w:rsidRPr="002765DA">
                    <w:rPr>
                      <w:rFonts w:ascii="Times New Roman" w:hAnsi="Times New Roman" w:cs="Times New Roman"/>
                      <w:sz w:val="18"/>
                      <w:szCs w:val="18"/>
                    </w:rPr>
                    <w:t>LICITANTE: ________________________________ Cidade: ________________UF: _____</w:t>
                  </w:r>
                </w:p>
                <w:p w:rsidR="00994A65" w:rsidRPr="002765DA" w:rsidRDefault="00994A65" w:rsidP="003236C2">
                  <w:pPr>
                    <w:spacing w:after="0"/>
                    <w:jc w:val="center"/>
                    <w:rPr>
                      <w:rFonts w:ascii="Times New Roman" w:hAnsi="Times New Roman" w:cs="Times New Roman"/>
                      <w:sz w:val="18"/>
                      <w:szCs w:val="18"/>
                    </w:rPr>
                  </w:pPr>
                  <w:r w:rsidRPr="002765DA">
                    <w:rPr>
                      <w:rFonts w:ascii="Times New Roman" w:hAnsi="Times New Roman" w:cs="Times New Roman"/>
                      <w:sz w:val="18"/>
                      <w:szCs w:val="18"/>
                    </w:rPr>
                    <w:t>CNPJ: __________________________ I.E: ________________________________________</w:t>
                  </w:r>
                </w:p>
                <w:p w:rsidR="00994A65" w:rsidRPr="002765DA" w:rsidRDefault="00994A65" w:rsidP="003236C2">
                  <w:pPr>
                    <w:spacing w:after="0"/>
                    <w:rPr>
                      <w:rFonts w:ascii="Times New Roman" w:hAnsi="Times New Roman" w:cs="Times New Roman"/>
                      <w:b/>
                      <w:sz w:val="18"/>
                      <w:szCs w:val="18"/>
                    </w:rPr>
                  </w:pPr>
                </w:p>
              </w:txbxContent>
            </v:textbox>
            <w10:wrap anchorx="margin"/>
          </v:shape>
        </w:pict>
      </w:r>
    </w:p>
    <w:p w:rsidR="003236C2" w:rsidRPr="00E25FB8" w:rsidRDefault="003236C2" w:rsidP="00560DAF">
      <w:pPr>
        <w:spacing w:after="0" w:line="240" w:lineRule="auto"/>
        <w:jc w:val="both"/>
        <w:rPr>
          <w:rFonts w:ascii="Times New Roman" w:hAnsi="Times New Roman" w:cs="Times New Roman"/>
          <w:b/>
          <w:sz w:val="24"/>
        </w:rPr>
      </w:pPr>
    </w:p>
    <w:p w:rsidR="003236C2" w:rsidRPr="00E25FB8" w:rsidRDefault="003236C2" w:rsidP="00560DAF">
      <w:pPr>
        <w:spacing w:after="0" w:line="240" w:lineRule="auto"/>
        <w:jc w:val="both"/>
        <w:rPr>
          <w:rFonts w:ascii="Times New Roman" w:hAnsi="Times New Roman" w:cs="Times New Roman"/>
          <w:b/>
          <w:sz w:val="24"/>
        </w:rPr>
      </w:pPr>
    </w:p>
    <w:p w:rsidR="003236C2" w:rsidRPr="00E25FB8" w:rsidRDefault="003236C2" w:rsidP="00560DAF">
      <w:pPr>
        <w:spacing w:after="0" w:line="240" w:lineRule="auto"/>
        <w:jc w:val="both"/>
        <w:rPr>
          <w:rFonts w:ascii="Times New Roman" w:hAnsi="Times New Roman" w:cs="Times New Roman"/>
          <w:b/>
          <w:sz w:val="24"/>
        </w:rPr>
      </w:pPr>
    </w:p>
    <w:p w:rsidR="003236C2" w:rsidRPr="00E25FB8" w:rsidRDefault="003236C2" w:rsidP="00560DAF">
      <w:pPr>
        <w:spacing w:after="0" w:line="240" w:lineRule="auto"/>
        <w:jc w:val="both"/>
        <w:rPr>
          <w:rFonts w:ascii="Times New Roman" w:hAnsi="Times New Roman" w:cs="Times New Roman"/>
          <w:b/>
          <w:sz w:val="24"/>
        </w:rPr>
      </w:pPr>
    </w:p>
    <w:p w:rsidR="003236C2" w:rsidRPr="00E25FB8" w:rsidRDefault="003236C2" w:rsidP="00560DAF">
      <w:pPr>
        <w:spacing w:after="0" w:line="240" w:lineRule="auto"/>
        <w:jc w:val="both"/>
        <w:rPr>
          <w:rFonts w:ascii="Times New Roman" w:hAnsi="Times New Roman" w:cs="Times New Roman"/>
          <w:b/>
          <w:sz w:val="24"/>
        </w:rPr>
      </w:pPr>
    </w:p>
    <w:p w:rsidR="003236C2" w:rsidRPr="00E25FB8" w:rsidRDefault="003236C2" w:rsidP="00560DAF">
      <w:pPr>
        <w:spacing w:after="0" w:line="240" w:lineRule="auto"/>
        <w:jc w:val="both"/>
        <w:rPr>
          <w:rFonts w:ascii="Times New Roman" w:hAnsi="Times New Roman" w:cs="Times New Roman"/>
          <w:b/>
          <w:sz w:val="24"/>
        </w:rPr>
      </w:pPr>
    </w:p>
    <w:p w:rsidR="003236C2" w:rsidRPr="00E25FB8" w:rsidRDefault="003236C2" w:rsidP="00560DAF">
      <w:pPr>
        <w:spacing w:after="0" w:line="240" w:lineRule="auto"/>
        <w:jc w:val="both"/>
        <w:rPr>
          <w:rFonts w:ascii="Times New Roman" w:hAnsi="Times New Roman" w:cs="Times New Roman"/>
          <w:sz w:val="24"/>
        </w:rPr>
      </w:pPr>
    </w:p>
    <w:p w:rsidR="00994A65" w:rsidRDefault="00994A65" w:rsidP="00560DAF">
      <w:pPr>
        <w:spacing w:after="0" w:line="240" w:lineRule="auto"/>
        <w:jc w:val="both"/>
        <w:rPr>
          <w:rFonts w:ascii="Times New Roman" w:hAnsi="Times New Roman" w:cs="Times New Roman"/>
          <w:b/>
          <w:sz w:val="24"/>
        </w:rPr>
      </w:pPr>
    </w:p>
    <w:p w:rsidR="004D3C26" w:rsidRPr="00E25FB8" w:rsidRDefault="004D3C26" w:rsidP="00560DAF">
      <w:pPr>
        <w:spacing w:after="0" w:line="240" w:lineRule="auto"/>
        <w:jc w:val="both"/>
        <w:rPr>
          <w:rFonts w:ascii="Times New Roman" w:hAnsi="Times New Roman" w:cs="Times New Roman"/>
          <w:sz w:val="24"/>
        </w:rPr>
      </w:pPr>
      <w:r w:rsidRPr="00E25FB8">
        <w:rPr>
          <w:rFonts w:ascii="Times New Roman" w:hAnsi="Times New Roman" w:cs="Times New Roman"/>
          <w:b/>
          <w:sz w:val="24"/>
        </w:rPr>
        <w:t>8.1.1.</w:t>
      </w:r>
      <w:r w:rsidRPr="00E25FB8">
        <w:rPr>
          <w:rFonts w:ascii="Times New Roman" w:hAnsi="Times New Roman" w:cs="Times New Roman"/>
          <w:sz w:val="24"/>
        </w:rPr>
        <w:t xml:space="preserve"> A Comissão receberá os envelopes, na presença dos licitantes que comparecerem devidamente representados, cujo fechamento/lacre </w:t>
      </w:r>
      <w:r w:rsidR="00B92339" w:rsidRPr="00E25FB8">
        <w:rPr>
          <w:rFonts w:ascii="Times New Roman" w:hAnsi="Times New Roman" w:cs="Times New Roman"/>
          <w:sz w:val="24"/>
        </w:rPr>
        <w:t>será</w:t>
      </w:r>
      <w:r w:rsidRPr="00E25FB8">
        <w:rPr>
          <w:rFonts w:ascii="Times New Roman" w:hAnsi="Times New Roman" w:cs="Times New Roman"/>
          <w:sz w:val="24"/>
        </w:rPr>
        <w:t xml:space="preserve"> verificado e ratificado pelos presentes, com a assinat</w:t>
      </w:r>
      <w:r w:rsidR="00B92339" w:rsidRPr="00E25FB8">
        <w:rPr>
          <w:rFonts w:ascii="Times New Roman" w:hAnsi="Times New Roman" w:cs="Times New Roman"/>
          <w:sz w:val="24"/>
        </w:rPr>
        <w:t>ura na parte externa dos mesmos.</w:t>
      </w:r>
    </w:p>
    <w:p w:rsidR="004D3C26" w:rsidRPr="00E25FB8" w:rsidRDefault="004D3C26" w:rsidP="00560DAF">
      <w:pPr>
        <w:spacing w:after="0" w:line="240" w:lineRule="auto"/>
        <w:jc w:val="both"/>
        <w:rPr>
          <w:rFonts w:ascii="Times New Roman" w:hAnsi="Times New Roman" w:cs="Times New Roman"/>
          <w:sz w:val="24"/>
        </w:rPr>
      </w:pPr>
    </w:p>
    <w:p w:rsidR="003236C2" w:rsidRPr="00E25FB8" w:rsidRDefault="003236C2" w:rsidP="00560DAF">
      <w:pPr>
        <w:spacing w:after="0" w:line="240" w:lineRule="auto"/>
        <w:jc w:val="both"/>
        <w:rPr>
          <w:rFonts w:ascii="Times New Roman" w:hAnsi="Times New Roman" w:cs="Times New Roman"/>
          <w:sz w:val="24"/>
        </w:rPr>
      </w:pPr>
      <w:r w:rsidRPr="00E25FB8">
        <w:rPr>
          <w:rFonts w:ascii="Times New Roman" w:hAnsi="Times New Roman" w:cs="Times New Roman"/>
          <w:b/>
          <w:sz w:val="24"/>
        </w:rPr>
        <w:t>8.2.</w:t>
      </w:r>
      <w:r w:rsidRPr="00E25FB8">
        <w:rPr>
          <w:rFonts w:ascii="Times New Roman" w:hAnsi="Times New Roman" w:cs="Times New Roman"/>
          <w:sz w:val="24"/>
        </w:rPr>
        <w:t xml:space="preserve"> No mesmo momento em que entregarem os Envelopes N.01 e N.02, as empresas licitantes deverão entregar, fora dos envelopes, o ‘</w:t>
      </w:r>
      <w:r w:rsidRPr="00E25FB8">
        <w:rPr>
          <w:rFonts w:ascii="Times New Roman" w:hAnsi="Times New Roman" w:cs="Times New Roman"/>
          <w:b/>
          <w:sz w:val="24"/>
        </w:rPr>
        <w:t>Certificado de Registro Cadastral</w:t>
      </w:r>
      <w:r w:rsidRPr="00E25FB8">
        <w:rPr>
          <w:rFonts w:ascii="Times New Roman" w:hAnsi="Times New Roman" w:cs="Times New Roman"/>
          <w:sz w:val="24"/>
        </w:rPr>
        <w:t>’ válido</w:t>
      </w:r>
      <w:r w:rsidR="004D3C26" w:rsidRPr="00E25FB8">
        <w:rPr>
          <w:rFonts w:ascii="Times New Roman" w:hAnsi="Times New Roman" w:cs="Times New Roman"/>
          <w:sz w:val="24"/>
        </w:rPr>
        <w:t xml:space="preserve"> ou o ‘</w:t>
      </w:r>
      <w:r w:rsidR="004D3C26" w:rsidRPr="00E25FB8">
        <w:rPr>
          <w:rFonts w:ascii="Times New Roman" w:hAnsi="Times New Roman" w:cs="Times New Roman"/>
          <w:b/>
          <w:sz w:val="24"/>
        </w:rPr>
        <w:t>Comprovante de Apresentação da Documentação’</w:t>
      </w:r>
      <w:r w:rsidR="004D3C26" w:rsidRPr="00E25FB8">
        <w:rPr>
          <w:rFonts w:ascii="Times New Roman" w:hAnsi="Times New Roman" w:cs="Times New Roman"/>
          <w:sz w:val="24"/>
        </w:rPr>
        <w:t xml:space="preserve">, em sua via </w:t>
      </w:r>
      <w:r w:rsidR="004D3C26" w:rsidRPr="00E25FB8">
        <w:rPr>
          <w:rFonts w:ascii="Times New Roman" w:hAnsi="Times New Roman" w:cs="Times New Roman"/>
          <w:b/>
          <w:sz w:val="24"/>
        </w:rPr>
        <w:t>original</w:t>
      </w:r>
      <w:r w:rsidR="004D3C26" w:rsidRPr="00E25FB8">
        <w:rPr>
          <w:rFonts w:ascii="Times New Roman" w:hAnsi="Times New Roman" w:cs="Times New Roman"/>
          <w:sz w:val="24"/>
        </w:rPr>
        <w:t xml:space="preserve">, emitido pela Comissão </w:t>
      </w:r>
      <w:r w:rsidR="004D3C26" w:rsidRPr="00E25FB8">
        <w:rPr>
          <w:rFonts w:ascii="Times New Roman" w:hAnsi="Times New Roman" w:cs="Times New Roman"/>
          <w:sz w:val="24"/>
        </w:rPr>
        <w:lastRenderedPageBreak/>
        <w:t>Permanente de Licitação em nome da Fundação Instituto de Previdência Social dos Servidores de São Francisco do Sul – IPRESF.</w:t>
      </w:r>
    </w:p>
    <w:p w:rsidR="004D3C26" w:rsidRPr="00E25FB8" w:rsidRDefault="004D3C26" w:rsidP="00560DAF">
      <w:pPr>
        <w:spacing w:after="0" w:line="240" w:lineRule="auto"/>
        <w:jc w:val="both"/>
        <w:rPr>
          <w:rFonts w:ascii="Times New Roman" w:hAnsi="Times New Roman" w:cs="Times New Roman"/>
          <w:sz w:val="24"/>
        </w:rPr>
      </w:pPr>
      <w:r w:rsidRPr="00E25FB8">
        <w:rPr>
          <w:rFonts w:ascii="Times New Roman" w:hAnsi="Times New Roman" w:cs="Times New Roman"/>
          <w:b/>
          <w:sz w:val="24"/>
        </w:rPr>
        <w:t>8.2.1.</w:t>
      </w:r>
      <w:r w:rsidRPr="00E25FB8">
        <w:rPr>
          <w:rFonts w:ascii="Times New Roman" w:hAnsi="Times New Roman" w:cs="Times New Roman"/>
          <w:sz w:val="24"/>
        </w:rPr>
        <w:t xml:space="preserve"> A Comissão Permanente de Licitação verificará a validade do ‘Certificado de Registro Cadastral’ ou do ‘Comprovante de Apresentação da Documentação’, declarando </w:t>
      </w:r>
      <w:r w:rsidRPr="00E25FB8">
        <w:rPr>
          <w:rFonts w:ascii="Times New Roman" w:hAnsi="Times New Roman" w:cs="Times New Roman"/>
          <w:b/>
          <w:sz w:val="24"/>
        </w:rPr>
        <w:t>habilitados</w:t>
      </w:r>
      <w:r w:rsidRPr="00E25FB8">
        <w:rPr>
          <w:rFonts w:ascii="Times New Roman" w:hAnsi="Times New Roman" w:cs="Times New Roman"/>
          <w:sz w:val="24"/>
        </w:rPr>
        <w:t xml:space="preserve"> os licitantes que apresentarem estes documentos na forma descrita no item </w:t>
      </w:r>
      <w:r w:rsidRPr="00E25FB8">
        <w:rPr>
          <w:rFonts w:ascii="Times New Roman" w:hAnsi="Times New Roman" w:cs="Times New Roman"/>
          <w:i/>
          <w:sz w:val="24"/>
        </w:rPr>
        <w:t>‘8.2.’</w:t>
      </w:r>
      <w:r w:rsidRPr="00E25FB8">
        <w:rPr>
          <w:rFonts w:ascii="Times New Roman" w:hAnsi="Times New Roman" w:cs="Times New Roman"/>
          <w:sz w:val="24"/>
        </w:rPr>
        <w:t>, e inabilitando os que assim não o fizerem.</w:t>
      </w:r>
    </w:p>
    <w:p w:rsidR="004D3C26" w:rsidRPr="00E25FB8" w:rsidRDefault="004D3C26" w:rsidP="00560DAF">
      <w:pPr>
        <w:spacing w:after="0" w:line="240" w:lineRule="auto"/>
        <w:jc w:val="both"/>
        <w:rPr>
          <w:rFonts w:ascii="Times New Roman" w:hAnsi="Times New Roman" w:cs="Times New Roman"/>
          <w:sz w:val="24"/>
        </w:rPr>
      </w:pPr>
      <w:r w:rsidRPr="00E25FB8">
        <w:rPr>
          <w:rFonts w:ascii="Times New Roman" w:hAnsi="Times New Roman" w:cs="Times New Roman"/>
          <w:b/>
          <w:sz w:val="24"/>
        </w:rPr>
        <w:t>8.2.2.</w:t>
      </w:r>
      <w:r w:rsidRPr="00E25FB8">
        <w:rPr>
          <w:rFonts w:ascii="Times New Roman" w:hAnsi="Times New Roman" w:cs="Times New Roman"/>
          <w:sz w:val="24"/>
        </w:rPr>
        <w:t xml:space="preserve"> Nesta sessão serão aceitos apelas o ‘</w:t>
      </w:r>
      <w:r w:rsidRPr="00E25FB8">
        <w:rPr>
          <w:rFonts w:ascii="Times New Roman" w:hAnsi="Times New Roman" w:cs="Times New Roman"/>
          <w:b/>
          <w:sz w:val="24"/>
        </w:rPr>
        <w:t>Certificado de Registro Cadastral</w:t>
      </w:r>
      <w:r w:rsidRPr="00E25FB8">
        <w:rPr>
          <w:rFonts w:ascii="Times New Roman" w:hAnsi="Times New Roman" w:cs="Times New Roman"/>
          <w:sz w:val="24"/>
        </w:rPr>
        <w:t>’ ou o ‘</w:t>
      </w:r>
      <w:r w:rsidRPr="00E25FB8">
        <w:rPr>
          <w:rFonts w:ascii="Times New Roman" w:hAnsi="Times New Roman" w:cs="Times New Roman"/>
          <w:b/>
          <w:sz w:val="24"/>
        </w:rPr>
        <w:t>Comprovante de Apresentação da Documentação’</w:t>
      </w:r>
      <w:r w:rsidRPr="00E25FB8">
        <w:rPr>
          <w:rFonts w:ascii="Times New Roman" w:hAnsi="Times New Roman" w:cs="Times New Roman"/>
          <w:sz w:val="24"/>
        </w:rPr>
        <w:t>, na forma indicada neste Edital, não sendo aceita qualquer documentação descrita no item ‘</w:t>
      </w:r>
      <w:r w:rsidRPr="00E25FB8">
        <w:rPr>
          <w:rFonts w:ascii="Times New Roman" w:hAnsi="Times New Roman" w:cs="Times New Roman"/>
          <w:i/>
          <w:sz w:val="24"/>
        </w:rPr>
        <w:t>7.</w:t>
      </w:r>
      <w:r w:rsidRPr="00E25FB8">
        <w:rPr>
          <w:rFonts w:ascii="Times New Roman" w:hAnsi="Times New Roman" w:cs="Times New Roman"/>
          <w:sz w:val="24"/>
        </w:rPr>
        <w:t>’.</w:t>
      </w:r>
    </w:p>
    <w:p w:rsidR="009F3D1C" w:rsidRPr="00E25FB8" w:rsidRDefault="009F3D1C" w:rsidP="00560DAF">
      <w:pPr>
        <w:spacing w:after="0" w:line="240" w:lineRule="auto"/>
        <w:jc w:val="both"/>
        <w:rPr>
          <w:rFonts w:ascii="Times New Roman" w:hAnsi="Times New Roman" w:cs="Times New Roman"/>
          <w:sz w:val="24"/>
        </w:rPr>
      </w:pPr>
      <w:r w:rsidRPr="00E25FB8">
        <w:rPr>
          <w:rFonts w:ascii="Times New Roman" w:hAnsi="Times New Roman" w:cs="Times New Roman"/>
          <w:b/>
          <w:sz w:val="24"/>
        </w:rPr>
        <w:t>8.2.3.</w:t>
      </w:r>
      <w:r w:rsidRPr="00E25FB8">
        <w:rPr>
          <w:rFonts w:ascii="Times New Roman" w:hAnsi="Times New Roman" w:cs="Times New Roman"/>
          <w:sz w:val="24"/>
        </w:rPr>
        <w:t xml:space="preserve"> Aos licitantes que forem inabilitados, serão devolvidos os Envelopes N.01 e N. 02, fechados/lacrados.</w:t>
      </w:r>
    </w:p>
    <w:p w:rsidR="004D3C26" w:rsidRPr="00E25FB8" w:rsidRDefault="004D3C26" w:rsidP="00560DAF">
      <w:pPr>
        <w:spacing w:after="0" w:line="240" w:lineRule="auto"/>
        <w:jc w:val="both"/>
        <w:rPr>
          <w:rFonts w:ascii="Times New Roman" w:hAnsi="Times New Roman" w:cs="Times New Roman"/>
          <w:b/>
          <w:sz w:val="24"/>
        </w:rPr>
      </w:pPr>
    </w:p>
    <w:p w:rsidR="009F3D1C" w:rsidRPr="00E25FB8" w:rsidRDefault="009F3D1C" w:rsidP="00560DAF">
      <w:pPr>
        <w:spacing w:after="0" w:line="240" w:lineRule="auto"/>
        <w:jc w:val="both"/>
        <w:rPr>
          <w:rFonts w:ascii="Times New Roman" w:hAnsi="Times New Roman" w:cs="Times New Roman"/>
          <w:b/>
          <w:sz w:val="24"/>
        </w:rPr>
      </w:pPr>
      <w:r w:rsidRPr="00E25FB8">
        <w:rPr>
          <w:rFonts w:ascii="Times New Roman" w:hAnsi="Times New Roman" w:cs="Times New Roman"/>
          <w:b/>
          <w:sz w:val="24"/>
        </w:rPr>
        <w:t xml:space="preserve">8.3. </w:t>
      </w:r>
      <w:r w:rsidRPr="00E25FB8">
        <w:rPr>
          <w:rFonts w:ascii="Times New Roman" w:hAnsi="Times New Roman" w:cs="Times New Roman"/>
          <w:sz w:val="24"/>
        </w:rPr>
        <w:t>Após a habilitação, a Comissão procederá à abertura dos Envelopes N.01, contendo a Proposta Técnica apresentadas pelos licitantes habilitados.</w:t>
      </w:r>
    </w:p>
    <w:p w:rsidR="004D3C26" w:rsidRPr="00E25FB8" w:rsidRDefault="009F3D1C" w:rsidP="004D3C26">
      <w:pPr>
        <w:spacing w:after="0" w:line="240" w:lineRule="auto"/>
        <w:jc w:val="both"/>
        <w:rPr>
          <w:rFonts w:ascii="Times New Roman" w:hAnsi="Times New Roman" w:cs="Times New Roman"/>
          <w:sz w:val="24"/>
        </w:rPr>
      </w:pPr>
      <w:r w:rsidRPr="00E25FB8">
        <w:rPr>
          <w:rFonts w:ascii="Times New Roman" w:hAnsi="Times New Roman" w:cs="Times New Roman"/>
          <w:b/>
          <w:sz w:val="24"/>
        </w:rPr>
        <w:t>8.3.1.</w:t>
      </w:r>
      <w:r w:rsidRPr="00E25FB8">
        <w:rPr>
          <w:rFonts w:ascii="Times New Roman" w:hAnsi="Times New Roman" w:cs="Times New Roman"/>
          <w:sz w:val="24"/>
        </w:rPr>
        <w:t xml:space="preserve"> A Comissão realizará, então, o julgamento da proposta técnica e comunicará o resultado aos licitantes, que poderão, caso discordem, apresentar recurso.</w:t>
      </w:r>
    </w:p>
    <w:p w:rsidR="004D3C26" w:rsidRPr="00E25FB8" w:rsidRDefault="004D3C26" w:rsidP="004D3C26">
      <w:pPr>
        <w:spacing w:after="0" w:line="240" w:lineRule="auto"/>
        <w:jc w:val="both"/>
        <w:rPr>
          <w:rFonts w:ascii="Times New Roman" w:hAnsi="Times New Roman" w:cs="Times New Roman"/>
          <w:sz w:val="24"/>
        </w:rPr>
      </w:pPr>
      <w:r w:rsidRPr="00E25FB8">
        <w:rPr>
          <w:rFonts w:ascii="Times New Roman" w:hAnsi="Times New Roman" w:cs="Times New Roman"/>
          <w:b/>
          <w:sz w:val="24"/>
        </w:rPr>
        <w:t>8.3.</w:t>
      </w:r>
      <w:r w:rsidR="009F3D1C" w:rsidRPr="00E25FB8">
        <w:rPr>
          <w:rFonts w:ascii="Times New Roman" w:hAnsi="Times New Roman" w:cs="Times New Roman"/>
          <w:b/>
          <w:sz w:val="24"/>
        </w:rPr>
        <w:t>2.</w:t>
      </w:r>
      <w:r w:rsidRPr="00E25FB8">
        <w:rPr>
          <w:rFonts w:ascii="Times New Roman" w:hAnsi="Times New Roman" w:cs="Times New Roman"/>
          <w:sz w:val="24"/>
        </w:rPr>
        <w:t xml:space="preserve"> Na mesma sessão em que comunicar o resultado do julgamento da Proposta Técnica, a Comissão Permanente de Lici</w:t>
      </w:r>
      <w:r w:rsidR="009F3D1C" w:rsidRPr="00E25FB8">
        <w:rPr>
          <w:rFonts w:ascii="Times New Roman" w:hAnsi="Times New Roman" w:cs="Times New Roman"/>
          <w:sz w:val="24"/>
        </w:rPr>
        <w:t xml:space="preserve">tação procederá a abertura dos Envelopes </w:t>
      </w:r>
      <w:r w:rsidRPr="00E25FB8">
        <w:rPr>
          <w:rFonts w:ascii="Times New Roman" w:hAnsi="Times New Roman" w:cs="Times New Roman"/>
          <w:sz w:val="24"/>
        </w:rPr>
        <w:t>N. 02</w:t>
      </w:r>
      <w:r w:rsidR="009F3D1C" w:rsidRPr="00E25FB8">
        <w:rPr>
          <w:rFonts w:ascii="Times New Roman" w:hAnsi="Times New Roman" w:cs="Times New Roman"/>
          <w:sz w:val="24"/>
        </w:rPr>
        <w:t>, contendo a Proposta de Preço, d</w:t>
      </w:r>
      <w:r w:rsidRPr="00E25FB8">
        <w:rPr>
          <w:rFonts w:ascii="Times New Roman" w:hAnsi="Times New Roman" w:cs="Times New Roman"/>
          <w:sz w:val="24"/>
        </w:rPr>
        <w:t>esde que haja desistência expressa de recurso por todas as licitantes na etapa da Proposta Técnica, manifestada e transcrita em Ata.</w:t>
      </w:r>
    </w:p>
    <w:p w:rsidR="004D3C26" w:rsidRPr="00E25FB8" w:rsidRDefault="009F3D1C" w:rsidP="004D3C26">
      <w:pPr>
        <w:spacing w:after="0" w:line="240" w:lineRule="auto"/>
        <w:jc w:val="both"/>
        <w:rPr>
          <w:rFonts w:ascii="Times New Roman" w:hAnsi="Times New Roman" w:cs="Times New Roman"/>
          <w:sz w:val="24"/>
        </w:rPr>
      </w:pPr>
      <w:r w:rsidRPr="00E25FB8">
        <w:rPr>
          <w:rFonts w:ascii="Times New Roman" w:hAnsi="Times New Roman" w:cs="Times New Roman"/>
          <w:b/>
          <w:sz w:val="24"/>
        </w:rPr>
        <w:t>8.3.3</w:t>
      </w:r>
      <w:r w:rsidR="004D3C26" w:rsidRPr="00E25FB8">
        <w:rPr>
          <w:rFonts w:ascii="Times New Roman" w:hAnsi="Times New Roman" w:cs="Times New Roman"/>
          <w:b/>
          <w:sz w:val="24"/>
        </w:rPr>
        <w:t>.</w:t>
      </w:r>
      <w:r w:rsidR="004D3C26" w:rsidRPr="00E25FB8">
        <w:rPr>
          <w:rFonts w:ascii="Times New Roman" w:hAnsi="Times New Roman" w:cs="Times New Roman"/>
          <w:sz w:val="24"/>
        </w:rPr>
        <w:t xml:space="preserve"> Caso haja recurso contra o julgamento da classificação da Proposta Técnica, e/ou julgados os recursos que forem interpostos, a Comissão marcará local, dia e hora, mediante correspond</w:t>
      </w:r>
      <w:r w:rsidRPr="00E25FB8">
        <w:rPr>
          <w:rFonts w:ascii="Times New Roman" w:hAnsi="Times New Roman" w:cs="Times New Roman"/>
          <w:sz w:val="24"/>
        </w:rPr>
        <w:t>ência com aviso de recebimento a</w:t>
      </w:r>
      <w:r w:rsidR="004D3C26" w:rsidRPr="00E25FB8">
        <w:rPr>
          <w:rFonts w:ascii="Times New Roman" w:hAnsi="Times New Roman" w:cs="Times New Roman"/>
          <w:sz w:val="24"/>
        </w:rPr>
        <w:t>os licitantes, pa</w:t>
      </w:r>
      <w:r w:rsidRPr="00E25FB8">
        <w:rPr>
          <w:rFonts w:ascii="Times New Roman" w:hAnsi="Times New Roman" w:cs="Times New Roman"/>
          <w:sz w:val="24"/>
        </w:rPr>
        <w:t>ra nova sessão de abertura dos E</w:t>
      </w:r>
      <w:r w:rsidR="004D3C26" w:rsidRPr="00E25FB8">
        <w:rPr>
          <w:rFonts w:ascii="Times New Roman" w:hAnsi="Times New Roman" w:cs="Times New Roman"/>
          <w:sz w:val="24"/>
        </w:rPr>
        <w:t>nvelopes N. 02</w:t>
      </w:r>
      <w:r w:rsidRPr="00E25FB8">
        <w:rPr>
          <w:rFonts w:ascii="Times New Roman" w:hAnsi="Times New Roman" w:cs="Times New Roman"/>
          <w:sz w:val="24"/>
        </w:rPr>
        <w:t xml:space="preserve">, contendo a Proposta de Preço das </w:t>
      </w:r>
      <w:r w:rsidR="004D3C26" w:rsidRPr="00E25FB8">
        <w:rPr>
          <w:rFonts w:ascii="Times New Roman" w:hAnsi="Times New Roman" w:cs="Times New Roman"/>
          <w:sz w:val="24"/>
        </w:rPr>
        <w:t>licitantes classificadas, bem como a devolução dos demais envelopes às desclassificadas.</w:t>
      </w:r>
    </w:p>
    <w:p w:rsidR="004D3C26" w:rsidRPr="00E25FB8" w:rsidRDefault="004D3C26" w:rsidP="004D3C26">
      <w:pPr>
        <w:spacing w:after="0" w:line="240" w:lineRule="auto"/>
        <w:jc w:val="both"/>
        <w:rPr>
          <w:rFonts w:ascii="Times New Roman" w:hAnsi="Times New Roman" w:cs="Times New Roman"/>
          <w:sz w:val="24"/>
        </w:rPr>
      </w:pPr>
    </w:p>
    <w:p w:rsidR="004D3C26" w:rsidRPr="00E25FB8" w:rsidRDefault="004D3C26" w:rsidP="004D3C26">
      <w:pPr>
        <w:spacing w:after="0" w:line="240" w:lineRule="auto"/>
        <w:jc w:val="both"/>
        <w:rPr>
          <w:rFonts w:ascii="Times New Roman" w:hAnsi="Times New Roman" w:cs="Times New Roman"/>
          <w:sz w:val="24"/>
        </w:rPr>
      </w:pPr>
      <w:r w:rsidRPr="00E25FB8">
        <w:rPr>
          <w:rFonts w:ascii="Times New Roman" w:hAnsi="Times New Roman" w:cs="Times New Roman"/>
          <w:b/>
          <w:sz w:val="24"/>
        </w:rPr>
        <w:t>8.4.</w:t>
      </w:r>
      <w:r w:rsidRPr="00E25FB8">
        <w:rPr>
          <w:rFonts w:ascii="Times New Roman" w:hAnsi="Times New Roman" w:cs="Times New Roman"/>
          <w:sz w:val="24"/>
        </w:rPr>
        <w:t xml:space="preserve"> As dúvidas que surgirem durante as sessões serão resolvidas pela Comissão, na presença dos representantes credenciados, ou deixada para ulterior deliberação, devendo o fato, em ambos os casos, ser registrado em ata.</w:t>
      </w:r>
    </w:p>
    <w:p w:rsidR="004D3C26" w:rsidRPr="00E25FB8" w:rsidRDefault="004D3C26" w:rsidP="004D3C26">
      <w:pPr>
        <w:spacing w:after="0" w:line="240" w:lineRule="auto"/>
        <w:jc w:val="both"/>
        <w:rPr>
          <w:rFonts w:ascii="Times New Roman" w:hAnsi="Times New Roman" w:cs="Times New Roman"/>
          <w:sz w:val="24"/>
        </w:rPr>
      </w:pPr>
    </w:p>
    <w:p w:rsidR="004D3C26" w:rsidRPr="00E25FB8" w:rsidRDefault="004D3C26" w:rsidP="004D3C26">
      <w:pPr>
        <w:spacing w:after="0" w:line="240" w:lineRule="auto"/>
        <w:jc w:val="both"/>
        <w:rPr>
          <w:rFonts w:ascii="Times New Roman" w:hAnsi="Times New Roman" w:cs="Times New Roman"/>
          <w:sz w:val="24"/>
        </w:rPr>
      </w:pPr>
      <w:r w:rsidRPr="00E25FB8">
        <w:rPr>
          <w:rFonts w:ascii="Times New Roman" w:hAnsi="Times New Roman" w:cs="Times New Roman"/>
          <w:b/>
          <w:sz w:val="24"/>
        </w:rPr>
        <w:t>8.5.</w:t>
      </w:r>
      <w:r w:rsidRPr="00E25FB8">
        <w:rPr>
          <w:rFonts w:ascii="Times New Roman" w:hAnsi="Times New Roman" w:cs="Times New Roman"/>
          <w:sz w:val="24"/>
        </w:rPr>
        <w:t xml:space="preserve"> Somente terá direito a usar da palavra, consignar impugnação relativa à presente modalidade licitatória, inclusive quanto a manifestação de desistência de eventuais recursos, no ato da abertura dos envelopes de N.01 e N.02, um representante de cada licitante com podere</w:t>
      </w:r>
      <w:r w:rsidR="009F3D1C" w:rsidRPr="00E25FB8">
        <w:rPr>
          <w:rFonts w:ascii="Times New Roman" w:hAnsi="Times New Roman" w:cs="Times New Roman"/>
          <w:sz w:val="24"/>
        </w:rPr>
        <w:t>s específicos.</w:t>
      </w:r>
    </w:p>
    <w:p w:rsidR="004D3C26" w:rsidRPr="00E25FB8" w:rsidRDefault="004D3C26" w:rsidP="004D3C26">
      <w:pPr>
        <w:spacing w:after="0" w:line="240" w:lineRule="auto"/>
        <w:jc w:val="both"/>
        <w:rPr>
          <w:rFonts w:ascii="Times New Roman" w:hAnsi="Times New Roman" w:cs="Times New Roman"/>
          <w:sz w:val="24"/>
        </w:rPr>
      </w:pPr>
    </w:p>
    <w:p w:rsidR="004D3C26" w:rsidRPr="00E25FB8" w:rsidRDefault="004D3C26" w:rsidP="004D3C26">
      <w:pPr>
        <w:spacing w:after="0" w:line="240" w:lineRule="auto"/>
        <w:jc w:val="both"/>
        <w:rPr>
          <w:rFonts w:ascii="Times New Roman" w:hAnsi="Times New Roman" w:cs="Times New Roman"/>
          <w:sz w:val="24"/>
        </w:rPr>
      </w:pPr>
      <w:r w:rsidRPr="00E25FB8">
        <w:rPr>
          <w:rFonts w:ascii="Times New Roman" w:hAnsi="Times New Roman" w:cs="Times New Roman"/>
          <w:b/>
          <w:sz w:val="24"/>
        </w:rPr>
        <w:t>8.6.</w:t>
      </w:r>
      <w:r w:rsidRPr="00E25FB8">
        <w:rPr>
          <w:rFonts w:ascii="Times New Roman" w:hAnsi="Times New Roman" w:cs="Times New Roman"/>
          <w:sz w:val="24"/>
        </w:rPr>
        <w:t xml:space="preserve"> Não serão aceitos envelopes enviados ou entregues de forma diferente da indicada no item ‘</w:t>
      </w:r>
      <w:r w:rsidRPr="00E25FB8">
        <w:rPr>
          <w:rFonts w:ascii="Times New Roman" w:hAnsi="Times New Roman" w:cs="Times New Roman"/>
          <w:i/>
          <w:sz w:val="24"/>
        </w:rPr>
        <w:t>8.1.</w:t>
      </w:r>
      <w:r w:rsidRPr="00E25FB8">
        <w:rPr>
          <w:rFonts w:ascii="Times New Roman" w:hAnsi="Times New Roman" w:cs="Times New Roman"/>
          <w:sz w:val="24"/>
        </w:rPr>
        <w:t>’, de forma que o IPRESF não se responsabilizará pelos mesmos.</w:t>
      </w:r>
    </w:p>
    <w:p w:rsidR="004D3C26" w:rsidRPr="00E25FB8" w:rsidRDefault="004D3C26" w:rsidP="004D3C26">
      <w:pPr>
        <w:spacing w:after="0" w:line="240" w:lineRule="auto"/>
        <w:jc w:val="both"/>
        <w:rPr>
          <w:rFonts w:ascii="Times New Roman" w:hAnsi="Times New Roman" w:cs="Times New Roman"/>
          <w:sz w:val="24"/>
        </w:rPr>
      </w:pPr>
    </w:p>
    <w:p w:rsidR="004D3C26" w:rsidRPr="00E25FB8" w:rsidRDefault="004D3C26" w:rsidP="004D3C26">
      <w:pPr>
        <w:spacing w:after="0" w:line="240" w:lineRule="auto"/>
        <w:jc w:val="both"/>
        <w:rPr>
          <w:rFonts w:ascii="Times New Roman" w:hAnsi="Times New Roman" w:cs="Times New Roman"/>
          <w:sz w:val="24"/>
        </w:rPr>
      </w:pPr>
      <w:r w:rsidRPr="00E25FB8">
        <w:rPr>
          <w:rFonts w:ascii="Times New Roman" w:hAnsi="Times New Roman" w:cs="Times New Roman"/>
          <w:b/>
          <w:sz w:val="24"/>
        </w:rPr>
        <w:t>8.7.</w:t>
      </w:r>
      <w:r w:rsidRPr="00E25FB8">
        <w:rPr>
          <w:rFonts w:ascii="Times New Roman" w:hAnsi="Times New Roman" w:cs="Times New Roman"/>
          <w:sz w:val="24"/>
        </w:rPr>
        <w:t xml:space="preserve"> Declarados ‘recebidos’ os envelopes descritos no item ‘</w:t>
      </w:r>
      <w:r w:rsidRPr="00E25FB8">
        <w:rPr>
          <w:rFonts w:ascii="Times New Roman" w:hAnsi="Times New Roman" w:cs="Times New Roman"/>
          <w:i/>
          <w:sz w:val="24"/>
        </w:rPr>
        <w:t>8.1.</w:t>
      </w:r>
      <w:r w:rsidRPr="00E25FB8">
        <w:rPr>
          <w:rFonts w:ascii="Times New Roman" w:hAnsi="Times New Roman" w:cs="Times New Roman"/>
          <w:sz w:val="24"/>
        </w:rPr>
        <w:t>’ pelo Presidente da Comissão de Licitações, nenhum outro documento será recebido, tampouco será permitido qualquer adendo, acréscimo ou esclarecimento.</w:t>
      </w:r>
    </w:p>
    <w:p w:rsidR="004D3C26" w:rsidRPr="00E25FB8" w:rsidRDefault="004D3C26" w:rsidP="004D3C26">
      <w:pPr>
        <w:spacing w:after="0" w:line="240" w:lineRule="auto"/>
        <w:jc w:val="both"/>
        <w:rPr>
          <w:rFonts w:ascii="Times New Roman" w:hAnsi="Times New Roman" w:cs="Times New Roman"/>
          <w:sz w:val="24"/>
        </w:rPr>
      </w:pPr>
    </w:p>
    <w:p w:rsidR="004D3C26" w:rsidRPr="00E25FB8" w:rsidRDefault="004D3C26" w:rsidP="004D3C26">
      <w:pPr>
        <w:spacing w:after="0" w:line="240" w:lineRule="auto"/>
        <w:jc w:val="both"/>
        <w:rPr>
          <w:rFonts w:ascii="Times New Roman" w:hAnsi="Times New Roman" w:cs="Times New Roman"/>
          <w:sz w:val="24"/>
        </w:rPr>
      </w:pPr>
      <w:r w:rsidRPr="00E25FB8">
        <w:rPr>
          <w:rFonts w:ascii="Times New Roman" w:hAnsi="Times New Roman" w:cs="Times New Roman"/>
          <w:b/>
          <w:sz w:val="24"/>
        </w:rPr>
        <w:t>8.8.</w:t>
      </w:r>
      <w:r w:rsidRPr="00E25FB8">
        <w:rPr>
          <w:rFonts w:ascii="Times New Roman" w:hAnsi="Times New Roman" w:cs="Times New Roman"/>
          <w:sz w:val="24"/>
        </w:rPr>
        <w:t xml:space="preserve"> Caso não seja possível protocolar os envelopes dos licitantes que chegarem até o horário estabelecido no item ‘</w:t>
      </w:r>
      <w:r w:rsidRPr="00E25FB8">
        <w:rPr>
          <w:rFonts w:ascii="Times New Roman" w:hAnsi="Times New Roman" w:cs="Times New Roman"/>
          <w:i/>
          <w:sz w:val="24"/>
        </w:rPr>
        <w:t>8.1.</w:t>
      </w:r>
      <w:r w:rsidRPr="00E25FB8">
        <w:rPr>
          <w:rFonts w:ascii="Times New Roman" w:hAnsi="Times New Roman" w:cs="Times New Roman"/>
          <w:sz w:val="24"/>
        </w:rPr>
        <w:t>’, deste Edital, estes receberão senhas por ordem de chegada para obterem o protocolo.</w:t>
      </w:r>
    </w:p>
    <w:p w:rsidR="004D3C26" w:rsidRPr="00E25FB8" w:rsidRDefault="004D3C26" w:rsidP="004D3C26">
      <w:pPr>
        <w:spacing w:after="0" w:line="240" w:lineRule="auto"/>
        <w:jc w:val="both"/>
        <w:rPr>
          <w:rFonts w:ascii="Times New Roman" w:hAnsi="Times New Roman" w:cs="Times New Roman"/>
          <w:sz w:val="24"/>
        </w:rPr>
      </w:pPr>
      <w:r w:rsidRPr="00E25FB8">
        <w:rPr>
          <w:rFonts w:ascii="Times New Roman" w:hAnsi="Times New Roman" w:cs="Times New Roman"/>
          <w:b/>
          <w:sz w:val="24"/>
        </w:rPr>
        <w:t>8.8.1.</w:t>
      </w:r>
      <w:r w:rsidRPr="00E25FB8">
        <w:rPr>
          <w:rFonts w:ascii="Times New Roman" w:hAnsi="Times New Roman" w:cs="Times New Roman"/>
          <w:sz w:val="24"/>
        </w:rPr>
        <w:t xml:space="preserve"> Não será aceita, em qualquer hipótese, a participação de licitante retardatário, considerado aquele que</w:t>
      </w:r>
      <w:r w:rsidR="009F3D1C" w:rsidRPr="00E25FB8">
        <w:rPr>
          <w:rFonts w:ascii="Times New Roman" w:hAnsi="Times New Roman" w:cs="Times New Roman"/>
          <w:sz w:val="24"/>
        </w:rPr>
        <w:t>, sem senha,</w:t>
      </w:r>
      <w:r w:rsidRPr="00E25FB8">
        <w:rPr>
          <w:rFonts w:ascii="Times New Roman" w:hAnsi="Times New Roman" w:cs="Times New Roman"/>
          <w:sz w:val="24"/>
        </w:rPr>
        <w:t xml:space="preserve"> apresentar os envelopes após o horário estabelecido para a entrega destes.</w:t>
      </w:r>
    </w:p>
    <w:p w:rsidR="004D3C26" w:rsidRPr="00E25FB8" w:rsidRDefault="004D3C26" w:rsidP="00560DAF">
      <w:pPr>
        <w:spacing w:after="0" w:line="240" w:lineRule="auto"/>
        <w:jc w:val="both"/>
        <w:rPr>
          <w:rFonts w:ascii="Times New Roman" w:hAnsi="Times New Roman" w:cs="Times New Roman"/>
          <w:b/>
          <w:sz w:val="24"/>
        </w:rPr>
      </w:pPr>
    </w:p>
    <w:p w:rsidR="004D3C26" w:rsidRPr="00E25FB8" w:rsidRDefault="004D3C26" w:rsidP="004D3C26">
      <w:pPr>
        <w:spacing w:after="0" w:line="240" w:lineRule="auto"/>
        <w:jc w:val="both"/>
        <w:rPr>
          <w:rFonts w:ascii="Times New Roman" w:hAnsi="Times New Roman" w:cs="Times New Roman"/>
          <w:sz w:val="24"/>
        </w:rPr>
      </w:pPr>
      <w:r w:rsidRPr="00E25FB8">
        <w:rPr>
          <w:rFonts w:ascii="Times New Roman" w:hAnsi="Times New Roman" w:cs="Times New Roman"/>
          <w:b/>
          <w:sz w:val="24"/>
        </w:rPr>
        <w:t>8.</w:t>
      </w:r>
      <w:r w:rsidR="009F3D1C" w:rsidRPr="00E25FB8">
        <w:rPr>
          <w:rFonts w:ascii="Times New Roman" w:hAnsi="Times New Roman" w:cs="Times New Roman"/>
          <w:b/>
          <w:sz w:val="24"/>
        </w:rPr>
        <w:t>9</w:t>
      </w:r>
      <w:r w:rsidRPr="00E25FB8">
        <w:rPr>
          <w:rFonts w:ascii="Times New Roman" w:hAnsi="Times New Roman" w:cs="Times New Roman"/>
          <w:b/>
          <w:sz w:val="24"/>
        </w:rPr>
        <w:t xml:space="preserve">. </w:t>
      </w:r>
      <w:r w:rsidRPr="00E25FB8">
        <w:rPr>
          <w:rFonts w:ascii="Times New Roman" w:hAnsi="Times New Roman" w:cs="Times New Roman"/>
          <w:sz w:val="24"/>
        </w:rPr>
        <w:t>Não havendo expediente na data marcada, a sessão será realizada no primeiro dia útil subsequente, no mesmo local e horário.</w:t>
      </w:r>
    </w:p>
    <w:p w:rsidR="004D3C26" w:rsidRPr="00E25FB8" w:rsidRDefault="004D3C26" w:rsidP="004D3C26">
      <w:pPr>
        <w:spacing w:after="0" w:line="240" w:lineRule="auto"/>
        <w:jc w:val="both"/>
        <w:rPr>
          <w:rFonts w:ascii="Times New Roman" w:hAnsi="Times New Roman" w:cs="Times New Roman"/>
          <w:sz w:val="24"/>
        </w:rPr>
      </w:pPr>
    </w:p>
    <w:p w:rsidR="004D3C26" w:rsidRPr="00E25FB8" w:rsidRDefault="004D3C26" w:rsidP="004D3C26">
      <w:pPr>
        <w:spacing w:after="0" w:line="240" w:lineRule="auto"/>
        <w:jc w:val="both"/>
        <w:rPr>
          <w:rFonts w:ascii="Times New Roman" w:hAnsi="Times New Roman" w:cs="Times New Roman"/>
          <w:sz w:val="24"/>
        </w:rPr>
      </w:pPr>
      <w:r w:rsidRPr="00E25FB8">
        <w:rPr>
          <w:rFonts w:ascii="Times New Roman" w:hAnsi="Times New Roman" w:cs="Times New Roman"/>
          <w:b/>
          <w:sz w:val="24"/>
        </w:rPr>
        <w:t>8</w:t>
      </w:r>
      <w:r w:rsidR="009F3D1C" w:rsidRPr="00E25FB8">
        <w:rPr>
          <w:rFonts w:ascii="Times New Roman" w:hAnsi="Times New Roman" w:cs="Times New Roman"/>
          <w:b/>
          <w:sz w:val="24"/>
        </w:rPr>
        <w:t>.10</w:t>
      </w:r>
      <w:r w:rsidRPr="00E25FB8">
        <w:rPr>
          <w:rFonts w:ascii="Times New Roman" w:hAnsi="Times New Roman" w:cs="Times New Roman"/>
          <w:b/>
          <w:sz w:val="24"/>
        </w:rPr>
        <w:t>.</w:t>
      </w:r>
      <w:r w:rsidRPr="00E25FB8">
        <w:rPr>
          <w:rFonts w:ascii="Times New Roman" w:hAnsi="Times New Roman" w:cs="Times New Roman"/>
          <w:sz w:val="24"/>
        </w:rPr>
        <w:t xml:space="preserve"> Recomenda-se que todos os interessados estejam no local marcado 15 (quinze) minutos antes do horário determinado.</w:t>
      </w:r>
    </w:p>
    <w:p w:rsidR="00560DAF" w:rsidRPr="00E25FB8" w:rsidRDefault="00560DAF" w:rsidP="00560DAF">
      <w:pPr>
        <w:spacing w:after="0" w:line="240" w:lineRule="auto"/>
        <w:jc w:val="both"/>
        <w:rPr>
          <w:rFonts w:ascii="Times New Roman" w:hAnsi="Times New Roman" w:cs="Times New Roman"/>
          <w:b/>
          <w:sz w:val="24"/>
        </w:rPr>
      </w:pPr>
    </w:p>
    <w:p w:rsidR="00560DAF" w:rsidRPr="00E25FB8" w:rsidRDefault="009F3D1C" w:rsidP="00560DAF">
      <w:pPr>
        <w:spacing w:after="0" w:line="240" w:lineRule="auto"/>
        <w:jc w:val="both"/>
        <w:rPr>
          <w:rFonts w:ascii="Times New Roman" w:hAnsi="Times New Roman" w:cs="Times New Roman"/>
          <w:sz w:val="24"/>
        </w:rPr>
      </w:pPr>
      <w:r w:rsidRPr="00E25FB8">
        <w:rPr>
          <w:rFonts w:ascii="Times New Roman" w:hAnsi="Times New Roman" w:cs="Times New Roman"/>
          <w:b/>
          <w:sz w:val="24"/>
        </w:rPr>
        <w:t>8.11.</w:t>
      </w:r>
      <w:r w:rsidR="00560DAF" w:rsidRPr="00E25FB8">
        <w:rPr>
          <w:rFonts w:ascii="Times New Roman" w:hAnsi="Times New Roman" w:cs="Times New Roman"/>
          <w:b/>
          <w:sz w:val="24"/>
        </w:rPr>
        <w:t xml:space="preserve"> </w:t>
      </w:r>
      <w:r w:rsidR="00560DAF" w:rsidRPr="00E25FB8">
        <w:rPr>
          <w:rFonts w:ascii="Times New Roman" w:hAnsi="Times New Roman" w:cs="Times New Roman"/>
          <w:sz w:val="24"/>
        </w:rPr>
        <w:t xml:space="preserve">Caso </w:t>
      </w:r>
      <w:r w:rsidR="00560DAF" w:rsidRPr="00E25FB8">
        <w:rPr>
          <w:rFonts w:ascii="Times New Roman" w:hAnsi="Times New Roman" w:cs="Times New Roman"/>
          <w:b/>
          <w:sz w:val="24"/>
        </w:rPr>
        <w:t>todos</w:t>
      </w:r>
      <w:r w:rsidR="00560DAF" w:rsidRPr="00E25FB8">
        <w:rPr>
          <w:rFonts w:ascii="Times New Roman" w:hAnsi="Times New Roman" w:cs="Times New Roman"/>
          <w:sz w:val="24"/>
        </w:rPr>
        <w:t xml:space="preserve"> os interessados sejam desclassificados, a Comissão poderá fixar o prazo de 08 (oito) dias úteis para que apresentem nova documentação sanada das causas que determinaram sua desclassificação, ocasião em que a Comissão já marcará e cientificará os licitantes do local, dia e hora, para nova sessão de abertura dos novos envelopes, devendo ser observadas as mesmas exigências descritas</w:t>
      </w:r>
      <w:r w:rsidRPr="00E25FB8">
        <w:rPr>
          <w:rFonts w:ascii="Times New Roman" w:hAnsi="Times New Roman" w:cs="Times New Roman"/>
          <w:sz w:val="24"/>
        </w:rPr>
        <w:t xml:space="preserve"> neste edital para apresentação dos envelopes</w:t>
      </w:r>
      <w:r w:rsidR="00560DAF" w:rsidRPr="00E25FB8">
        <w:rPr>
          <w:rFonts w:ascii="Times New Roman" w:hAnsi="Times New Roman" w:cs="Times New Roman"/>
          <w:sz w:val="24"/>
        </w:rPr>
        <w:t>, feito o registro em ata pela Comissão</w:t>
      </w:r>
      <w:r w:rsidRPr="00E25FB8">
        <w:rPr>
          <w:rFonts w:ascii="Times New Roman" w:hAnsi="Times New Roman" w:cs="Times New Roman"/>
          <w:sz w:val="24"/>
        </w:rPr>
        <w:t>.</w:t>
      </w:r>
    </w:p>
    <w:p w:rsidR="00560DAF" w:rsidRDefault="00560DAF" w:rsidP="00F3265F">
      <w:pPr>
        <w:spacing w:after="0" w:line="240" w:lineRule="auto"/>
        <w:jc w:val="both"/>
        <w:rPr>
          <w:rFonts w:ascii="Times New Roman" w:hAnsi="Times New Roman" w:cs="Times New Roman"/>
          <w:sz w:val="24"/>
        </w:rPr>
      </w:pPr>
    </w:p>
    <w:p w:rsidR="00B06810" w:rsidRPr="00E25FB8" w:rsidRDefault="00B06810" w:rsidP="00F3265F">
      <w:pPr>
        <w:spacing w:after="0" w:line="240" w:lineRule="auto"/>
        <w:jc w:val="both"/>
        <w:rPr>
          <w:rFonts w:ascii="Times New Roman" w:hAnsi="Times New Roman" w:cs="Times New Roman"/>
          <w:sz w:val="24"/>
        </w:rPr>
      </w:pPr>
    </w:p>
    <w:p w:rsidR="00F3265F" w:rsidRPr="00E25FB8" w:rsidRDefault="00CD7AE3"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 xml:space="preserve">9. DA </w:t>
      </w:r>
      <w:r w:rsidR="00E81B99" w:rsidRPr="00E25FB8">
        <w:rPr>
          <w:rFonts w:ascii="Times New Roman" w:hAnsi="Times New Roman" w:cs="Times New Roman"/>
          <w:b/>
          <w:sz w:val="24"/>
        </w:rPr>
        <w:t xml:space="preserve">APRESENTAÇÃO DA </w:t>
      </w:r>
      <w:r w:rsidRPr="00E25FB8">
        <w:rPr>
          <w:rFonts w:ascii="Times New Roman" w:hAnsi="Times New Roman" w:cs="Times New Roman"/>
          <w:b/>
          <w:sz w:val="24"/>
        </w:rPr>
        <w:t>PROPOSTA TÉCNICA</w:t>
      </w:r>
    </w:p>
    <w:p w:rsidR="006E6411" w:rsidRPr="00E25FB8" w:rsidRDefault="006E6411" w:rsidP="00CD7AE3">
      <w:pPr>
        <w:spacing w:after="0" w:line="240" w:lineRule="auto"/>
        <w:jc w:val="both"/>
        <w:rPr>
          <w:rFonts w:ascii="Times New Roman" w:hAnsi="Times New Roman" w:cs="Times New Roman"/>
          <w:sz w:val="24"/>
        </w:rPr>
      </w:pPr>
    </w:p>
    <w:p w:rsidR="00CD7AE3" w:rsidRPr="00E25FB8" w:rsidRDefault="00503CC9" w:rsidP="00CD7AE3">
      <w:pPr>
        <w:spacing w:after="0" w:line="240" w:lineRule="auto"/>
        <w:jc w:val="both"/>
        <w:rPr>
          <w:rFonts w:ascii="Times New Roman" w:hAnsi="Times New Roman" w:cs="Times New Roman"/>
          <w:sz w:val="24"/>
        </w:rPr>
      </w:pPr>
      <w:r w:rsidRPr="00E25FB8">
        <w:rPr>
          <w:rFonts w:ascii="Times New Roman" w:hAnsi="Times New Roman" w:cs="Times New Roman"/>
          <w:b/>
          <w:sz w:val="24"/>
        </w:rPr>
        <w:t>9.1.</w:t>
      </w:r>
      <w:r w:rsidRPr="00E25FB8">
        <w:rPr>
          <w:rFonts w:ascii="Times New Roman" w:hAnsi="Times New Roman" w:cs="Times New Roman"/>
          <w:sz w:val="24"/>
        </w:rPr>
        <w:t xml:space="preserve"> </w:t>
      </w:r>
      <w:r w:rsidR="00CD7AE3" w:rsidRPr="00E25FB8">
        <w:rPr>
          <w:rFonts w:ascii="Times New Roman" w:hAnsi="Times New Roman" w:cs="Times New Roman"/>
          <w:sz w:val="24"/>
        </w:rPr>
        <w:t xml:space="preserve">No </w:t>
      </w:r>
      <w:r w:rsidR="00A74CFE" w:rsidRPr="00E25FB8">
        <w:rPr>
          <w:rFonts w:ascii="Times New Roman" w:hAnsi="Times New Roman" w:cs="Times New Roman"/>
          <w:sz w:val="24"/>
        </w:rPr>
        <w:t>E</w:t>
      </w:r>
      <w:r w:rsidR="00CD7AE3" w:rsidRPr="00E25FB8">
        <w:rPr>
          <w:rFonts w:ascii="Times New Roman" w:hAnsi="Times New Roman" w:cs="Times New Roman"/>
          <w:sz w:val="24"/>
        </w:rPr>
        <w:t xml:space="preserve">nvelope </w:t>
      </w:r>
      <w:r w:rsidR="00A74CFE" w:rsidRPr="00E25FB8">
        <w:rPr>
          <w:rFonts w:ascii="Times New Roman" w:hAnsi="Times New Roman" w:cs="Times New Roman"/>
          <w:sz w:val="24"/>
        </w:rPr>
        <w:t>N.01</w:t>
      </w:r>
      <w:r w:rsidR="00CD7AE3" w:rsidRPr="00E25FB8">
        <w:rPr>
          <w:rFonts w:ascii="Times New Roman" w:hAnsi="Times New Roman" w:cs="Times New Roman"/>
          <w:sz w:val="24"/>
        </w:rPr>
        <w:t xml:space="preserve"> deve</w:t>
      </w:r>
      <w:r w:rsidR="006E6411" w:rsidRPr="00E25FB8">
        <w:rPr>
          <w:rFonts w:ascii="Times New Roman" w:hAnsi="Times New Roman" w:cs="Times New Roman"/>
          <w:sz w:val="24"/>
        </w:rPr>
        <w:t>rá</w:t>
      </w:r>
      <w:r w:rsidR="00CD7AE3" w:rsidRPr="00E25FB8">
        <w:rPr>
          <w:rFonts w:ascii="Times New Roman" w:hAnsi="Times New Roman" w:cs="Times New Roman"/>
          <w:sz w:val="24"/>
        </w:rPr>
        <w:t xml:space="preserve"> </w:t>
      </w:r>
      <w:r w:rsidR="00A86C35" w:rsidRPr="00E25FB8">
        <w:rPr>
          <w:rFonts w:ascii="Times New Roman" w:hAnsi="Times New Roman" w:cs="Times New Roman"/>
          <w:sz w:val="24"/>
        </w:rPr>
        <w:t>constar</w:t>
      </w:r>
      <w:r w:rsidR="00A74CFE" w:rsidRPr="00E25FB8">
        <w:rPr>
          <w:rFonts w:ascii="Times New Roman" w:hAnsi="Times New Roman" w:cs="Times New Roman"/>
          <w:sz w:val="24"/>
        </w:rPr>
        <w:t xml:space="preserve"> a Proposta T</w:t>
      </w:r>
      <w:r w:rsidR="00CD7AE3" w:rsidRPr="00E25FB8">
        <w:rPr>
          <w:rFonts w:ascii="Times New Roman" w:hAnsi="Times New Roman" w:cs="Times New Roman"/>
          <w:sz w:val="24"/>
        </w:rPr>
        <w:t>écnica emitida em 01 (uma) via impressa, rubricada em todas as suas folhas, datada e assinada</w:t>
      </w:r>
      <w:r w:rsidR="009A2EBE" w:rsidRPr="00E25FB8">
        <w:rPr>
          <w:rFonts w:ascii="Times New Roman" w:hAnsi="Times New Roman" w:cs="Times New Roman"/>
          <w:sz w:val="24"/>
        </w:rPr>
        <w:t xml:space="preserve"> por </w:t>
      </w:r>
      <w:r w:rsidR="00A74CFE" w:rsidRPr="00E25FB8">
        <w:rPr>
          <w:rFonts w:ascii="Times New Roman" w:hAnsi="Times New Roman" w:cs="Times New Roman"/>
          <w:sz w:val="24"/>
        </w:rPr>
        <w:t>representante legal da pessoa jurídica ou representante com poderes devidamente comprovados para esta finalidade</w:t>
      </w:r>
      <w:r w:rsidR="00CD7AE3" w:rsidRPr="00E25FB8">
        <w:rPr>
          <w:rFonts w:ascii="Times New Roman" w:hAnsi="Times New Roman" w:cs="Times New Roman"/>
          <w:sz w:val="24"/>
        </w:rPr>
        <w:t xml:space="preserve">, </w:t>
      </w:r>
      <w:r w:rsidR="009A2EBE" w:rsidRPr="00E25FB8">
        <w:rPr>
          <w:rFonts w:ascii="Times New Roman" w:hAnsi="Times New Roman" w:cs="Times New Roman"/>
          <w:sz w:val="24"/>
        </w:rPr>
        <w:t xml:space="preserve">em língua portuguesa, </w:t>
      </w:r>
      <w:r w:rsidR="00CD7AE3" w:rsidRPr="00E25FB8">
        <w:rPr>
          <w:rFonts w:ascii="Times New Roman" w:hAnsi="Times New Roman" w:cs="Times New Roman"/>
          <w:sz w:val="24"/>
        </w:rPr>
        <w:t>contendo os seguintes elementos:</w:t>
      </w:r>
    </w:p>
    <w:p w:rsidR="00A74CFE" w:rsidRPr="00E25FB8" w:rsidRDefault="00A86C35" w:rsidP="00CD7AE3">
      <w:pPr>
        <w:spacing w:after="0" w:line="240" w:lineRule="auto"/>
        <w:jc w:val="both"/>
        <w:rPr>
          <w:rFonts w:ascii="Times New Roman" w:hAnsi="Times New Roman" w:cs="Times New Roman"/>
          <w:sz w:val="24"/>
        </w:rPr>
      </w:pPr>
      <w:r w:rsidRPr="00E25FB8">
        <w:rPr>
          <w:rFonts w:ascii="Times New Roman" w:hAnsi="Times New Roman" w:cs="Times New Roman"/>
          <w:b/>
          <w:sz w:val="24"/>
        </w:rPr>
        <w:t>9.1.1.</w:t>
      </w:r>
      <w:r w:rsidRPr="00E25FB8">
        <w:rPr>
          <w:rFonts w:ascii="Times New Roman" w:hAnsi="Times New Roman" w:cs="Times New Roman"/>
          <w:sz w:val="24"/>
        </w:rPr>
        <w:t xml:space="preserve"> </w:t>
      </w:r>
      <w:r w:rsidR="00A74CFE" w:rsidRPr="00E25FB8">
        <w:rPr>
          <w:rFonts w:ascii="Times New Roman" w:hAnsi="Times New Roman" w:cs="Times New Roman"/>
          <w:sz w:val="24"/>
        </w:rPr>
        <w:t xml:space="preserve">Deverão ser observadas as </w:t>
      </w:r>
      <w:r w:rsidR="00CD7AE3" w:rsidRPr="00E25FB8">
        <w:rPr>
          <w:rFonts w:ascii="Times New Roman" w:hAnsi="Times New Roman" w:cs="Times New Roman"/>
          <w:sz w:val="24"/>
        </w:rPr>
        <w:t>i</w:t>
      </w:r>
      <w:r w:rsidR="00583299" w:rsidRPr="00E25FB8">
        <w:rPr>
          <w:rFonts w:ascii="Times New Roman" w:hAnsi="Times New Roman" w:cs="Times New Roman"/>
          <w:sz w:val="24"/>
        </w:rPr>
        <w:t>nstruções contidas neste Edital.</w:t>
      </w:r>
    </w:p>
    <w:p w:rsidR="00A74CFE" w:rsidRPr="00E25FB8" w:rsidRDefault="00A74CFE" w:rsidP="00CD7AE3">
      <w:pPr>
        <w:spacing w:after="0" w:line="240" w:lineRule="auto"/>
        <w:jc w:val="both"/>
        <w:rPr>
          <w:rFonts w:ascii="Times New Roman" w:hAnsi="Times New Roman" w:cs="Times New Roman"/>
          <w:sz w:val="24"/>
        </w:rPr>
      </w:pPr>
      <w:r w:rsidRPr="00E25FB8">
        <w:rPr>
          <w:rFonts w:ascii="Times New Roman" w:hAnsi="Times New Roman" w:cs="Times New Roman"/>
          <w:b/>
          <w:sz w:val="24"/>
        </w:rPr>
        <w:t>9.1.2.</w:t>
      </w:r>
      <w:r w:rsidRPr="00E25FB8">
        <w:rPr>
          <w:rFonts w:ascii="Times New Roman" w:hAnsi="Times New Roman" w:cs="Times New Roman"/>
          <w:sz w:val="24"/>
        </w:rPr>
        <w:t xml:space="preserve"> A Proposta Técnica deverá ser </w:t>
      </w:r>
      <w:r w:rsidR="00CD7AE3" w:rsidRPr="00E25FB8">
        <w:rPr>
          <w:rFonts w:ascii="Times New Roman" w:hAnsi="Times New Roman" w:cs="Times New Roman"/>
          <w:sz w:val="24"/>
        </w:rPr>
        <w:t>apresentada em papel timbrado</w:t>
      </w:r>
      <w:r w:rsidRPr="00E25FB8">
        <w:rPr>
          <w:rFonts w:ascii="Times New Roman" w:hAnsi="Times New Roman" w:cs="Times New Roman"/>
          <w:sz w:val="24"/>
        </w:rPr>
        <w:t xml:space="preserve">, contendo, no mínimo, o nome ou a razão social, número do CNPJ, endereço completo, e-mail e telefone </w:t>
      </w:r>
      <w:r w:rsidR="00583299" w:rsidRPr="00E25FB8">
        <w:rPr>
          <w:rFonts w:ascii="Times New Roman" w:hAnsi="Times New Roman" w:cs="Times New Roman"/>
          <w:sz w:val="24"/>
        </w:rPr>
        <w:t>para contato da empresa licitante, indicando, ainda a modalidade e o número deste certame, podendo ser utilizado o modelo apresentado no Anexo II, deste Edital.</w:t>
      </w:r>
      <w:r w:rsidR="00F50A09">
        <w:rPr>
          <w:rFonts w:ascii="Times New Roman" w:hAnsi="Times New Roman" w:cs="Times New Roman"/>
          <w:sz w:val="24"/>
        </w:rPr>
        <w:t xml:space="preserve"> </w:t>
      </w:r>
      <w:r w:rsidR="00F50A09" w:rsidRPr="00F50A09">
        <w:rPr>
          <w:rFonts w:ascii="Times New Roman" w:hAnsi="Times New Roman" w:cs="Times New Roman"/>
          <w:sz w:val="24"/>
        </w:rPr>
        <w:t xml:space="preserve">Cada formulário refere-se </w:t>
      </w:r>
      <w:r w:rsidR="00F50A09">
        <w:rPr>
          <w:rFonts w:ascii="Times New Roman" w:hAnsi="Times New Roman" w:cs="Times New Roman"/>
          <w:sz w:val="24"/>
        </w:rPr>
        <w:t xml:space="preserve">a um profissional médico. Caso </w:t>
      </w:r>
      <w:r w:rsidR="00F50A09" w:rsidRPr="00F50A09">
        <w:rPr>
          <w:rFonts w:ascii="Times New Roman" w:hAnsi="Times New Roman" w:cs="Times New Roman"/>
          <w:sz w:val="24"/>
        </w:rPr>
        <w:t xml:space="preserve">o licitante deseje pontuar com até 02 (dois) profissionais, deverá ser entregue um formulário </w:t>
      </w:r>
      <w:r w:rsidR="00F50A09">
        <w:rPr>
          <w:rFonts w:ascii="Times New Roman" w:hAnsi="Times New Roman" w:cs="Times New Roman"/>
          <w:sz w:val="24"/>
        </w:rPr>
        <w:t>referente a</w:t>
      </w:r>
      <w:r w:rsidR="00F50A09" w:rsidRPr="00F50A09">
        <w:rPr>
          <w:rFonts w:ascii="Times New Roman" w:hAnsi="Times New Roman" w:cs="Times New Roman"/>
          <w:sz w:val="24"/>
        </w:rPr>
        <w:t xml:space="preserve"> cada profissional.</w:t>
      </w:r>
    </w:p>
    <w:p w:rsidR="00CD7AE3" w:rsidRPr="00E25FB8" w:rsidRDefault="00A86C35" w:rsidP="00CD7AE3">
      <w:pPr>
        <w:spacing w:after="0" w:line="240" w:lineRule="auto"/>
        <w:jc w:val="both"/>
        <w:rPr>
          <w:rFonts w:ascii="Times New Roman" w:hAnsi="Times New Roman" w:cs="Times New Roman"/>
          <w:sz w:val="24"/>
        </w:rPr>
      </w:pPr>
      <w:r w:rsidRPr="00E25FB8">
        <w:rPr>
          <w:rFonts w:ascii="Times New Roman" w:hAnsi="Times New Roman" w:cs="Times New Roman"/>
          <w:b/>
          <w:sz w:val="24"/>
        </w:rPr>
        <w:t>9.1.2.</w:t>
      </w:r>
      <w:r w:rsidRPr="00E25FB8">
        <w:rPr>
          <w:rFonts w:ascii="Times New Roman" w:hAnsi="Times New Roman" w:cs="Times New Roman"/>
          <w:sz w:val="24"/>
        </w:rPr>
        <w:t xml:space="preserve"> </w:t>
      </w:r>
      <w:r w:rsidR="00583299" w:rsidRPr="00E25FB8">
        <w:rPr>
          <w:rFonts w:ascii="Times New Roman" w:hAnsi="Times New Roman" w:cs="Times New Roman"/>
          <w:sz w:val="24"/>
        </w:rPr>
        <w:t>As</w:t>
      </w:r>
      <w:r w:rsidR="00CD7AE3" w:rsidRPr="00E25FB8">
        <w:rPr>
          <w:rFonts w:ascii="Times New Roman" w:hAnsi="Times New Roman" w:cs="Times New Roman"/>
          <w:sz w:val="24"/>
        </w:rPr>
        <w:t xml:space="preserve"> experiências e capacitações profissionais </w:t>
      </w:r>
      <w:r w:rsidR="00583299" w:rsidRPr="00E25FB8">
        <w:rPr>
          <w:rFonts w:ascii="Times New Roman" w:hAnsi="Times New Roman" w:cs="Times New Roman"/>
          <w:sz w:val="24"/>
        </w:rPr>
        <w:t xml:space="preserve">indicadas </w:t>
      </w:r>
      <w:r w:rsidR="00CD7AE3" w:rsidRPr="00E25FB8">
        <w:rPr>
          <w:rFonts w:ascii="Times New Roman" w:hAnsi="Times New Roman" w:cs="Times New Roman"/>
          <w:sz w:val="24"/>
        </w:rPr>
        <w:t>deve</w:t>
      </w:r>
      <w:r w:rsidR="00583299" w:rsidRPr="00E25FB8">
        <w:rPr>
          <w:rFonts w:ascii="Times New Roman" w:hAnsi="Times New Roman" w:cs="Times New Roman"/>
          <w:sz w:val="24"/>
        </w:rPr>
        <w:t>rão</w:t>
      </w:r>
      <w:r w:rsidR="00CD7AE3" w:rsidRPr="00E25FB8">
        <w:rPr>
          <w:rFonts w:ascii="Times New Roman" w:hAnsi="Times New Roman" w:cs="Times New Roman"/>
          <w:sz w:val="24"/>
        </w:rPr>
        <w:t xml:space="preserve"> estar </w:t>
      </w:r>
      <w:r w:rsidR="00583299" w:rsidRPr="00E25FB8">
        <w:rPr>
          <w:rFonts w:ascii="Times New Roman" w:hAnsi="Times New Roman" w:cs="Times New Roman"/>
          <w:sz w:val="24"/>
        </w:rPr>
        <w:t>de acordo com o descrito nas tabelas inseridas no</w:t>
      </w:r>
      <w:r w:rsidR="00CD7AE3" w:rsidRPr="00E25FB8">
        <w:rPr>
          <w:rFonts w:ascii="Times New Roman" w:hAnsi="Times New Roman" w:cs="Times New Roman"/>
          <w:sz w:val="24"/>
        </w:rPr>
        <w:t xml:space="preserve"> </w:t>
      </w:r>
      <w:r w:rsidR="00A74CFE" w:rsidRPr="00E25FB8">
        <w:rPr>
          <w:rFonts w:ascii="Times New Roman" w:hAnsi="Times New Roman" w:cs="Times New Roman"/>
          <w:sz w:val="24"/>
        </w:rPr>
        <w:t>item ‘</w:t>
      </w:r>
      <w:r w:rsidR="00921331" w:rsidRPr="00E25FB8">
        <w:rPr>
          <w:rFonts w:ascii="Times New Roman" w:hAnsi="Times New Roman" w:cs="Times New Roman"/>
          <w:i/>
          <w:sz w:val="24"/>
        </w:rPr>
        <w:t>11.</w:t>
      </w:r>
      <w:r w:rsidR="00921331" w:rsidRPr="00E25FB8">
        <w:rPr>
          <w:rFonts w:ascii="Times New Roman" w:hAnsi="Times New Roman" w:cs="Times New Roman"/>
          <w:sz w:val="24"/>
        </w:rPr>
        <w:t>’</w:t>
      </w:r>
      <w:r w:rsidR="00583299" w:rsidRPr="00E25FB8">
        <w:rPr>
          <w:rFonts w:ascii="Times New Roman" w:hAnsi="Times New Roman" w:cs="Times New Roman"/>
          <w:sz w:val="24"/>
        </w:rPr>
        <w:t>, deste Edital.</w:t>
      </w:r>
    </w:p>
    <w:p w:rsidR="00CD7AE3" w:rsidRPr="00E25FB8" w:rsidRDefault="00CD7AE3" w:rsidP="00CD7AE3">
      <w:pPr>
        <w:spacing w:after="0" w:line="240" w:lineRule="auto"/>
        <w:jc w:val="both"/>
        <w:rPr>
          <w:rFonts w:ascii="Times New Roman" w:hAnsi="Times New Roman" w:cs="Times New Roman"/>
          <w:sz w:val="24"/>
        </w:rPr>
      </w:pPr>
      <w:r w:rsidRPr="00E25FB8">
        <w:rPr>
          <w:rFonts w:ascii="Times New Roman" w:hAnsi="Times New Roman" w:cs="Times New Roman"/>
          <w:b/>
          <w:sz w:val="24"/>
        </w:rPr>
        <w:t>9.1.</w:t>
      </w:r>
      <w:r w:rsidR="00A86C35" w:rsidRPr="00E25FB8">
        <w:rPr>
          <w:rFonts w:ascii="Times New Roman" w:hAnsi="Times New Roman" w:cs="Times New Roman"/>
          <w:b/>
          <w:sz w:val="24"/>
        </w:rPr>
        <w:t>3.</w:t>
      </w:r>
      <w:r w:rsidRPr="00E25FB8">
        <w:rPr>
          <w:rFonts w:ascii="Times New Roman" w:hAnsi="Times New Roman" w:cs="Times New Roman"/>
          <w:sz w:val="24"/>
        </w:rPr>
        <w:t xml:space="preserve"> </w:t>
      </w:r>
      <w:r w:rsidR="00583299" w:rsidRPr="00E25FB8">
        <w:rPr>
          <w:rFonts w:ascii="Times New Roman" w:hAnsi="Times New Roman" w:cs="Times New Roman"/>
          <w:sz w:val="24"/>
        </w:rPr>
        <w:t>A Proposta Técnica deverá estar acompanhada das c</w:t>
      </w:r>
      <w:r w:rsidRPr="00E25FB8">
        <w:rPr>
          <w:rFonts w:ascii="Times New Roman" w:hAnsi="Times New Roman" w:cs="Times New Roman"/>
          <w:sz w:val="24"/>
        </w:rPr>
        <w:t>omprovações necessárias</w:t>
      </w:r>
      <w:r w:rsidR="00583299" w:rsidRPr="00E25FB8">
        <w:rPr>
          <w:rFonts w:ascii="Times New Roman" w:hAnsi="Times New Roman" w:cs="Times New Roman"/>
          <w:sz w:val="24"/>
        </w:rPr>
        <w:t xml:space="preserve"> das experiências e capacitações indicadas, por documento hábil e válido</w:t>
      </w:r>
      <w:r w:rsidR="00A86C35" w:rsidRPr="00E25FB8">
        <w:rPr>
          <w:rFonts w:ascii="Times New Roman" w:hAnsi="Times New Roman" w:cs="Times New Roman"/>
          <w:sz w:val="24"/>
        </w:rPr>
        <w:t xml:space="preserve">, em </w:t>
      </w:r>
      <w:r w:rsidR="00583299" w:rsidRPr="00E25FB8">
        <w:rPr>
          <w:rFonts w:ascii="Times New Roman" w:hAnsi="Times New Roman" w:cs="Times New Roman"/>
          <w:sz w:val="24"/>
        </w:rPr>
        <w:t xml:space="preserve">via original, </w:t>
      </w:r>
      <w:r w:rsidR="00A86C35" w:rsidRPr="00E25FB8">
        <w:rPr>
          <w:rFonts w:ascii="Times New Roman" w:hAnsi="Times New Roman" w:cs="Times New Roman"/>
          <w:sz w:val="24"/>
        </w:rPr>
        <w:t>cópia autenticada</w:t>
      </w:r>
      <w:r w:rsidR="00583299" w:rsidRPr="00E25FB8">
        <w:rPr>
          <w:rFonts w:ascii="Times New Roman" w:hAnsi="Times New Roman" w:cs="Times New Roman"/>
          <w:sz w:val="24"/>
        </w:rPr>
        <w:t>,</w:t>
      </w:r>
      <w:r w:rsidR="00A86C35" w:rsidRPr="00E25FB8">
        <w:rPr>
          <w:rFonts w:ascii="Times New Roman" w:hAnsi="Times New Roman" w:cs="Times New Roman"/>
          <w:sz w:val="24"/>
        </w:rPr>
        <w:t xml:space="preserve"> ou cópias simples acompanhadas do original, ocasião em que, após a conferência, os originais serão restituíd</w:t>
      </w:r>
      <w:r w:rsidR="00583299" w:rsidRPr="00E25FB8">
        <w:rPr>
          <w:rFonts w:ascii="Times New Roman" w:hAnsi="Times New Roman" w:cs="Times New Roman"/>
          <w:sz w:val="24"/>
        </w:rPr>
        <w:t xml:space="preserve">os ao licitante, permanecendo na instrução do presente certame </w:t>
      </w:r>
      <w:r w:rsidR="00A86C35" w:rsidRPr="00E25FB8">
        <w:rPr>
          <w:rFonts w:ascii="Times New Roman" w:hAnsi="Times New Roman" w:cs="Times New Roman"/>
          <w:sz w:val="24"/>
        </w:rPr>
        <w:t>apenas as cópias</w:t>
      </w:r>
      <w:r w:rsidR="00583299" w:rsidRPr="00E25FB8">
        <w:rPr>
          <w:rFonts w:ascii="Times New Roman" w:hAnsi="Times New Roman" w:cs="Times New Roman"/>
          <w:sz w:val="24"/>
        </w:rPr>
        <w:t xml:space="preserve"> apresentadas.</w:t>
      </w:r>
    </w:p>
    <w:p w:rsidR="00C802E8" w:rsidRPr="00E25FB8" w:rsidRDefault="00C802E8" w:rsidP="00C802E8">
      <w:pPr>
        <w:spacing w:after="0" w:line="240" w:lineRule="auto"/>
        <w:jc w:val="both"/>
        <w:rPr>
          <w:rFonts w:ascii="Times New Roman" w:hAnsi="Times New Roman" w:cs="Times New Roman"/>
          <w:sz w:val="24"/>
        </w:rPr>
      </w:pPr>
      <w:r w:rsidRPr="00E25FB8">
        <w:rPr>
          <w:rFonts w:ascii="Times New Roman" w:hAnsi="Times New Roman" w:cs="Times New Roman"/>
          <w:b/>
          <w:sz w:val="24"/>
        </w:rPr>
        <w:t>9.1.3.1.</w:t>
      </w:r>
      <w:r w:rsidRPr="00E25FB8">
        <w:rPr>
          <w:rFonts w:ascii="Times New Roman" w:hAnsi="Times New Roman" w:cs="Times New Roman"/>
          <w:sz w:val="24"/>
        </w:rPr>
        <w:t xml:space="preserve"> A titulação deverá ser reconhecida no Brasil, podendo ser submetida à averiguação através do Portal Eletrônico do Ministério da Educação, caso a Comissão entenda necessário.</w:t>
      </w:r>
    </w:p>
    <w:p w:rsidR="004125CD" w:rsidRPr="00E25FB8" w:rsidRDefault="004125CD" w:rsidP="00CD7AE3">
      <w:pPr>
        <w:spacing w:after="0" w:line="240" w:lineRule="auto"/>
        <w:jc w:val="both"/>
        <w:rPr>
          <w:rFonts w:ascii="Times New Roman" w:hAnsi="Times New Roman" w:cs="Times New Roman"/>
          <w:sz w:val="24"/>
        </w:rPr>
      </w:pPr>
      <w:r w:rsidRPr="00E25FB8">
        <w:rPr>
          <w:rFonts w:ascii="Times New Roman" w:hAnsi="Times New Roman" w:cs="Times New Roman"/>
          <w:b/>
          <w:sz w:val="24"/>
        </w:rPr>
        <w:t>9.1.4.</w:t>
      </w:r>
      <w:r w:rsidRPr="00E25FB8">
        <w:rPr>
          <w:rFonts w:ascii="Times New Roman" w:hAnsi="Times New Roman" w:cs="Times New Roman"/>
          <w:sz w:val="24"/>
        </w:rPr>
        <w:t xml:space="preserve"> Declaração de que </w:t>
      </w:r>
      <w:r w:rsidR="00BC4BDD" w:rsidRPr="00E25FB8">
        <w:rPr>
          <w:rFonts w:ascii="Times New Roman" w:hAnsi="Times New Roman" w:cs="Times New Roman"/>
          <w:sz w:val="24"/>
        </w:rPr>
        <w:t xml:space="preserve">a empresa e os </w:t>
      </w:r>
      <w:r w:rsidRPr="00E25FB8">
        <w:rPr>
          <w:rFonts w:ascii="Times New Roman" w:hAnsi="Times New Roman" w:cs="Times New Roman"/>
          <w:sz w:val="24"/>
        </w:rPr>
        <w:t>profissiona</w:t>
      </w:r>
      <w:r w:rsidR="00BC4BDD" w:rsidRPr="00E25FB8">
        <w:rPr>
          <w:rFonts w:ascii="Times New Roman" w:hAnsi="Times New Roman" w:cs="Times New Roman"/>
          <w:sz w:val="24"/>
        </w:rPr>
        <w:t>is</w:t>
      </w:r>
      <w:r w:rsidRPr="00E25FB8">
        <w:rPr>
          <w:rFonts w:ascii="Times New Roman" w:hAnsi="Times New Roman" w:cs="Times New Roman"/>
          <w:sz w:val="24"/>
        </w:rPr>
        <w:t xml:space="preserve"> </w:t>
      </w:r>
      <w:r w:rsidR="00BC4BDD" w:rsidRPr="00E25FB8">
        <w:rPr>
          <w:rFonts w:ascii="Times New Roman" w:hAnsi="Times New Roman" w:cs="Times New Roman"/>
          <w:sz w:val="24"/>
        </w:rPr>
        <w:t>vinculados à sua Proposta Técnica estão</w:t>
      </w:r>
      <w:r w:rsidRPr="00E25FB8">
        <w:rPr>
          <w:rFonts w:ascii="Times New Roman" w:hAnsi="Times New Roman" w:cs="Times New Roman"/>
          <w:sz w:val="24"/>
        </w:rPr>
        <w:t xml:space="preserve"> apto</w:t>
      </w:r>
      <w:r w:rsidR="00BC4BDD" w:rsidRPr="00E25FB8">
        <w:rPr>
          <w:rFonts w:ascii="Times New Roman" w:hAnsi="Times New Roman" w:cs="Times New Roman"/>
          <w:sz w:val="24"/>
        </w:rPr>
        <w:t>s</w:t>
      </w:r>
      <w:r w:rsidRPr="00E25FB8">
        <w:rPr>
          <w:rFonts w:ascii="Times New Roman" w:hAnsi="Times New Roman" w:cs="Times New Roman"/>
          <w:sz w:val="24"/>
        </w:rPr>
        <w:t xml:space="preserve"> </w:t>
      </w:r>
      <w:r w:rsidR="00BC4BDD" w:rsidRPr="00E25FB8">
        <w:rPr>
          <w:rFonts w:ascii="Times New Roman" w:hAnsi="Times New Roman" w:cs="Times New Roman"/>
          <w:sz w:val="24"/>
        </w:rPr>
        <w:t>ao exercício</w:t>
      </w:r>
      <w:r w:rsidRPr="00E25FB8">
        <w:rPr>
          <w:rFonts w:ascii="Times New Roman" w:hAnsi="Times New Roman" w:cs="Times New Roman"/>
          <w:sz w:val="24"/>
        </w:rPr>
        <w:t xml:space="preserve"> adequad</w:t>
      </w:r>
      <w:r w:rsidR="00BC4BDD" w:rsidRPr="00E25FB8">
        <w:rPr>
          <w:rFonts w:ascii="Times New Roman" w:hAnsi="Times New Roman" w:cs="Times New Roman"/>
          <w:sz w:val="24"/>
        </w:rPr>
        <w:t>o</w:t>
      </w:r>
      <w:r w:rsidRPr="00E25FB8">
        <w:rPr>
          <w:rFonts w:ascii="Times New Roman" w:hAnsi="Times New Roman" w:cs="Times New Roman"/>
          <w:sz w:val="24"/>
        </w:rPr>
        <w:t xml:space="preserve"> </w:t>
      </w:r>
      <w:r w:rsidR="00BC4BDD" w:rsidRPr="00E25FB8">
        <w:rPr>
          <w:rFonts w:ascii="Times New Roman" w:hAnsi="Times New Roman" w:cs="Times New Roman"/>
          <w:sz w:val="24"/>
        </w:rPr>
        <w:t>d</w:t>
      </w:r>
      <w:r w:rsidRPr="00E25FB8">
        <w:rPr>
          <w:rFonts w:ascii="Times New Roman" w:hAnsi="Times New Roman" w:cs="Times New Roman"/>
          <w:sz w:val="24"/>
        </w:rPr>
        <w:t>o</w:t>
      </w:r>
      <w:r w:rsidR="00BC4BDD" w:rsidRPr="00E25FB8">
        <w:rPr>
          <w:rFonts w:ascii="Times New Roman" w:hAnsi="Times New Roman" w:cs="Times New Roman"/>
          <w:sz w:val="24"/>
        </w:rPr>
        <w:t xml:space="preserve"> objeto indicado neste Edital e seus anexos</w:t>
      </w:r>
      <w:r w:rsidR="00583299" w:rsidRPr="00E25FB8">
        <w:rPr>
          <w:rFonts w:ascii="Times New Roman" w:hAnsi="Times New Roman" w:cs="Times New Roman"/>
          <w:sz w:val="24"/>
        </w:rPr>
        <w:t>.</w:t>
      </w:r>
    </w:p>
    <w:p w:rsidR="00BC4BDD" w:rsidRPr="00E25FB8" w:rsidRDefault="00BC4BDD" w:rsidP="00DE6028">
      <w:pPr>
        <w:spacing w:after="0" w:line="240" w:lineRule="auto"/>
        <w:jc w:val="both"/>
        <w:rPr>
          <w:rFonts w:ascii="Times New Roman" w:hAnsi="Times New Roman" w:cs="Times New Roman"/>
          <w:b/>
          <w:sz w:val="24"/>
        </w:rPr>
      </w:pPr>
    </w:p>
    <w:p w:rsidR="00DE6028" w:rsidRPr="00E25FB8" w:rsidRDefault="004125CD" w:rsidP="00DE6028">
      <w:pPr>
        <w:spacing w:after="0" w:line="240" w:lineRule="auto"/>
        <w:jc w:val="both"/>
        <w:rPr>
          <w:rFonts w:ascii="Times New Roman" w:hAnsi="Times New Roman" w:cs="Times New Roman"/>
          <w:sz w:val="24"/>
        </w:rPr>
      </w:pPr>
      <w:r w:rsidRPr="00E25FB8">
        <w:rPr>
          <w:rFonts w:ascii="Times New Roman" w:hAnsi="Times New Roman" w:cs="Times New Roman"/>
          <w:b/>
          <w:sz w:val="24"/>
        </w:rPr>
        <w:t>9.</w:t>
      </w:r>
      <w:r w:rsidR="00BC4BDD" w:rsidRPr="00E25FB8">
        <w:rPr>
          <w:rFonts w:ascii="Times New Roman" w:hAnsi="Times New Roman" w:cs="Times New Roman"/>
          <w:b/>
          <w:sz w:val="24"/>
        </w:rPr>
        <w:t>2</w:t>
      </w:r>
      <w:r w:rsidR="00DE6028" w:rsidRPr="00E25FB8">
        <w:rPr>
          <w:rFonts w:ascii="Times New Roman" w:hAnsi="Times New Roman" w:cs="Times New Roman"/>
          <w:b/>
          <w:sz w:val="24"/>
        </w:rPr>
        <w:t>.</w:t>
      </w:r>
      <w:r w:rsidR="00DE6028" w:rsidRPr="00E25FB8">
        <w:rPr>
          <w:rFonts w:ascii="Times New Roman" w:hAnsi="Times New Roman" w:cs="Times New Roman"/>
          <w:sz w:val="24"/>
        </w:rPr>
        <w:t xml:space="preserve"> Todas as folhas da Proposta Técnica serão rubricadas pelos membros da Comissão, ficando à disposição dos licitantes para o mesmo procedimento e análise das propostas. Qualquer impugnação ou interposição de recurso deverá ser </w:t>
      </w:r>
      <w:r w:rsidR="00BC4BDD" w:rsidRPr="00E25FB8">
        <w:rPr>
          <w:rFonts w:ascii="Times New Roman" w:hAnsi="Times New Roman" w:cs="Times New Roman"/>
          <w:sz w:val="24"/>
        </w:rPr>
        <w:t>manifestada e transcrita em Ata.</w:t>
      </w:r>
    </w:p>
    <w:p w:rsidR="00CD7AE3" w:rsidRPr="00E25FB8" w:rsidRDefault="00CD7AE3" w:rsidP="00CD7AE3">
      <w:pPr>
        <w:spacing w:after="0" w:line="240" w:lineRule="auto"/>
        <w:jc w:val="both"/>
        <w:rPr>
          <w:rFonts w:ascii="Times New Roman" w:hAnsi="Times New Roman" w:cs="Times New Roman"/>
          <w:sz w:val="24"/>
        </w:rPr>
      </w:pPr>
    </w:p>
    <w:p w:rsidR="00CD7AE3" w:rsidRPr="00E25FB8" w:rsidRDefault="00A86C35" w:rsidP="00CD7AE3">
      <w:pPr>
        <w:spacing w:after="0" w:line="240" w:lineRule="auto"/>
        <w:jc w:val="both"/>
        <w:rPr>
          <w:rFonts w:ascii="Times New Roman" w:hAnsi="Times New Roman" w:cs="Times New Roman"/>
          <w:sz w:val="24"/>
        </w:rPr>
      </w:pPr>
      <w:r w:rsidRPr="00E25FB8">
        <w:rPr>
          <w:rFonts w:ascii="Times New Roman" w:hAnsi="Times New Roman" w:cs="Times New Roman"/>
          <w:b/>
          <w:sz w:val="24"/>
        </w:rPr>
        <w:t>9.</w:t>
      </w:r>
      <w:r w:rsidR="00BC4BDD" w:rsidRPr="00E25FB8">
        <w:rPr>
          <w:rFonts w:ascii="Times New Roman" w:hAnsi="Times New Roman" w:cs="Times New Roman"/>
          <w:b/>
          <w:sz w:val="24"/>
        </w:rPr>
        <w:t>3</w:t>
      </w:r>
      <w:r w:rsidRPr="00E25FB8">
        <w:rPr>
          <w:rFonts w:ascii="Times New Roman" w:hAnsi="Times New Roman" w:cs="Times New Roman"/>
          <w:b/>
          <w:sz w:val="24"/>
        </w:rPr>
        <w:t>.</w:t>
      </w:r>
      <w:r w:rsidRPr="00E25FB8">
        <w:rPr>
          <w:rFonts w:ascii="Times New Roman" w:hAnsi="Times New Roman" w:cs="Times New Roman"/>
          <w:sz w:val="24"/>
        </w:rPr>
        <w:t xml:space="preserve"> </w:t>
      </w:r>
      <w:r w:rsidR="00CD7AE3" w:rsidRPr="00E25FB8">
        <w:rPr>
          <w:rFonts w:ascii="Times New Roman" w:hAnsi="Times New Roman" w:cs="Times New Roman"/>
          <w:sz w:val="24"/>
        </w:rPr>
        <w:t>Cabe à licitante indicar previamente sua pontuação de acordo com os pontos indicados no Anexo II,</w:t>
      </w:r>
      <w:r w:rsidR="00BC4BDD" w:rsidRPr="00E25FB8">
        <w:rPr>
          <w:rFonts w:ascii="Times New Roman" w:hAnsi="Times New Roman" w:cs="Times New Roman"/>
          <w:sz w:val="24"/>
        </w:rPr>
        <w:t xml:space="preserve"> deste Edital, </w:t>
      </w:r>
      <w:r w:rsidR="00CD7AE3" w:rsidRPr="00E25FB8">
        <w:rPr>
          <w:rFonts w:ascii="Times New Roman" w:hAnsi="Times New Roman" w:cs="Times New Roman"/>
          <w:sz w:val="24"/>
        </w:rPr>
        <w:t xml:space="preserve">sendo que tais pontos serão verificados pela Comissão Permanente de Licitação quando do julgamento da Proposta Técnica podendo, fundamentadamente, atribuir outra pontuação se assim decidir. </w:t>
      </w:r>
    </w:p>
    <w:p w:rsidR="00CD7AE3" w:rsidRPr="00E25FB8" w:rsidRDefault="00CD7AE3" w:rsidP="00CD7AE3">
      <w:pPr>
        <w:spacing w:after="0" w:line="240" w:lineRule="auto"/>
        <w:jc w:val="both"/>
        <w:rPr>
          <w:rFonts w:ascii="Times New Roman" w:hAnsi="Times New Roman" w:cs="Times New Roman"/>
          <w:sz w:val="24"/>
        </w:rPr>
      </w:pPr>
      <w:r w:rsidRPr="00E25FB8">
        <w:rPr>
          <w:rFonts w:ascii="Times New Roman" w:hAnsi="Times New Roman" w:cs="Times New Roman"/>
          <w:sz w:val="24"/>
        </w:rPr>
        <w:t xml:space="preserve"> </w:t>
      </w:r>
    </w:p>
    <w:p w:rsidR="004125CD" w:rsidRPr="00E25FB8" w:rsidRDefault="00E81B99" w:rsidP="004125CD">
      <w:pPr>
        <w:spacing w:after="0" w:line="240" w:lineRule="auto"/>
        <w:jc w:val="both"/>
        <w:rPr>
          <w:rFonts w:ascii="Times New Roman" w:hAnsi="Times New Roman" w:cs="Times New Roman"/>
          <w:sz w:val="24"/>
        </w:rPr>
      </w:pPr>
      <w:r w:rsidRPr="00E25FB8">
        <w:rPr>
          <w:rFonts w:ascii="Times New Roman" w:hAnsi="Times New Roman" w:cs="Times New Roman"/>
          <w:b/>
          <w:sz w:val="24"/>
        </w:rPr>
        <w:t>9.4</w:t>
      </w:r>
      <w:r w:rsidR="00A86C35" w:rsidRPr="00E25FB8">
        <w:rPr>
          <w:rFonts w:ascii="Times New Roman" w:hAnsi="Times New Roman" w:cs="Times New Roman"/>
          <w:b/>
          <w:sz w:val="24"/>
        </w:rPr>
        <w:t>.</w:t>
      </w:r>
      <w:r w:rsidR="00A86C35" w:rsidRPr="00E25FB8">
        <w:rPr>
          <w:rFonts w:ascii="Times New Roman" w:hAnsi="Times New Roman" w:cs="Times New Roman"/>
          <w:sz w:val="24"/>
        </w:rPr>
        <w:t xml:space="preserve"> </w:t>
      </w:r>
      <w:r w:rsidR="004125CD" w:rsidRPr="00E25FB8">
        <w:rPr>
          <w:rFonts w:ascii="Times New Roman" w:hAnsi="Times New Roman" w:cs="Times New Roman"/>
          <w:sz w:val="24"/>
        </w:rPr>
        <w:t>Não serão aceitas propostas enviados ou entregues de forma diferente da indicada neste Edital, de forma que o IPRESF não se responsabilizará pelas mesmas.</w:t>
      </w:r>
    </w:p>
    <w:p w:rsidR="00CD7AE3" w:rsidRPr="00E25FB8" w:rsidRDefault="00CD7AE3" w:rsidP="00CD7AE3">
      <w:pPr>
        <w:spacing w:after="0" w:line="240" w:lineRule="auto"/>
        <w:jc w:val="both"/>
        <w:rPr>
          <w:rFonts w:ascii="Times New Roman" w:hAnsi="Times New Roman" w:cs="Times New Roman"/>
          <w:sz w:val="24"/>
        </w:rPr>
      </w:pPr>
    </w:p>
    <w:p w:rsidR="00CD7AE3" w:rsidRPr="00E25FB8" w:rsidRDefault="00E81B99" w:rsidP="00CD7AE3">
      <w:pPr>
        <w:spacing w:after="0" w:line="240" w:lineRule="auto"/>
        <w:jc w:val="both"/>
        <w:rPr>
          <w:rFonts w:ascii="Times New Roman" w:hAnsi="Times New Roman" w:cs="Times New Roman"/>
          <w:sz w:val="24"/>
        </w:rPr>
      </w:pPr>
      <w:r w:rsidRPr="00E25FB8">
        <w:rPr>
          <w:rFonts w:ascii="Times New Roman" w:hAnsi="Times New Roman" w:cs="Times New Roman"/>
          <w:b/>
          <w:sz w:val="24"/>
        </w:rPr>
        <w:t>9.5</w:t>
      </w:r>
      <w:r w:rsidR="009A2EBE" w:rsidRPr="00E25FB8">
        <w:rPr>
          <w:rFonts w:ascii="Times New Roman" w:hAnsi="Times New Roman" w:cs="Times New Roman"/>
          <w:b/>
          <w:sz w:val="24"/>
        </w:rPr>
        <w:t>.</w:t>
      </w:r>
      <w:r w:rsidR="009A2EBE" w:rsidRPr="00E25FB8">
        <w:rPr>
          <w:rFonts w:ascii="Times New Roman" w:hAnsi="Times New Roman" w:cs="Times New Roman"/>
          <w:sz w:val="24"/>
        </w:rPr>
        <w:t xml:space="preserve"> </w:t>
      </w:r>
      <w:r w:rsidR="00BC4BDD" w:rsidRPr="00E25FB8">
        <w:rPr>
          <w:rFonts w:ascii="Times New Roman" w:hAnsi="Times New Roman" w:cs="Times New Roman"/>
          <w:sz w:val="24"/>
        </w:rPr>
        <w:t xml:space="preserve">A proposta deverá estar limpa, sem rasuras, borrões, uso de corretivo, ou qualquer outro vício ou informação que dificulte o entendimento das mesmas ou que possam gerar questionamentos. Informações irrelevantes, além das exigidas neste Edital, </w:t>
      </w:r>
      <w:r w:rsidR="009A2EBE" w:rsidRPr="00E25FB8">
        <w:rPr>
          <w:rFonts w:ascii="Times New Roman" w:hAnsi="Times New Roman" w:cs="Times New Roman"/>
          <w:sz w:val="24"/>
        </w:rPr>
        <w:t>não ser</w:t>
      </w:r>
      <w:r w:rsidR="00BC4BDD" w:rsidRPr="00E25FB8">
        <w:rPr>
          <w:rFonts w:ascii="Times New Roman" w:hAnsi="Times New Roman" w:cs="Times New Roman"/>
          <w:sz w:val="24"/>
        </w:rPr>
        <w:t>ão considerada</w:t>
      </w:r>
      <w:r w:rsidR="009A2EBE" w:rsidRPr="00E25FB8">
        <w:rPr>
          <w:rFonts w:ascii="Times New Roman" w:hAnsi="Times New Roman" w:cs="Times New Roman"/>
          <w:sz w:val="24"/>
        </w:rPr>
        <w:t>s</w:t>
      </w:r>
      <w:r w:rsidR="00BC4BDD" w:rsidRPr="00E25FB8">
        <w:rPr>
          <w:rFonts w:ascii="Times New Roman" w:hAnsi="Times New Roman" w:cs="Times New Roman"/>
          <w:sz w:val="24"/>
        </w:rPr>
        <w:t xml:space="preserve"> pela Comissão</w:t>
      </w:r>
      <w:r w:rsidR="009A2EBE" w:rsidRPr="00E25FB8">
        <w:rPr>
          <w:rFonts w:ascii="Times New Roman" w:hAnsi="Times New Roman" w:cs="Times New Roman"/>
          <w:sz w:val="24"/>
        </w:rPr>
        <w:t>.</w:t>
      </w:r>
    </w:p>
    <w:p w:rsidR="00CD7AE3" w:rsidRPr="00E25FB8" w:rsidRDefault="00CD7AE3" w:rsidP="00CD7AE3">
      <w:pPr>
        <w:spacing w:after="0" w:line="240" w:lineRule="auto"/>
        <w:jc w:val="both"/>
        <w:rPr>
          <w:rFonts w:ascii="Times New Roman" w:hAnsi="Times New Roman" w:cs="Times New Roman"/>
          <w:sz w:val="24"/>
        </w:rPr>
      </w:pPr>
    </w:p>
    <w:p w:rsidR="004125CD" w:rsidRPr="00E25FB8" w:rsidRDefault="00E81B99" w:rsidP="004125CD">
      <w:pPr>
        <w:spacing w:after="0" w:line="240" w:lineRule="auto"/>
        <w:jc w:val="both"/>
        <w:rPr>
          <w:rFonts w:ascii="Times New Roman" w:hAnsi="Times New Roman" w:cs="Times New Roman"/>
          <w:sz w:val="24"/>
        </w:rPr>
      </w:pPr>
      <w:r w:rsidRPr="00E25FB8">
        <w:rPr>
          <w:rFonts w:ascii="Times New Roman" w:hAnsi="Times New Roman" w:cs="Times New Roman"/>
          <w:b/>
          <w:sz w:val="24"/>
        </w:rPr>
        <w:t>9.6</w:t>
      </w:r>
      <w:r w:rsidR="009A2EBE" w:rsidRPr="00E25FB8">
        <w:rPr>
          <w:rFonts w:ascii="Times New Roman" w:hAnsi="Times New Roman" w:cs="Times New Roman"/>
          <w:b/>
          <w:sz w:val="24"/>
        </w:rPr>
        <w:t>.</w:t>
      </w:r>
      <w:r w:rsidR="009A2EBE" w:rsidRPr="00E25FB8">
        <w:rPr>
          <w:rFonts w:ascii="Times New Roman" w:hAnsi="Times New Roman" w:cs="Times New Roman"/>
          <w:sz w:val="24"/>
        </w:rPr>
        <w:t xml:space="preserve"> </w:t>
      </w:r>
      <w:r w:rsidR="00BC4BDD" w:rsidRPr="00E25FB8">
        <w:rPr>
          <w:rFonts w:ascii="Times New Roman" w:hAnsi="Times New Roman" w:cs="Times New Roman"/>
          <w:sz w:val="24"/>
        </w:rPr>
        <w:t>Aplica-se o disposto no item ‘</w:t>
      </w:r>
      <w:r w:rsidR="00BC4BDD" w:rsidRPr="00E25FB8">
        <w:rPr>
          <w:rFonts w:ascii="Times New Roman" w:hAnsi="Times New Roman" w:cs="Times New Roman"/>
          <w:i/>
          <w:sz w:val="24"/>
        </w:rPr>
        <w:t>8.11.</w:t>
      </w:r>
      <w:r w:rsidR="00BC4BDD" w:rsidRPr="00E25FB8">
        <w:rPr>
          <w:rFonts w:ascii="Times New Roman" w:hAnsi="Times New Roman" w:cs="Times New Roman"/>
          <w:sz w:val="24"/>
        </w:rPr>
        <w:t>’, do presente Edital.</w:t>
      </w:r>
    </w:p>
    <w:p w:rsidR="00CD7AE3" w:rsidRDefault="00CD7AE3" w:rsidP="00CD7AE3">
      <w:pPr>
        <w:spacing w:after="0" w:line="240" w:lineRule="auto"/>
        <w:jc w:val="both"/>
        <w:rPr>
          <w:rFonts w:ascii="Times New Roman" w:hAnsi="Times New Roman" w:cs="Times New Roman"/>
          <w:sz w:val="24"/>
        </w:rPr>
      </w:pPr>
    </w:p>
    <w:p w:rsidR="00B06810" w:rsidRPr="00E25FB8" w:rsidRDefault="00B06810" w:rsidP="00CD7AE3">
      <w:pPr>
        <w:spacing w:after="0" w:line="240" w:lineRule="auto"/>
        <w:jc w:val="both"/>
        <w:rPr>
          <w:rFonts w:ascii="Times New Roman" w:hAnsi="Times New Roman" w:cs="Times New Roman"/>
          <w:sz w:val="24"/>
        </w:rPr>
      </w:pPr>
    </w:p>
    <w:p w:rsidR="00CD7AE3" w:rsidRPr="00E25FB8" w:rsidRDefault="00CD7AE3" w:rsidP="007B7C5D">
      <w:pPr>
        <w:pBdr>
          <w:bottom w:val="single" w:sz="6" w:space="1" w:color="auto"/>
        </w:pBdr>
        <w:shd w:val="clear" w:color="auto" w:fill="F2F2F2" w:themeFill="background1" w:themeFillShade="F2"/>
        <w:spacing w:after="0" w:line="240" w:lineRule="auto"/>
        <w:rPr>
          <w:rFonts w:ascii="Times New Roman" w:hAnsi="Times New Roman" w:cs="Times New Roman"/>
          <w:b/>
          <w:sz w:val="24"/>
        </w:rPr>
      </w:pPr>
      <w:r w:rsidRPr="00E25FB8">
        <w:rPr>
          <w:rFonts w:ascii="Times New Roman" w:hAnsi="Times New Roman" w:cs="Times New Roman"/>
          <w:b/>
          <w:sz w:val="24"/>
        </w:rPr>
        <w:t>10</w:t>
      </w:r>
      <w:r w:rsidR="009A2EBE" w:rsidRPr="00E25FB8">
        <w:rPr>
          <w:rFonts w:ascii="Times New Roman" w:hAnsi="Times New Roman" w:cs="Times New Roman"/>
          <w:b/>
          <w:sz w:val="24"/>
        </w:rPr>
        <w:t>.</w:t>
      </w:r>
      <w:r w:rsidRPr="00E25FB8">
        <w:rPr>
          <w:rFonts w:ascii="Times New Roman" w:hAnsi="Times New Roman" w:cs="Times New Roman"/>
          <w:b/>
          <w:sz w:val="24"/>
        </w:rPr>
        <w:t xml:space="preserve"> DA </w:t>
      </w:r>
      <w:r w:rsidR="00E81B99" w:rsidRPr="00E25FB8">
        <w:rPr>
          <w:rFonts w:ascii="Times New Roman" w:hAnsi="Times New Roman" w:cs="Times New Roman"/>
          <w:b/>
          <w:sz w:val="24"/>
        </w:rPr>
        <w:t xml:space="preserve">APRESENTAÇÃO DA </w:t>
      </w:r>
      <w:r w:rsidRPr="00E25FB8">
        <w:rPr>
          <w:rFonts w:ascii="Times New Roman" w:hAnsi="Times New Roman" w:cs="Times New Roman"/>
          <w:b/>
          <w:sz w:val="24"/>
        </w:rPr>
        <w:t>PROPOSTA DE PREÇO</w:t>
      </w:r>
    </w:p>
    <w:p w:rsidR="00CD7AE3" w:rsidRPr="00E25FB8" w:rsidRDefault="00CD7AE3" w:rsidP="00CD7AE3">
      <w:pPr>
        <w:spacing w:after="0" w:line="240" w:lineRule="auto"/>
        <w:jc w:val="both"/>
        <w:rPr>
          <w:rFonts w:ascii="Times New Roman" w:hAnsi="Times New Roman" w:cs="Times New Roman"/>
          <w:sz w:val="24"/>
        </w:rPr>
      </w:pPr>
    </w:p>
    <w:p w:rsidR="00E81B99" w:rsidRPr="00E25FB8" w:rsidRDefault="00DE6028" w:rsidP="00E81B99">
      <w:pPr>
        <w:spacing w:after="0" w:line="240" w:lineRule="auto"/>
        <w:jc w:val="both"/>
        <w:rPr>
          <w:rFonts w:ascii="Times New Roman" w:hAnsi="Times New Roman" w:cs="Times New Roman"/>
          <w:sz w:val="24"/>
        </w:rPr>
      </w:pPr>
      <w:r w:rsidRPr="00E25FB8">
        <w:rPr>
          <w:rFonts w:ascii="Times New Roman" w:hAnsi="Times New Roman" w:cs="Times New Roman"/>
          <w:b/>
          <w:sz w:val="24"/>
        </w:rPr>
        <w:t>10.1.</w:t>
      </w:r>
      <w:r w:rsidRPr="00E25FB8">
        <w:rPr>
          <w:rFonts w:ascii="Times New Roman" w:hAnsi="Times New Roman" w:cs="Times New Roman"/>
          <w:sz w:val="24"/>
        </w:rPr>
        <w:t xml:space="preserve"> </w:t>
      </w:r>
      <w:r w:rsidR="00CD7AE3" w:rsidRPr="00E25FB8">
        <w:rPr>
          <w:rFonts w:ascii="Times New Roman" w:hAnsi="Times New Roman" w:cs="Times New Roman"/>
          <w:sz w:val="24"/>
        </w:rPr>
        <w:t xml:space="preserve">No </w:t>
      </w:r>
      <w:r w:rsidR="00E81B99" w:rsidRPr="00E25FB8">
        <w:rPr>
          <w:rFonts w:ascii="Times New Roman" w:hAnsi="Times New Roman" w:cs="Times New Roman"/>
          <w:sz w:val="24"/>
        </w:rPr>
        <w:t>Envelope N.02 deverá conter a Proposta de Preço, emitida em 01 (uma) via impressa, rubricada em todas as suas folhas, datada e assinada por representante legal da pessoa jurídica ou representante com poderes devidamente comprovados para esta finalidade, em língua portuguesa, contendo os seguintes elementos:</w:t>
      </w:r>
    </w:p>
    <w:p w:rsidR="00E81B99" w:rsidRPr="00E25FB8" w:rsidRDefault="00E335FD" w:rsidP="00E81B99">
      <w:pPr>
        <w:spacing w:after="0" w:line="240" w:lineRule="auto"/>
        <w:jc w:val="both"/>
        <w:rPr>
          <w:rFonts w:ascii="Times New Roman" w:hAnsi="Times New Roman" w:cs="Times New Roman"/>
          <w:sz w:val="24"/>
        </w:rPr>
      </w:pPr>
      <w:r w:rsidRPr="00E25FB8">
        <w:rPr>
          <w:rFonts w:ascii="Times New Roman" w:hAnsi="Times New Roman" w:cs="Times New Roman"/>
          <w:b/>
          <w:sz w:val="24"/>
        </w:rPr>
        <w:t>10</w:t>
      </w:r>
      <w:r w:rsidR="00E81B99" w:rsidRPr="00E25FB8">
        <w:rPr>
          <w:rFonts w:ascii="Times New Roman" w:hAnsi="Times New Roman" w:cs="Times New Roman"/>
          <w:b/>
          <w:sz w:val="24"/>
        </w:rPr>
        <w:t>.1.1.</w:t>
      </w:r>
      <w:r w:rsidR="00E81B99" w:rsidRPr="00E25FB8">
        <w:rPr>
          <w:rFonts w:ascii="Times New Roman" w:hAnsi="Times New Roman" w:cs="Times New Roman"/>
          <w:sz w:val="24"/>
        </w:rPr>
        <w:t xml:space="preserve"> Deverão ser observadas as instruções contidas neste Edital.</w:t>
      </w:r>
    </w:p>
    <w:p w:rsidR="00E81B99" w:rsidRPr="00E25FB8" w:rsidRDefault="00E335FD" w:rsidP="00E81B99">
      <w:pPr>
        <w:spacing w:after="0" w:line="240" w:lineRule="auto"/>
        <w:jc w:val="both"/>
        <w:rPr>
          <w:rFonts w:ascii="Times New Roman" w:hAnsi="Times New Roman" w:cs="Times New Roman"/>
          <w:sz w:val="24"/>
        </w:rPr>
      </w:pPr>
      <w:r w:rsidRPr="00E25FB8">
        <w:rPr>
          <w:rFonts w:ascii="Times New Roman" w:hAnsi="Times New Roman" w:cs="Times New Roman"/>
          <w:b/>
          <w:sz w:val="24"/>
        </w:rPr>
        <w:t>10</w:t>
      </w:r>
      <w:r w:rsidR="00E81B99" w:rsidRPr="00E25FB8">
        <w:rPr>
          <w:rFonts w:ascii="Times New Roman" w:hAnsi="Times New Roman" w:cs="Times New Roman"/>
          <w:b/>
          <w:sz w:val="24"/>
        </w:rPr>
        <w:t>.1.2.</w:t>
      </w:r>
      <w:r w:rsidR="00E81B99" w:rsidRPr="00E25FB8">
        <w:rPr>
          <w:rFonts w:ascii="Times New Roman" w:hAnsi="Times New Roman" w:cs="Times New Roman"/>
          <w:sz w:val="24"/>
        </w:rPr>
        <w:t xml:space="preserve"> A Proposta de Preço deverá ser apresentada em papel timbrado, contendo, no mínimo, o nome ou a razão social, número do CNPJ, endereço completo, e-mail e telefone para contato da empresa licitante, indicando, ainda a modalidade e o número deste certame, podendo ser utilizado o modelo apresentado no Anexo III, deste Edital.</w:t>
      </w:r>
    </w:p>
    <w:p w:rsidR="00E335FD" w:rsidRPr="00E25FB8" w:rsidRDefault="00E335FD" w:rsidP="00E81B99">
      <w:pPr>
        <w:spacing w:after="0" w:line="240" w:lineRule="auto"/>
        <w:jc w:val="both"/>
        <w:rPr>
          <w:rFonts w:ascii="Times New Roman" w:hAnsi="Times New Roman" w:cs="Times New Roman"/>
          <w:sz w:val="24"/>
        </w:rPr>
      </w:pPr>
      <w:r w:rsidRPr="00E25FB8">
        <w:rPr>
          <w:rFonts w:ascii="Times New Roman" w:hAnsi="Times New Roman" w:cs="Times New Roman"/>
          <w:b/>
          <w:sz w:val="24"/>
        </w:rPr>
        <w:t>10</w:t>
      </w:r>
      <w:r w:rsidR="00E81B99" w:rsidRPr="00E25FB8">
        <w:rPr>
          <w:rFonts w:ascii="Times New Roman" w:hAnsi="Times New Roman" w:cs="Times New Roman"/>
          <w:b/>
          <w:sz w:val="24"/>
        </w:rPr>
        <w:t xml:space="preserve">.1.3. </w:t>
      </w:r>
      <w:r w:rsidR="00E81B99" w:rsidRPr="00E25FB8">
        <w:rPr>
          <w:rFonts w:ascii="Times New Roman" w:hAnsi="Times New Roman" w:cs="Times New Roman"/>
          <w:sz w:val="24"/>
        </w:rPr>
        <w:t xml:space="preserve">A Proposta de Preço deverá estar expressa em moeda corrente nacional, apresentando o valor em preço mensal e total (considerando 12 meses), escritos em algarismos e por extenso, </w:t>
      </w:r>
      <w:r w:rsidRPr="00E25FB8">
        <w:rPr>
          <w:rFonts w:ascii="Times New Roman" w:hAnsi="Times New Roman" w:cs="Times New Roman"/>
          <w:sz w:val="24"/>
        </w:rPr>
        <w:t>contendo Declaração expressa de que os preços contidos na proposta incluem todos os custos diretos e indiretos da prestação dos serviços, bem como as despesas referentes a tributos, seguros, materiais, encargos sociais e trabalhistas e outros necessários ao cumprimento integral do objeto deste Edital, tais como despesas pessoais dos consultores, transporte, estadia e hospedagem.</w:t>
      </w:r>
    </w:p>
    <w:p w:rsidR="00E81B99" w:rsidRPr="00E25FB8" w:rsidRDefault="00E81B99" w:rsidP="00E81B99">
      <w:pPr>
        <w:spacing w:after="0" w:line="240" w:lineRule="auto"/>
        <w:jc w:val="both"/>
        <w:rPr>
          <w:rFonts w:ascii="Times New Roman" w:hAnsi="Times New Roman" w:cs="Times New Roman"/>
          <w:sz w:val="24"/>
        </w:rPr>
      </w:pPr>
      <w:r w:rsidRPr="00E25FB8">
        <w:rPr>
          <w:rFonts w:ascii="Times New Roman" w:hAnsi="Times New Roman" w:cs="Times New Roman"/>
          <w:b/>
          <w:sz w:val="24"/>
        </w:rPr>
        <w:t>10.1.3.1.</w:t>
      </w:r>
      <w:r w:rsidRPr="00E25FB8">
        <w:rPr>
          <w:rFonts w:ascii="Times New Roman" w:hAnsi="Times New Roman" w:cs="Times New Roman"/>
          <w:sz w:val="24"/>
        </w:rPr>
        <w:t xml:space="preserve"> Havendo divergência entre as informações, prevalecerá o preço mensal sobre o total e o preço escrito por extenso sobre o expresso em algarismos.</w:t>
      </w:r>
    </w:p>
    <w:p w:rsidR="00E81B99" w:rsidRPr="00E25FB8" w:rsidRDefault="00E335FD" w:rsidP="00E81B99">
      <w:pPr>
        <w:spacing w:after="0" w:line="240" w:lineRule="auto"/>
        <w:jc w:val="both"/>
        <w:rPr>
          <w:rFonts w:ascii="Times New Roman" w:hAnsi="Times New Roman" w:cs="Times New Roman"/>
          <w:sz w:val="24"/>
        </w:rPr>
      </w:pPr>
      <w:r w:rsidRPr="00E25FB8">
        <w:rPr>
          <w:rFonts w:ascii="Times New Roman" w:hAnsi="Times New Roman" w:cs="Times New Roman"/>
          <w:b/>
          <w:sz w:val="24"/>
        </w:rPr>
        <w:t>10</w:t>
      </w:r>
      <w:r w:rsidR="00E81B99" w:rsidRPr="00E25FB8">
        <w:rPr>
          <w:rFonts w:ascii="Times New Roman" w:hAnsi="Times New Roman" w:cs="Times New Roman"/>
          <w:b/>
          <w:sz w:val="24"/>
        </w:rPr>
        <w:t>.1.4.</w:t>
      </w:r>
      <w:r w:rsidR="00E81B99" w:rsidRPr="00E25FB8">
        <w:rPr>
          <w:rFonts w:ascii="Times New Roman" w:hAnsi="Times New Roman" w:cs="Times New Roman"/>
          <w:sz w:val="24"/>
        </w:rPr>
        <w:t xml:space="preserve"> Não há limite mínimo ou máximo de preço para ser observado na Proposta de Preço apresentada</w:t>
      </w:r>
      <w:r w:rsidRPr="00E25FB8">
        <w:rPr>
          <w:rFonts w:ascii="Times New Roman" w:hAnsi="Times New Roman" w:cs="Times New Roman"/>
          <w:sz w:val="24"/>
        </w:rPr>
        <w:t>, no entanto, a Comissão poderá, levando em consideração o preço médio estipulado, desclassificar as propostas manifestamente inexequíveis ou superfaturadas</w:t>
      </w:r>
      <w:r w:rsidR="00913AA8" w:rsidRPr="00E25FB8">
        <w:rPr>
          <w:rFonts w:ascii="Times New Roman" w:hAnsi="Times New Roman" w:cs="Times New Roman"/>
          <w:sz w:val="24"/>
        </w:rPr>
        <w:t>, constando em Ata tais decisões</w:t>
      </w:r>
      <w:r w:rsidRPr="00E25FB8">
        <w:rPr>
          <w:rFonts w:ascii="Times New Roman" w:hAnsi="Times New Roman" w:cs="Times New Roman"/>
          <w:sz w:val="24"/>
        </w:rPr>
        <w:t>.</w:t>
      </w:r>
    </w:p>
    <w:p w:rsidR="00E81B99" w:rsidRPr="00E25FB8" w:rsidRDefault="00E335FD" w:rsidP="00E81B99">
      <w:pPr>
        <w:spacing w:after="0" w:line="240" w:lineRule="auto"/>
        <w:jc w:val="both"/>
        <w:rPr>
          <w:rFonts w:ascii="Times New Roman" w:hAnsi="Times New Roman" w:cs="Times New Roman"/>
          <w:sz w:val="24"/>
        </w:rPr>
      </w:pPr>
      <w:r w:rsidRPr="00E25FB8">
        <w:rPr>
          <w:rFonts w:ascii="Times New Roman" w:hAnsi="Times New Roman" w:cs="Times New Roman"/>
          <w:b/>
          <w:sz w:val="24"/>
        </w:rPr>
        <w:t>10.1.5</w:t>
      </w:r>
      <w:r w:rsidR="00E81B99" w:rsidRPr="00E25FB8">
        <w:rPr>
          <w:rFonts w:ascii="Times New Roman" w:hAnsi="Times New Roman" w:cs="Times New Roman"/>
          <w:b/>
          <w:sz w:val="24"/>
        </w:rPr>
        <w:t>.</w:t>
      </w:r>
      <w:r w:rsidR="00E81B99" w:rsidRPr="00E25FB8">
        <w:rPr>
          <w:rFonts w:ascii="Times New Roman" w:hAnsi="Times New Roman" w:cs="Times New Roman"/>
          <w:sz w:val="24"/>
        </w:rPr>
        <w:t xml:space="preserve"> A validade da proposta</w:t>
      </w:r>
      <w:r w:rsidRPr="00E25FB8">
        <w:rPr>
          <w:rFonts w:ascii="Times New Roman" w:hAnsi="Times New Roman" w:cs="Times New Roman"/>
          <w:sz w:val="24"/>
        </w:rPr>
        <w:t xml:space="preserve"> será indicada pela empresa na proposta apresentada, mas </w:t>
      </w:r>
      <w:r w:rsidR="00E81B99" w:rsidRPr="00E25FB8">
        <w:rPr>
          <w:rFonts w:ascii="Times New Roman" w:hAnsi="Times New Roman" w:cs="Times New Roman"/>
          <w:sz w:val="24"/>
        </w:rPr>
        <w:t>não pode</w:t>
      </w:r>
      <w:r w:rsidRPr="00E25FB8">
        <w:rPr>
          <w:rFonts w:ascii="Times New Roman" w:hAnsi="Times New Roman" w:cs="Times New Roman"/>
          <w:sz w:val="24"/>
        </w:rPr>
        <w:t>rá</w:t>
      </w:r>
      <w:r w:rsidR="00E81B99" w:rsidRPr="00E25FB8">
        <w:rPr>
          <w:rFonts w:ascii="Times New Roman" w:hAnsi="Times New Roman" w:cs="Times New Roman"/>
          <w:sz w:val="24"/>
        </w:rPr>
        <w:t xml:space="preserve"> ser inferior a 60 (sessenta) dias</w:t>
      </w:r>
      <w:r w:rsidRPr="00E25FB8">
        <w:rPr>
          <w:rFonts w:ascii="Times New Roman" w:hAnsi="Times New Roman" w:cs="Times New Roman"/>
          <w:sz w:val="24"/>
        </w:rPr>
        <w:t>,</w:t>
      </w:r>
      <w:r w:rsidR="00E81B99" w:rsidRPr="00E25FB8">
        <w:rPr>
          <w:rFonts w:ascii="Times New Roman" w:hAnsi="Times New Roman" w:cs="Times New Roman"/>
          <w:sz w:val="24"/>
        </w:rPr>
        <w:t xml:space="preserve"> a</w:t>
      </w:r>
      <w:r w:rsidRPr="00E25FB8">
        <w:rPr>
          <w:rFonts w:ascii="Times New Roman" w:hAnsi="Times New Roman" w:cs="Times New Roman"/>
          <w:sz w:val="24"/>
        </w:rPr>
        <w:t xml:space="preserve"> contar da abertura do envelope.</w:t>
      </w:r>
    </w:p>
    <w:p w:rsidR="00E81B99" w:rsidRPr="00E25FB8" w:rsidRDefault="00E335FD" w:rsidP="00E81B99">
      <w:pPr>
        <w:spacing w:after="0" w:line="240" w:lineRule="auto"/>
        <w:jc w:val="both"/>
        <w:rPr>
          <w:rFonts w:ascii="Times New Roman" w:hAnsi="Times New Roman" w:cs="Times New Roman"/>
          <w:sz w:val="24"/>
        </w:rPr>
      </w:pPr>
      <w:r w:rsidRPr="00E25FB8">
        <w:rPr>
          <w:rFonts w:ascii="Times New Roman" w:hAnsi="Times New Roman" w:cs="Times New Roman"/>
          <w:b/>
          <w:sz w:val="24"/>
        </w:rPr>
        <w:t>10.1.6</w:t>
      </w:r>
      <w:r w:rsidR="00E81B99" w:rsidRPr="00E25FB8">
        <w:rPr>
          <w:rFonts w:ascii="Times New Roman" w:hAnsi="Times New Roman" w:cs="Times New Roman"/>
          <w:b/>
          <w:sz w:val="24"/>
        </w:rPr>
        <w:t>.</w:t>
      </w:r>
      <w:r w:rsidR="00E81B99" w:rsidRPr="00E25FB8">
        <w:rPr>
          <w:rFonts w:ascii="Times New Roman" w:hAnsi="Times New Roman" w:cs="Times New Roman"/>
          <w:sz w:val="24"/>
        </w:rPr>
        <w:t xml:space="preserve"> A proposta, após entregue, é irretratável e irrenunciável;</w:t>
      </w:r>
    </w:p>
    <w:p w:rsidR="00E81B99" w:rsidRPr="00E25FB8" w:rsidRDefault="00E81B99" w:rsidP="00E81B99">
      <w:pPr>
        <w:spacing w:after="0" w:line="240" w:lineRule="auto"/>
        <w:jc w:val="both"/>
        <w:rPr>
          <w:rFonts w:ascii="Times New Roman" w:hAnsi="Times New Roman" w:cs="Times New Roman"/>
          <w:sz w:val="24"/>
        </w:rPr>
      </w:pPr>
    </w:p>
    <w:p w:rsidR="00E81B99" w:rsidRPr="00E25FB8" w:rsidRDefault="00E335FD" w:rsidP="00E81B99">
      <w:pPr>
        <w:spacing w:after="0" w:line="240" w:lineRule="auto"/>
        <w:jc w:val="both"/>
        <w:rPr>
          <w:rFonts w:ascii="Times New Roman" w:hAnsi="Times New Roman" w:cs="Times New Roman"/>
          <w:sz w:val="24"/>
        </w:rPr>
      </w:pPr>
      <w:r w:rsidRPr="00E25FB8">
        <w:rPr>
          <w:rFonts w:ascii="Times New Roman" w:hAnsi="Times New Roman" w:cs="Times New Roman"/>
          <w:b/>
          <w:sz w:val="24"/>
        </w:rPr>
        <w:t>10</w:t>
      </w:r>
      <w:r w:rsidR="00E81B99" w:rsidRPr="00E25FB8">
        <w:rPr>
          <w:rFonts w:ascii="Times New Roman" w:hAnsi="Times New Roman" w:cs="Times New Roman"/>
          <w:b/>
          <w:sz w:val="24"/>
        </w:rPr>
        <w:t>.2.</w:t>
      </w:r>
      <w:r w:rsidR="00E81B99" w:rsidRPr="00E25FB8">
        <w:rPr>
          <w:rFonts w:ascii="Times New Roman" w:hAnsi="Times New Roman" w:cs="Times New Roman"/>
          <w:sz w:val="24"/>
        </w:rPr>
        <w:t xml:space="preserve"> Todas as folhas da Proposta de Preço serão rubricadas pelos membros da Comissão, ficando à disposição dos licitantes para o mesmo procedimento e análise das propostas. Qualquer impugnação ou interposição de recurso deverá ser manifestada e transcrita em Ata.</w:t>
      </w:r>
    </w:p>
    <w:p w:rsidR="00E81B99" w:rsidRPr="00E25FB8" w:rsidRDefault="00E81B99" w:rsidP="00E81B99">
      <w:pPr>
        <w:spacing w:after="0" w:line="240" w:lineRule="auto"/>
        <w:jc w:val="both"/>
        <w:rPr>
          <w:rFonts w:ascii="Times New Roman" w:hAnsi="Times New Roman" w:cs="Times New Roman"/>
          <w:sz w:val="24"/>
        </w:rPr>
      </w:pPr>
    </w:p>
    <w:p w:rsidR="00E81B99" w:rsidRPr="00E25FB8" w:rsidRDefault="00E335FD" w:rsidP="00E81B99">
      <w:pPr>
        <w:spacing w:after="0" w:line="240" w:lineRule="auto"/>
        <w:jc w:val="both"/>
        <w:rPr>
          <w:rFonts w:ascii="Times New Roman" w:hAnsi="Times New Roman" w:cs="Times New Roman"/>
          <w:sz w:val="24"/>
        </w:rPr>
      </w:pPr>
      <w:r w:rsidRPr="00E25FB8">
        <w:rPr>
          <w:rFonts w:ascii="Times New Roman" w:hAnsi="Times New Roman" w:cs="Times New Roman"/>
          <w:b/>
          <w:sz w:val="24"/>
        </w:rPr>
        <w:t>10</w:t>
      </w:r>
      <w:r w:rsidR="00E81B99" w:rsidRPr="00E25FB8">
        <w:rPr>
          <w:rFonts w:ascii="Times New Roman" w:hAnsi="Times New Roman" w:cs="Times New Roman"/>
          <w:b/>
          <w:sz w:val="24"/>
        </w:rPr>
        <w:t>.3.</w:t>
      </w:r>
      <w:r w:rsidR="00E81B99" w:rsidRPr="00E25FB8">
        <w:rPr>
          <w:rFonts w:ascii="Times New Roman" w:hAnsi="Times New Roman" w:cs="Times New Roman"/>
          <w:sz w:val="24"/>
        </w:rPr>
        <w:t xml:space="preserve"> Não serão aceitas propostas enviados ou entregues de forma diferente da indicada neste Edital, de forma que o IPRESF não se responsabilizará pelas mesmas.</w:t>
      </w:r>
    </w:p>
    <w:p w:rsidR="00E81B99" w:rsidRPr="00E25FB8" w:rsidRDefault="00E81B99" w:rsidP="00E81B99">
      <w:pPr>
        <w:spacing w:after="0" w:line="240" w:lineRule="auto"/>
        <w:jc w:val="both"/>
        <w:rPr>
          <w:rFonts w:ascii="Times New Roman" w:hAnsi="Times New Roman" w:cs="Times New Roman"/>
          <w:sz w:val="24"/>
        </w:rPr>
      </w:pPr>
    </w:p>
    <w:p w:rsidR="00E81B99" w:rsidRPr="00E25FB8" w:rsidRDefault="00E335FD" w:rsidP="00E81B99">
      <w:pPr>
        <w:spacing w:after="0" w:line="240" w:lineRule="auto"/>
        <w:jc w:val="both"/>
        <w:rPr>
          <w:rFonts w:ascii="Times New Roman" w:hAnsi="Times New Roman" w:cs="Times New Roman"/>
          <w:sz w:val="24"/>
        </w:rPr>
      </w:pPr>
      <w:r w:rsidRPr="00E25FB8">
        <w:rPr>
          <w:rFonts w:ascii="Times New Roman" w:hAnsi="Times New Roman" w:cs="Times New Roman"/>
          <w:b/>
          <w:sz w:val="24"/>
        </w:rPr>
        <w:t>10</w:t>
      </w:r>
      <w:r w:rsidR="00E81B99" w:rsidRPr="00E25FB8">
        <w:rPr>
          <w:rFonts w:ascii="Times New Roman" w:hAnsi="Times New Roman" w:cs="Times New Roman"/>
          <w:b/>
          <w:sz w:val="24"/>
        </w:rPr>
        <w:t>.4.</w:t>
      </w:r>
      <w:r w:rsidR="00E81B99" w:rsidRPr="00E25FB8">
        <w:rPr>
          <w:rFonts w:ascii="Times New Roman" w:hAnsi="Times New Roman" w:cs="Times New Roman"/>
          <w:sz w:val="24"/>
        </w:rPr>
        <w:t xml:space="preserve"> A proposta deverá estar limpa, sem rasuras, borrões, uso de corretivo, ou qualquer outro vício ou informação que dificulte o entendimento das mesmas ou que possam gerar questionamentos. Informações irrelevantes, além das exigidas neste Edital, não serão consideradas pela Comissão.</w:t>
      </w:r>
    </w:p>
    <w:p w:rsidR="00E81B99" w:rsidRPr="00E25FB8" w:rsidRDefault="00E81B99" w:rsidP="00E81B99">
      <w:pPr>
        <w:spacing w:after="0" w:line="240" w:lineRule="auto"/>
        <w:jc w:val="both"/>
        <w:rPr>
          <w:rFonts w:ascii="Times New Roman" w:hAnsi="Times New Roman" w:cs="Times New Roman"/>
          <w:sz w:val="24"/>
        </w:rPr>
      </w:pPr>
    </w:p>
    <w:p w:rsidR="00E81B99" w:rsidRPr="00E25FB8" w:rsidRDefault="00E335FD" w:rsidP="00E81B99">
      <w:pPr>
        <w:spacing w:after="0" w:line="240" w:lineRule="auto"/>
        <w:jc w:val="both"/>
        <w:rPr>
          <w:rFonts w:ascii="Times New Roman" w:hAnsi="Times New Roman" w:cs="Times New Roman"/>
          <w:sz w:val="24"/>
        </w:rPr>
      </w:pPr>
      <w:r w:rsidRPr="00E25FB8">
        <w:rPr>
          <w:rFonts w:ascii="Times New Roman" w:hAnsi="Times New Roman" w:cs="Times New Roman"/>
          <w:b/>
          <w:sz w:val="24"/>
        </w:rPr>
        <w:t>10.5</w:t>
      </w:r>
      <w:r w:rsidR="00E81B99" w:rsidRPr="00E25FB8">
        <w:rPr>
          <w:rFonts w:ascii="Times New Roman" w:hAnsi="Times New Roman" w:cs="Times New Roman"/>
          <w:b/>
          <w:sz w:val="24"/>
        </w:rPr>
        <w:t>.</w:t>
      </w:r>
      <w:r w:rsidR="00E81B99" w:rsidRPr="00E25FB8">
        <w:rPr>
          <w:rFonts w:ascii="Times New Roman" w:hAnsi="Times New Roman" w:cs="Times New Roman"/>
          <w:sz w:val="24"/>
        </w:rPr>
        <w:t xml:space="preserve"> Aplica-se o disposto no item ‘</w:t>
      </w:r>
      <w:r w:rsidR="00E81B99" w:rsidRPr="00E25FB8">
        <w:rPr>
          <w:rFonts w:ascii="Times New Roman" w:hAnsi="Times New Roman" w:cs="Times New Roman"/>
          <w:i/>
          <w:sz w:val="24"/>
        </w:rPr>
        <w:t>8.11.</w:t>
      </w:r>
      <w:r w:rsidR="00E81B99" w:rsidRPr="00E25FB8">
        <w:rPr>
          <w:rFonts w:ascii="Times New Roman" w:hAnsi="Times New Roman" w:cs="Times New Roman"/>
          <w:sz w:val="24"/>
        </w:rPr>
        <w:t>’, do presente Edital.</w:t>
      </w:r>
    </w:p>
    <w:p w:rsidR="003D3459" w:rsidRDefault="003D3459" w:rsidP="003D3459">
      <w:pPr>
        <w:spacing w:after="0" w:line="240" w:lineRule="auto"/>
        <w:jc w:val="both"/>
        <w:rPr>
          <w:rFonts w:ascii="Times New Roman" w:hAnsi="Times New Roman" w:cs="Times New Roman"/>
          <w:sz w:val="24"/>
        </w:rPr>
      </w:pPr>
    </w:p>
    <w:p w:rsidR="00B06810" w:rsidRPr="00E25FB8" w:rsidRDefault="00B06810" w:rsidP="003D3459">
      <w:pPr>
        <w:spacing w:after="0" w:line="240" w:lineRule="auto"/>
        <w:jc w:val="both"/>
        <w:rPr>
          <w:rFonts w:ascii="Times New Roman" w:hAnsi="Times New Roman" w:cs="Times New Roman"/>
          <w:sz w:val="24"/>
        </w:rPr>
      </w:pPr>
    </w:p>
    <w:p w:rsidR="008831A6" w:rsidRPr="00E25FB8" w:rsidRDefault="008831A6"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1</w:t>
      </w:r>
      <w:r w:rsidR="008E221F" w:rsidRPr="00E25FB8">
        <w:rPr>
          <w:rFonts w:ascii="Times New Roman" w:hAnsi="Times New Roman" w:cs="Times New Roman"/>
          <w:b/>
          <w:sz w:val="24"/>
        </w:rPr>
        <w:t>1</w:t>
      </w:r>
      <w:r w:rsidRPr="00E25FB8">
        <w:rPr>
          <w:rFonts w:ascii="Times New Roman" w:hAnsi="Times New Roman" w:cs="Times New Roman"/>
          <w:b/>
          <w:sz w:val="24"/>
        </w:rPr>
        <w:t>. DO CRITÉRIO DE JULGAMENTO</w:t>
      </w:r>
      <w:r w:rsidR="00E81B99" w:rsidRPr="00E25FB8">
        <w:rPr>
          <w:rFonts w:ascii="Times New Roman" w:hAnsi="Times New Roman" w:cs="Times New Roman"/>
          <w:b/>
          <w:sz w:val="24"/>
        </w:rPr>
        <w:t xml:space="preserve"> DAS PROPOSTAS TÉCNICA E DE PREÇO</w:t>
      </w:r>
    </w:p>
    <w:p w:rsidR="008E221F" w:rsidRPr="00E25FB8" w:rsidRDefault="008E221F" w:rsidP="006C705C">
      <w:pPr>
        <w:spacing w:after="0" w:line="240" w:lineRule="auto"/>
        <w:ind w:firstLine="708"/>
        <w:jc w:val="both"/>
        <w:rPr>
          <w:rFonts w:ascii="Times New Roman" w:hAnsi="Times New Roman" w:cs="Times New Roman"/>
          <w:sz w:val="24"/>
        </w:rPr>
      </w:pPr>
    </w:p>
    <w:p w:rsidR="006C705C" w:rsidRPr="00E25FB8" w:rsidRDefault="006C705C" w:rsidP="006C705C">
      <w:pPr>
        <w:spacing w:after="0" w:line="240" w:lineRule="auto"/>
        <w:jc w:val="both"/>
        <w:rPr>
          <w:rFonts w:ascii="Times New Roman" w:hAnsi="Times New Roman" w:cs="Times New Roman"/>
          <w:sz w:val="24"/>
        </w:rPr>
      </w:pPr>
      <w:r w:rsidRPr="00E25FB8">
        <w:rPr>
          <w:rFonts w:ascii="Times New Roman" w:hAnsi="Times New Roman" w:cs="Times New Roman"/>
          <w:b/>
          <w:sz w:val="24"/>
        </w:rPr>
        <w:t>11.1.</w:t>
      </w:r>
      <w:r w:rsidRPr="00E25FB8">
        <w:rPr>
          <w:rFonts w:ascii="Times New Roman" w:hAnsi="Times New Roman" w:cs="Times New Roman"/>
          <w:sz w:val="24"/>
        </w:rPr>
        <w:t xml:space="preserve"> </w:t>
      </w:r>
      <w:r w:rsidR="006F23CD" w:rsidRPr="00E25FB8">
        <w:rPr>
          <w:rFonts w:ascii="Times New Roman" w:hAnsi="Times New Roman" w:cs="Times New Roman"/>
          <w:sz w:val="24"/>
        </w:rPr>
        <w:t>O critério de julgamento não poderá ser realizado de forma divergente da disposta nos seguintes itens do presente Edital e seus anexos.</w:t>
      </w:r>
    </w:p>
    <w:p w:rsidR="006C705C" w:rsidRPr="00E25FB8" w:rsidRDefault="006C705C" w:rsidP="006C705C">
      <w:pPr>
        <w:spacing w:after="0" w:line="240" w:lineRule="auto"/>
        <w:jc w:val="both"/>
        <w:rPr>
          <w:rFonts w:ascii="Times New Roman" w:hAnsi="Times New Roman" w:cs="Times New Roman"/>
          <w:sz w:val="24"/>
        </w:rPr>
      </w:pPr>
    </w:p>
    <w:p w:rsidR="006C705C" w:rsidRPr="00E25FB8" w:rsidRDefault="006C705C" w:rsidP="006C705C">
      <w:pPr>
        <w:spacing w:after="0" w:line="240" w:lineRule="auto"/>
        <w:jc w:val="both"/>
        <w:rPr>
          <w:rFonts w:ascii="Times New Roman" w:hAnsi="Times New Roman" w:cs="Times New Roman"/>
          <w:sz w:val="24"/>
        </w:rPr>
      </w:pPr>
      <w:r w:rsidRPr="00E25FB8">
        <w:rPr>
          <w:rFonts w:ascii="Times New Roman" w:hAnsi="Times New Roman" w:cs="Times New Roman"/>
          <w:b/>
          <w:sz w:val="24"/>
        </w:rPr>
        <w:t>11.2.</w:t>
      </w:r>
      <w:r w:rsidRPr="00E25FB8">
        <w:rPr>
          <w:rFonts w:ascii="Times New Roman" w:hAnsi="Times New Roman" w:cs="Times New Roman"/>
          <w:sz w:val="24"/>
        </w:rPr>
        <w:t xml:space="preserve"> </w:t>
      </w:r>
      <w:r w:rsidR="00C802E8" w:rsidRPr="00E25FB8">
        <w:rPr>
          <w:rFonts w:ascii="Times New Roman" w:hAnsi="Times New Roman" w:cs="Times New Roman"/>
          <w:sz w:val="24"/>
        </w:rPr>
        <w:t>As</w:t>
      </w:r>
      <w:r w:rsidRPr="00E25FB8">
        <w:rPr>
          <w:rFonts w:ascii="Times New Roman" w:hAnsi="Times New Roman" w:cs="Times New Roman"/>
          <w:b/>
          <w:sz w:val="24"/>
        </w:rPr>
        <w:t xml:space="preserve"> propostas técnicas</w:t>
      </w:r>
      <w:r w:rsidR="00C802E8" w:rsidRPr="00E25FB8">
        <w:rPr>
          <w:rFonts w:ascii="Times New Roman" w:hAnsi="Times New Roman" w:cs="Times New Roman"/>
          <w:b/>
          <w:sz w:val="24"/>
        </w:rPr>
        <w:t xml:space="preserve"> </w:t>
      </w:r>
      <w:r w:rsidR="00C802E8" w:rsidRPr="00E25FB8">
        <w:rPr>
          <w:rFonts w:ascii="Times New Roman" w:hAnsi="Times New Roman" w:cs="Times New Roman"/>
          <w:sz w:val="24"/>
        </w:rPr>
        <w:t>apresentadas na forma descrita no item ‘</w:t>
      </w:r>
      <w:r w:rsidR="00C802E8" w:rsidRPr="00E25FB8">
        <w:rPr>
          <w:rFonts w:ascii="Times New Roman" w:hAnsi="Times New Roman" w:cs="Times New Roman"/>
          <w:i/>
          <w:sz w:val="24"/>
        </w:rPr>
        <w:t>9.</w:t>
      </w:r>
      <w:r w:rsidR="00C802E8" w:rsidRPr="00E25FB8">
        <w:rPr>
          <w:rFonts w:ascii="Times New Roman" w:hAnsi="Times New Roman" w:cs="Times New Roman"/>
          <w:sz w:val="24"/>
        </w:rPr>
        <w:t>’, serão julgadas de acordo com os</w:t>
      </w:r>
      <w:r w:rsidRPr="00E25FB8">
        <w:rPr>
          <w:rFonts w:ascii="Times New Roman" w:hAnsi="Times New Roman" w:cs="Times New Roman"/>
          <w:sz w:val="24"/>
        </w:rPr>
        <w:t xml:space="preserve"> seguintes critérios:</w:t>
      </w:r>
    </w:p>
    <w:p w:rsidR="006C705C" w:rsidRPr="00E25FB8" w:rsidRDefault="006C705C" w:rsidP="006C705C">
      <w:pPr>
        <w:spacing w:after="0" w:line="240" w:lineRule="auto"/>
        <w:jc w:val="both"/>
        <w:rPr>
          <w:rFonts w:ascii="Times New Roman" w:hAnsi="Times New Roman" w:cs="Times New Roman"/>
          <w:sz w:val="24"/>
        </w:rPr>
      </w:pPr>
      <w:r w:rsidRPr="00E25FB8">
        <w:rPr>
          <w:rFonts w:ascii="Times New Roman" w:hAnsi="Times New Roman" w:cs="Times New Roman"/>
          <w:b/>
          <w:sz w:val="24"/>
        </w:rPr>
        <w:t>11.2.1.</w:t>
      </w:r>
      <w:r w:rsidRPr="00E25FB8">
        <w:rPr>
          <w:rFonts w:ascii="Times New Roman" w:hAnsi="Times New Roman" w:cs="Times New Roman"/>
          <w:sz w:val="24"/>
        </w:rPr>
        <w:tab/>
      </w:r>
      <w:r w:rsidR="00C802E8" w:rsidRPr="00E25FB8">
        <w:rPr>
          <w:rFonts w:ascii="Times New Roman" w:hAnsi="Times New Roman" w:cs="Times New Roman"/>
          <w:b/>
          <w:sz w:val="24"/>
        </w:rPr>
        <w:t>A</w:t>
      </w:r>
      <w:r w:rsidRPr="00E25FB8">
        <w:rPr>
          <w:rFonts w:ascii="Times New Roman" w:hAnsi="Times New Roman" w:cs="Times New Roman"/>
          <w:b/>
          <w:sz w:val="24"/>
        </w:rPr>
        <w:t>valiação da capacidade técnica</w:t>
      </w:r>
      <w:r w:rsidR="00C802E8" w:rsidRPr="00E25FB8">
        <w:rPr>
          <w:rFonts w:ascii="Times New Roman" w:hAnsi="Times New Roman" w:cs="Times New Roman"/>
          <w:sz w:val="24"/>
        </w:rPr>
        <w:t xml:space="preserve"> da empresa</w:t>
      </w:r>
      <w:r w:rsidRPr="00E25FB8">
        <w:rPr>
          <w:rFonts w:ascii="Times New Roman" w:hAnsi="Times New Roman" w:cs="Times New Roman"/>
          <w:sz w:val="24"/>
        </w:rPr>
        <w:t xml:space="preserve"> licitante será feita pela qualificação dos profissionais </w:t>
      </w:r>
      <w:r w:rsidR="00C802E8" w:rsidRPr="00E25FB8">
        <w:rPr>
          <w:rFonts w:ascii="Times New Roman" w:hAnsi="Times New Roman" w:cs="Times New Roman"/>
          <w:sz w:val="24"/>
        </w:rPr>
        <w:t xml:space="preserve">indicados como integrantes do seu quadro técnico, </w:t>
      </w:r>
      <w:r w:rsidRPr="00E25FB8">
        <w:rPr>
          <w:rFonts w:ascii="Times New Roman" w:hAnsi="Times New Roman" w:cs="Times New Roman"/>
          <w:sz w:val="24"/>
        </w:rPr>
        <w:t xml:space="preserve">para prestar o </w:t>
      </w:r>
      <w:r w:rsidR="00C802E8" w:rsidRPr="00E25FB8">
        <w:rPr>
          <w:rFonts w:ascii="Times New Roman" w:hAnsi="Times New Roman" w:cs="Times New Roman"/>
          <w:sz w:val="24"/>
        </w:rPr>
        <w:t xml:space="preserve">objeto em contratação, de acordo com a tabela </w:t>
      </w:r>
      <w:r w:rsidRPr="00E25FB8">
        <w:rPr>
          <w:rFonts w:ascii="Times New Roman" w:hAnsi="Times New Roman" w:cs="Times New Roman"/>
          <w:sz w:val="24"/>
        </w:rPr>
        <w:t>a seguir</w:t>
      </w:r>
      <w:r w:rsidR="00C802E8" w:rsidRPr="00E25FB8">
        <w:rPr>
          <w:rFonts w:ascii="Times New Roman" w:hAnsi="Times New Roman" w:cs="Times New Roman"/>
          <w:sz w:val="24"/>
        </w:rPr>
        <w:t>.</w:t>
      </w:r>
    </w:p>
    <w:p w:rsidR="00C802E8" w:rsidRDefault="00C802E8" w:rsidP="00C802E8">
      <w:pPr>
        <w:spacing w:after="0" w:line="240" w:lineRule="auto"/>
        <w:jc w:val="both"/>
        <w:rPr>
          <w:rFonts w:ascii="Times New Roman" w:hAnsi="Times New Roman" w:cs="Times New Roman"/>
          <w:sz w:val="24"/>
        </w:rPr>
      </w:pPr>
      <w:r w:rsidRPr="00E25FB8">
        <w:rPr>
          <w:rFonts w:ascii="Times New Roman" w:hAnsi="Times New Roman" w:cs="Times New Roman"/>
          <w:b/>
          <w:sz w:val="24"/>
        </w:rPr>
        <w:t>11.2.1.1.</w:t>
      </w:r>
      <w:r w:rsidRPr="00E25FB8">
        <w:rPr>
          <w:rFonts w:ascii="Times New Roman" w:hAnsi="Times New Roman" w:cs="Times New Roman"/>
          <w:sz w:val="24"/>
        </w:rPr>
        <w:t xml:space="preserve"> Serão considerados no máximo 02 (dois) profissionais vinculados à empresa licitante para pontuação.</w:t>
      </w:r>
    </w:p>
    <w:p w:rsidR="006C705C" w:rsidRPr="00E25FB8" w:rsidRDefault="006C705C" w:rsidP="006C705C">
      <w:pPr>
        <w:spacing w:after="0" w:line="240" w:lineRule="auto"/>
        <w:jc w:val="both"/>
        <w:rPr>
          <w:rFonts w:ascii="Times New Roman" w:hAnsi="Times New Roman" w:cs="Times New Roman"/>
          <w:sz w:val="24"/>
        </w:rPr>
      </w:pPr>
    </w:p>
    <w:tbl>
      <w:tblPr>
        <w:tblStyle w:val="GridTableLight"/>
        <w:tblW w:w="8784" w:type="dxa"/>
        <w:jc w:val="center"/>
        <w:tblLook w:val="04A0"/>
      </w:tblPr>
      <w:tblGrid>
        <w:gridCol w:w="4248"/>
        <w:gridCol w:w="1134"/>
        <w:gridCol w:w="1701"/>
        <w:gridCol w:w="1701"/>
      </w:tblGrid>
      <w:tr w:rsidR="009B575E" w:rsidRPr="00994A65" w:rsidTr="00994A65">
        <w:trPr>
          <w:jc w:val="center"/>
        </w:trPr>
        <w:tc>
          <w:tcPr>
            <w:tcW w:w="4248" w:type="dxa"/>
          </w:tcPr>
          <w:p w:rsidR="006C705C" w:rsidRPr="00994A65" w:rsidRDefault="006C705C" w:rsidP="006D542C">
            <w:pPr>
              <w:spacing w:after="0" w:line="240" w:lineRule="auto"/>
              <w:jc w:val="center"/>
              <w:rPr>
                <w:rFonts w:ascii="Times New Roman" w:hAnsi="Times New Roman" w:cs="Times New Roman"/>
                <w:b/>
                <w:i/>
                <w:sz w:val="20"/>
              </w:rPr>
            </w:pPr>
            <w:r w:rsidRPr="00994A65">
              <w:rPr>
                <w:rFonts w:ascii="Times New Roman" w:hAnsi="Times New Roman" w:cs="Times New Roman"/>
                <w:b/>
                <w:i/>
                <w:sz w:val="20"/>
              </w:rPr>
              <w:t>Qualificação do Médico Perito</w:t>
            </w:r>
          </w:p>
        </w:tc>
        <w:tc>
          <w:tcPr>
            <w:tcW w:w="1134" w:type="dxa"/>
          </w:tcPr>
          <w:p w:rsidR="006C705C" w:rsidRPr="00994A65" w:rsidRDefault="006C705C" w:rsidP="006D542C">
            <w:pPr>
              <w:spacing w:after="0" w:line="240" w:lineRule="auto"/>
              <w:jc w:val="center"/>
              <w:rPr>
                <w:rFonts w:ascii="Times New Roman" w:hAnsi="Times New Roman" w:cs="Times New Roman"/>
                <w:b/>
                <w:i/>
                <w:sz w:val="20"/>
              </w:rPr>
            </w:pPr>
            <w:r w:rsidRPr="00994A65">
              <w:rPr>
                <w:rFonts w:ascii="Times New Roman" w:hAnsi="Times New Roman" w:cs="Times New Roman"/>
                <w:b/>
                <w:i/>
                <w:sz w:val="20"/>
              </w:rPr>
              <w:t>Pontos por Título</w:t>
            </w:r>
          </w:p>
        </w:tc>
        <w:tc>
          <w:tcPr>
            <w:tcW w:w="1701" w:type="dxa"/>
          </w:tcPr>
          <w:p w:rsidR="006C705C" w:rsidRPr="00994A65" w:rsidRDefault="006C705C" w:rsidP="006D542C">
            <w:pPr>
              <w:spacing w:after="0" w:line="240" w:lineRule="auto"/>
              <w:jc w:val="center"/>
              <w:rPr>
                <w:rFonts w:ascii="Times New Roman" w:hAnsi="Times New Roman" w:cs="Times New Roman"/>
                <w:b/>
                <w:i/>
                <w:sz w:val="20"/>
              </w:rPr>
            </w:pPr>
            <w:r w:rsidRPr="00994A65">
              <w:rPr>
                <w:rFonts w:ascii="Times New Roman" w:hAnsi="Times New Roman" w:cs="Times New Roman"/>
                <w:b/>
                <w:i/>
                <w:sz w:val="20"/>
              </w:rPr>
              <w:t>Número Máximo de Títulos</w:t>
            </w:r>
          </w:p>
        </w:tc>
        <w:tc>
          <w:tcPr>
            <w:tcW w:w="1701" w:type="dxa"/>
          </w:tcPr>
          <w:p w:rsidR="006C705C" w:rsidRPr="00994A65" w:rsidRDefault="006C705C" w:rsidP="006D542C">
            <w:pPr>
              <w:spacing w:after="0" w:line="240" w:lineRule="auto"/>
              <w:jc w:val="center"/>
              <w:rPr>
                <w:rFonts w:ascii="Times New Roman" w:hAnsi="Times New Roman" w:cs="Times New Roman"/>
                <w:b/>
                <w:i/>
                <w:sz w:val="20"/>
              </w:rPr>
            </w:pPr>
            <w:r w:rsidRPr="00994A65">
              <w:rPr>
                <w:rFonts w:ascii="Times New Roman" w:hAnsi="Times New Roman" w:cs="Times New Roman"/>
                <w:b/>
                <w:i/>
                <w:sz w:val="20"/>
              </w:rPr>
              <w:t>Pontuação Máxima</w:t>
            </w:r>
          </w:p>
        </w:tc>
      </w:tr>
      <w:tr w:rsidR="009B575E" w:rsidRPr="00994A65" w:rsidTr="00994A65">
        <w:trPr>
          <w:jc w:val="center"/>
        </w:trPr>
        <w:tc>
          <w:tcPr>
            <w:tcW w:w="4248" w:type="dxa"/>
          </w:tcPr>
          <w:p w:rsidR="006C705C" w:rsidRPr="00994A65" w:rsidRDefault="009B575E" w:rsidP="006D542C">
            <w:pPr>
              <w:spacing w:after="0" w:line="240" w:lineRule="auto"/>
              <w:rPr>
                <w:rFonts w:ascii="Times New Roman" w:hAnsi="Times New Roman" w:cs="Times New Roman"/>
                <w:sz w:val="20"/>
              </w:rPr>
            </w:pPr>
            <w:r w:rsidRPr="00994A65">
              <w:rPr>
                <w:rFonts w:ascii="Times New Roman" w:hAnsi="Times New Roman" w:cs="Times New Roman"/>
                <w:sz w:val="20"/>
              </w:rPr>
              <w:t xml:space="preserve">1. </w:t>
            </w:r>
            <w:r w:rsidR="006C705C" w:rsidRPr="00994A65">
              <w:rPr>
                <w:rFonts w:ascii="Times New Roman" w:hAnsi="Times New Roman" w:cs="Times New Roman"/>
                <w:sz w:val="20"/>
              </w:rPr>
              <w:t>Doutorado na área médica</w:t>
            </w:r>
          </w:p>
        </w:tc>
        <w:tc>
          <w:tcPr>
            <w:tcW w:w="1134"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30</w:t>
            </w:r>
            <w:r w:rsidR="000E7907" w:rsidRPr="00994A65">
              <w:rPr>
                <w:rFonts w:ascii="Times New Roman" w:hAnsi="Times New Roman" w:cs="Times New Roman"/>
                <w:sz w:val="20"/>
              </w:rPr>
              <w:t>0</w:t>
            </w:r>
          </w:p>
        </w:tc>
        <w:tc>
          <w:tcPr>
            <w:tcW w:w="1701" w:type="dxa"/>
          </w:tcPr>
          <w:p w:rsidR="006C705C" w:rsidRPr="00994A65" w:rsidRDefault="000E7907"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01</w:t>
            </w:r>
          </w:p>
        </w:tc>
        <w:tc>
          <w:tcPr>
            <w:tcW w:w="1701" w:type="dxa"/>
          </w:tcPr>
          <w:p w:rsidR="006C705C" w:rsidRPr="00994A65" w:rsidRDefault="000E7907"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3</w:t>
            </w:r>
            <w:r w:rsidR="006C705C" w:rsidRPr="00994A65">
              <w:rPr>
                <w:rFonts w:ascii="Times New Roman" w:hAnsi="Times New Roman" w:cs="Times New Roman"/>
                <w:sz w:val="20"/>
              </w:rPr>
              <w:t>0</w:t>
            </w:r>
            <w:r w:rsidRPr="00994A65">
              <w:rPr>
                <w:rFonts w:ascii="Times New Roman" w:hAnsi="Times New Roman" w:cs="Times New Roman"/>
                <w:sz w:val="20"/>
              </w:rPr>
              <w:t>0</w:t>
            </w:r>
          </w:p>
        </w:tc>
      </w:tr>
      <w:tr w:rsidR="009B575E" w:rsidRPr="00994A65" w:rsidTr="00994A65">
        <w:trPr>
          <w:jc w:val="center"/>
        </w:trPr>
        <w:tc>
          <w:tcPr>
            <w:tcW w:w="4248" w:type="dxa"/>
          </w:tcPr>
          <w:p w:rsidR="006C705C" w:rsidRPr="00994A65" w:rsidRDefault="009B575E" w:rsidP="006D542C">
            <w:pPr>
              <w:spacing w:after="0" w:line="240" w:lineRule="auto"/>
              <w:rPr>
                <w:rFonts w:ascii="Times New Roman" w:hAnsi="Times New Roman" w:cs="Times New Roman"/>
                <w:sz w:val="20"/>
              </w:rPr>
            </w:pPr>
            <w:r w:rsidRPr="00994A65">
              <w:rPr>
                <w:rFonts w:ascii="Times New Roman" w:hAnsi="Times New Roman" w:cs="Times New Roman"/>
                <w:sz w:val="20"/>
              </w:rPr>
              <w:t xml:space="preserve">2. </w:t>
            </w:r>
            <w:r w:rsidR="006C705C" w:rsidRPr="00994A65">
              <w:rPr>
                <w:rFonts w:ascii="Times New Roman" w:hAnsi="Times New Roman" w:cs="Times New Roman"/>
                <w:sz w:val="20"/>
              </w:rPr>
              <w:t>Mestrado na área médica</w:t>
            </w:r>
          </w:p>
        </w:tc>
        <w:tc>
          <w:tcPr>
            <w:tcW w:w="1134"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20</w:t>
            </w:r>
            <w:r w:rsidR="000E7907" w:rsidRPr="00994A65">
              <w:rPr>
                <w:rFonts w:ascii="Times New Roman" w:hAnsi="Times New Roman" w:cs="Times New Roman"/>
                <w:sz w:val="20"/>
              </w:rPr>
              <w:t>0</w:t>
            </w:r>
          </w:p>
        </w:tc>
        <w:tc>
          <w:tcPr>
            <w:tcW w:w="1701" w:type="dxa"/>
          </w:tcPr>
          <w:p w:rsidR="006C705C" w:rsidRPr="00994A65" w:rsidRDefault="000E7907"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01</w:t>
            </w:r>
          </w:p>
        </w:tc>
        <w:tc>
          <w:tcPr>
            <w:tcW w:w="1701" w:type="dxa"/>
          </w:tcPr>
          <w:p w:rsidR="006C705C" w:rsidRPr="00994A65" w:rsidRDefault="000E7907"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2</w:t>
            </w:r>
            <w:r w:rsidR="006C705C" w:rsidRPr="00994A65">
              <w:rPr>
                <w:rFonts w:ascii="Times New Roman" w:hAnsi="Times New Roman" w:cs="Times New Roman"/>
                <w:sz w:val="20"/>
              </w:rPr>
              <w:t>0</w:t>
            </w:r>
            <w:r w:rsidRPr="00994A65">
              <w:rPr>
                <w:rFonts w:ascii="Times New Roman" w:hAnsi="Times New Roman" w:cs="Times New Roman"/>
                <w:sz w:val="20"/>
              </w:rPr>
              <w:t>0</w:t>
            </w:r>
          </w:p>
        </w:tc>
      </w:tr>
      <w:tr w:rsidR="00AD4E09" w:rsidRPr="00994A65" w:rsidTr="00994A65">
        <w:trPr>
          <w:jc w:val="center"/>
        </w:trPr>
        <w:tc>
          <w:tcPr>
            <w:tcW w:w="4248" w:type="dxa"/>
          </w:tcPr>
          <w:p w:rsidR="000E7907" w:rsidRPr="00994A65" w:rsidRDefault="009B575E" w:rsidP="00E430FE">
            <w:pPr>
              <w:spacing w:after="0" w:line="240" w:lineRule="auto"/>
              <w:rPr>
                <w:rFonts w:ascii="Times New Roman" w:hAnsi="Times New Roman" w:cs="Times New Roman"/>
                <w:sz w:val="20"/>
              </w:rPr>
            </w:pPr>
            <w:r w:rsidRPr="00994A65">
              <w:rPr>
                <w:rFonts w:ascii="Times New Roman" w:hAnsi="Times New Roman" w:cs="Times New Roman"/>
                <w:sz w:val="20"/>
              </w:rPr>
              <w:t xml:space="preserve">3. </w:t>
            </w:r>
            <w:r w:rsidR="000E7907" w:rsidRPr="00994A65">
              <w:rPr>
                <w:rFonts w:ascii="Times New Roman" w:hAnsi="Times New Roman" w:cs="Times New Roman"/>
                <w:sz w:val="20"/>
              </w:rPr>
              <w:t xml:space="preserve">Especialização em </w:t>
            </w:r>
            <w:r w:rsidR="00E430FE" w:rsidRPr="00994A65">
              <w:rPr>
                <w:rFonts w:ascii="Times New Roman" w:hAnsi="Times New Roman" w:cs="Times New Roman"/>
                <w:sz w:val="20"/>
              </w:rPr>
              <w:t>Perícia M</w:t>
            </w:r>
            <w:r w:rsidR="000E7907" w:rsidRPr="00994A65">
              <w:rPr>
                <w:rFonts w:ascii="Times New Roman" w:hAnsi="Times New Roman" w:cs="Times New Roman"/>
                <w:sz w:val="20"/>
              </w:rPr>
              <w:t>édica</w:t>
            </w:r>
          </w:p>
        </w:tc>
        <w:tc>
          <w:tcPr>
            <w:tcW w:w="1134" w:type="dxa"/>
          </w:tcPr>
          <w:p w:rsidR="000E7907" w:rsidRPr="00994A65" w:rsidRDefault="000E7907" w:rsidP="00A550B6">
            <w:pPr>
              <w:spacing w:after="0" w:line="240" w:lineRule="auto"/>
              <w:jc w:val="center"/>
              <w:rPr>
                <w:rFonts w:ascii="Times New Roman" w:hAnsi="Times New Roman" w:cs="Times New Roman"/>
                <w:sz w:val="20"/>
              </w:rPr>
            </w:pPr>
            <w:r w:rsidRPr="00994A65">
              <w:rPr>
                <w:rFonts w:ascii="Times New Roman" w:hAnsi="Times New Roman" w:cs="Times New Roman"/>
                <w:sz w:val="20"/>
              </w:rPr>
              <w:t>150</w:t>
            </w:r>
          </w:p>
        </w:tc>
        <w:tc>
          <w:tcPr>
            <w:tcW w:w="1701" w:type="dxa"/>
          </w:tcPr>
          <w:p w:rsidR="000E7907" w:rsidRPr="00994A65" w:rsidRDefault="000E7907" w:rsidP="00A550B6">
            <w:pPr>
              <w:spacing w:after="0" w:line="240" w:lineRule="auto"/>
              <w:jc w:val="center"/>
              <w:rPr>
                <w:rFonts w:ascii="Times New Roman" w:hAnsi="Times New Roman" w:cs="Times New Roman"/>
                <w:sz w:val="20"/>
              </w:rPr>
            </w:pPr>
            <w:r w:rsidRPr="00994A65">
              <w:rPr>
                <w:rFonts w:ascii="Times New Roman" w:hAnsi="Times New Roman" w:cs="Times New Roman"/>
                <w:sz w:val="20"/>
              </w:rPr>
              <w:t>01</w:t>
            </w:r>
          </w:p>
        </w:tc>
        <w:tc>
          <w:tcPr>
            <w:tcW w:w="1701" w:type="dxa"/>
          </w:tcPr>
          <w:p w:rsidR="000E7907" w:rsidRPr="00994A65" w:rsidRDefault="000E7907" w:rsidP="00A550B6">
            <w:pPr>
              <w:spacing w:after="0" w:line="240" w:lineRule="auto"/>
              <w:jc w:val="center"/>
              <w:rPr>
                <w:rFonts w:ascii="Times New Roman" w:hAnsi="Times New Roman" w:cs="Times New Roman"/>
                <w:sz w:val="20"/>
              </w:rPr>
            </w:pPr>
            <w:r w:rsidRPr="00994A65">
              <w:rPr>
                <w:rFonts w:ascii="Times New Roman" w:hAnsi="Times New Roman" w:cs="Times New Roman"/>
                <w:sz w:val="20"/>
              </w:rPr>
              <w:t>150</w:t>
            </w:r>
          </w:p>
        </w:tc>
      </w:tr>
      <w:tr w:rsidR="00AD4E09" w:rsidRPr="00994A65" w:rsidTr="00994A65">
        <w:trPr>
          <w:jc w:val="center"/>
        </w:trPr>
        <w:tc>
          <w:tcPr>
            <w:tcW w:w="4248" w:type="dxa"/>
          </w:tcPr>
          <w:p w:rsidR="00C802E8" w:rsidRPr="00994A65" w:rsidRDefault="009B575E" w:rsidP="00E430FE">
            <w:pPr>
              <w:spacing w:after="0" w:line="240" w:lineRule="auto"/>
              <w:rPr>
                <w:rFonts w:ascii="Times New Roman" w:hAnsi="Times New Roman" w:cs="Times New Roman"/>
                <w:sz w:val="20"/>
              </w:rPr>
            </w:pPr>
            <w:r w:rsidRPr="00994A65">
              <w:rPr>
                <w:rFonts w:ascii="Times New Roman" w:hAnsi="Times New Roman" w:cs="Times New Roman"/>
                <w:sz w:val="20"/>
              </w:rPr>
              <w:t xml:space="preserve">4. </w:t>
            </w:r>
            <w:r w:rsidR="000E7907" w:rsidRPr="00994A65">
              <w:rPr>
                <w:rFonts w:ascii="Times New Roman" w:hAnsi="Times New Roman" w:cs="Times New Roman"/>
                <w:sz w:val="20"/>
              </w:rPr>
              <w:t xml:space="preserve">Especialização em </w:t>
            </w:r>
            <w:r w:rsidR="00E430FE" w:rsidRPr="00994A65">
              <w:rPr>
                <w:rFonts w:ascii="Times New Roman" w:hAnsi="Times New Roman" w:cs="Times New Roman"/>
                <w:sz w:val="20"/>
              </w:rPr>
              <w:t>Medicina do T</w:t>
            </w:r>
            <w:r w:rsidR="000E7907" w:rsidRPr="00994A65">
              <w:rPr>
                <w:rFonts w:ascii="Times New Roman" w:hAnsi="Times New Roman" w:cs="Times New Roman"/>
                <w:sz w:val="20"/>
              </w:rPr>
              <w:t>rabalho</w:t>
            </w:r>
          </w:p>
        </w:tc>
        <w:tc>
          <w:tcPr>
            <w:tcW w:w="1134" w:type="dxa"/>
          </w:tcPr>
          <w:p w:rsidR="00C802E8" w:rsidRPr="00994A65" w:rsidRDefault="00C802E8" w:rsidP="00A550B6">
            <w:pPr>
              <w:spacing w:after="0" w:line="240" w:lineRule="auto"/>
              <w:jc w:val="center"/>
              <w:rPr>
                <w:rFonts w:ascii="Times New Roman" w:hAnsi="Times New Roman" w:cs="Times New Roman"/>
                <w:sz w:val="20"/>
              </w:rPr>
            </w:pPr>
            <w:r w:rsidRPr="00994A65">
              <w:rPr>
                <w:rFonts w:ascii="Times New Roman" w:hAnsi="Times New Roman" w:cs="Times New Roman"/>
                <w:sz w:val="20"/>
              </w:rPr>
              <w:t>15</w:t>
            </w:r>
            <w:r w:rsidR="000E7907" w:rsidRPr="00994A65">
              <w:rPr>
                <w:rFonts w:ascii="Times New Roman" w:hAnsi="Times New Roman" w:cs="Times New Roman"/>
                <w:sz w:val="20"/>
              </w:rPr>
              <w:t>0</w:t>
            </w:r>
          </w:p>
        </w:tc>
        <w:tc>
          <w:tcPr>
            <w:tcW w:w="1701" w:type="dxa"/>
          </w:tcPr>
          <w:p w:rsidR="00C802E8" w:rsidRPr="00994A65" w:rsidRDefault="000E7907" w:rsidP="00A550B6">
            <w:pPr>
              <w:spacing w:after="0" w:line="240" w:lineRule="auto"/>
              <w:jc w:val="center"/>
              <w:rPr>
                <w:rFonts w:ascii="Times New Roman" w:hAnsi="Times New Roman" w:cs="Times New Roman"/>
                <w:sz w:val="20"/>
              </w:rPr>
            </w:pPr>
            <w:r w:rsidRPr="00994A65">
              <w:rPr>
                <w:rFonts w:ascii="Times New Roman" w:hAnsi="Times New Roman" w:cs="Times New Roman"/>
                <w:sz w:val="20"/>
              </w:rPr>
              <w:t>01</w:t>
            </w:r>
          </w:p>
        </w:tc>
        <w:tc>
          <w:tcPr>
            <w:tcW w:w="1701" w:type="dxa"/>
          </w:tcPr>
          <w:p w:rsidR="00C802E8" w:rsidRPr="00994A65" w:rsidRDefault="000E7907" w:rsidP="000E7907">
            <w:pPr>
              <w:spacing w:after="0" w:line="240" w:lineRule="auto"/>
              <w:jc w:val="center"/>
              <w:rPr>
                <w:rFonts w:ascii="Times New Roman" w:hAnsi="Times New Roman" w:cs="Times New Roman"/>
                <w:sz w:val="20"/>
              </w:rPr>
            </w:pPr>
            <w:r w:rsidRPr="00994A65">
              <w:rPr>
                <w:rFonts w:ascii="Times New Roman" w:hAnsi="Times New Roman" w:cs="Times New Roman"/>
                <w:sz w:val="20"/>
              </w:rPr>
              <w:t>150</w:t>
            </w:r>
          </w:p>
        </w:tc>
      </w:tr>
      <w:tr w:rsidR="00AD4E09" w:rsidRPr="00994A65" w:rsidTr="00994A65">
        <w:trPr>
          <w:jc w:val="center"/>
        </w:trPr>
        <w:tc>
          <w:tcPr>
            <w:tcW w:w="4248" w:type="dxa"/>
          </w:tcPr>
          <w:p w:rsidR="006C705C" w:rsidRPr="00994A65" w:rsidRDefault="009B575E" w:rsidP="006D542C">
            <w:pPr>
              <w:spacing w:after="0" w:line="240" w:lineRule="auto"/>
              <w:rPr>
                <w:rFonts w:ascii="Times New Roman" w:hAnsi="Times New Roman" w:cs="Times New Roman"/>
                <w:sz w:val="20"/>
              </w:rPr>
            </w:pPr>
            <w:r w:rsidRPr="00994A65">
              <w:rPr>
                <w:rFonts w:ascii="Times New Roman" w:hAnsi="Times New Roman" w:cs="Times New Roman"/>
                <w:sz w:val="20"/>
              </w:rPr>
              <w:t xml:space="preserve">5. </w:t>
            </w:r>
            <w:r w:rsidR="006C705C" w:rsidRPr="00994A65">
              <w:rPr>
                <w:rFonts w:ascii="Times New Roman" w:hAnsi="Times New Roman" w:cs="Times New Roman"/>
                <w:sz w:val="20"/>
              </w:rPr>
              <w:t xml:space="preserve">Especialização </w:t>
            </w:r>
            <w:r w:rsidR="00C802E8" w:rsidRPr="00994A65">
              <w:rPr>
                <w:rFonts w:ascii="Times New Roman" w:hAnsi="Times New Roman" w:cs="Times New Roman"/>
                <w:sz w:val="20"/>
              </w:rPr>
              <w:t>na área médica</w:t>
            </w:r>
          </w:p>
        </w:tc>
        <w:tc>
          <w:tcPr>
            <w:tcW w:w="1134"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10</w:t>
            </w:r>
            <w:r w:rsidR="000E7907" w:rsidRPr="00994A65">
              <w:rPr>
                <w:rFonts w:ascii="Times New Roman" w:hAnsi="Times New Roman" w:cs="Times New Roman"/>
                <w:sz w:val="20"/>
              </w:rPr>
              <w:t>0</w:t>
            </w:r>
          </w:p>
        </w:tc>
        <w:tc>
          <w:tcPr>
            <w:tcW w:w="1701" w:type="dxa"/>
          </w:tcPr>
          <w:p w:rsidR="006C705C" w:rsidRPr="00994A65" w:rsidRDefault="000E7907"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01</w:t>
            </w:r>
          </w:p>
        </w:tc>
        <w:tc>
          <w:tcPr>
            <w:tcW w:w="1701" w:type="dxa"/>
          </w:tcPr>
          <w:p w:rsidR="006C705C" w:rsidRPr="00994A65" w:rsidRDefault="000E7907"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w:t>
            </w:r>
            <w:r w:rsidR="006C705C" w:rsidRPr="00994A65">
              <w:rPr>
                <w:rFonts w:ascii="Times New Roman" w:hAnsi="Times New Roman" w:cs="Times New Roman"/>
                <w:sz w:val="20"/>
              </w:rPr>
              <w:t>0</w:t>
            </w:r>
            <w:r w:rsidRPr="00994A65">
              <w:rPr>
                <w:rFonts w:ascii="Times New Roman" w:hAnsi="Times New Roman" w:cs="Times New Roman"/>
                <w:sz w:val="20"/>
              </w:rPr>
              <w:t>0</w:t>
            </w:r>
          </w:p>
        </w:tc>
      </w:tr>
      <w:tr w:rsidR="00AD4E09" w:rsidRPr="00994A65" w:rsidTr="00994A65">
        <w:trPr>
          <w:jc w:val="center"/>
        </w:trPr>
        <w:tc>
          <w:tcPr>
            <w:tcW w:w="4248" w:type="dxa"/>
          </w:tcPr>
          <w:p w:rsidR="006C705C" w:rsidRPr="00994A65" w:rsidRDefault="006C705C" w:rsidP="000E7907">
            <w:pPr>
              <w:spacing w:after="0" w:line="240" w:lineRule="auto"/>
              <w:rPr>
                <w:rFonts w:ascii="Times New Roman" w:hAnsi="Times New Roman" w:cs="Times New Roman"/>
                <w:b/>
                <w:sz w:val="20"/>
              </w:rPr>
            </w:pPr>
            <w:r w:rsidRPr="00994A65">
              <w:rPr>
                <w:rFonts w:ascii="Times New Roman" w:hAnsi="Times New Roman" w:cs="Times New Roman"/>
                <w:b/>
                <w:sz w:val="20"/>
              </w:rPr>
              <w:t xml:space="preserve">Total </w:t>
            </w:r>
            <w:r w:rsidR="000E7907" w:rsidRPr="00994A65">
              <w:rPr>
                <w:rFonts w:ascii="Times New Roman" w:hAnsi="Times New Roman" w:cs="Times New Roman"/>
                <w:b/>
                <w:sz w:val="20"/>
              </w:rPr>
              <w:t>(por profissional)</w:t>
            </w:r>
          </w:p>
        </w:tc>
        <w:tc>
          <w:tcPr>
            <w:tcW w:w="1134" w:type="dxa"/>
          </w:tcPr>
          <w:p w:rsidR="006C705C" w:rsidRPr="00994A65" w:rsidRDefault="006C705C" w:rsidP="006D542C">
            <w:pPr>
              <w:spacing w:after="0" w:line="240" w:lineRule="auto"/>
              <w:jc w:val="center"/>
              <w:rPr>
                <w:rFonts w:ascii="Times New Roman" w:hAnsi="Times New Roman" w:cs="Times New Roman"/>
                <w:b/>
                <w:sz w:val="20"/>
              </w:rPr>
            </w:pPr>
            <w:r w:rsidRPr="00994A65">
              <w:rPr>
                <w:rFonts w:ascii="Times New Roman" w:hAnsi="Times New Roman" w:cs="Times New Roman"/>
                <w:b/>
                <w:sz w:val="20"/>
              </w:rPr>
              <w:t>-</w:t>
            </w:r>
          </w:p>
        </w:tc>
        <w:tc>
          <w:tcPr>
            <w:tcW w:w="1701" w:type="dxa"/>
          </w:tcPr>
          <w:p w:rsidR="006C705C" w:rsidRPr="00994A65" w:rsidRDefault="006C705C" w:rsidP="006D542C">
            <w:pPr>
              <w:spacing w:after="0" w:line="240" w:lineRule="auto"/>
              <w:jc w:val="center"/>
              <w:rPr>
                <w:rFonts w:ascii="Times New Roman" w:hAnsi="Times New Roman" w:cs="Times New Roman"/>
                <w:b/>
                <w:sz w:val="20"/>
              </w:rPr>
            </w:pPr>
            <w:r w:rsidRPr="00994A65">
              <w:rPr>
                <w:rFonts w:ascii="Times New Roman" w:hAnsi="Times New Roman" w:cs="Times New Roman"/>
                <w:b/>
                <w:sz w:val="20"/>
              </w:rPr>
              <w:t>-</w:t>
            </w:r>
          </w:p>
        </w:tc>
        <w:tc>
          <w:tcPr>
            <w:tcW w:w="1701" w:type="dxa"/>
          </w:tcPr>
          <w:p w:rsidR="006C705C" w:rsidRPr="00994A65" w:rsidRDefault="00E430FE" w:rsidP="000E7907">
            <w:pPr>
              <w:spacing w:after="0" w:line="240" w:lineRule="auto"/>
              <w:jc w:val="center"/>
              <w:rPr>
                <w:rFonts w:ascii="Times New Roman" w:hAnsi="Times New Roman" w:cs="Times New Roman"/>
                <w:b/>
                <w:sz w:val="20"/>
              </w:rPr>
            </w:pPr>
            <w:r w:rsidRPr="00994A65">
              <w:rPr>
                <w:rFonts w:ascii="Times New Roman" w:hAnsi="Times New Roman" w:cs="Times New Roman"/>
                <w:b/>
                <w:sz w:val="20"/>
              </w:rPr>
              <w:t>90</w:t>
            </w:r>
            <w:r w:rsidR="000E7907" w:rsidRPr="00994A65">
              <w:rPr>
                <w:rFonts w:ascii="Times New Roman" w:hAnsi="Times New Roman" w:cs="Times New Roman"/>
                <w:b/>
                <w:sz w:val="20"/>
              </w:rPr>
              <w:t>0</w:t>
            </w:r>
          </w:p>
        </w:tc>
      </w:tr>
    </w:tbl>
    <w:p w:rsidR="00994A65" w:rsidRDefault="00994A65" w:rsidP="006C705C">
      <w:pPr>
        <w:spacing w:after="0" w:line="240" w:lineRule="auto"/>
        <w:jc w:val="both"/>
        <w:rPr>
          <w:rFonts w:ascii="Times New Roman" w:hAnsi="Times New Roman" w:cs="Times New Roman"/>
          <w:b/>
          <w:sz w:val="24"/>
        </w:rPr>
      </w:pPr>
    </w:p>
    <w:p w:rsidR="00994A65" w:rsidRPr="00E25FB8" w:rsidRDefault="00994A65" w:rsidP="006C705C">
      <w:pPr>
        <w:spacing w:after="0" w:line="240" w:lineRule="auto"/>
        <w:jc w:val="both"/>
        <w:rPr>
          <w:rFonts w:ascii="Times New Roman" w:hAnsi="Times New Roman" w:cs="Times New Roman"/>
          <w:b/>
          <w:sz w:val="24"/>
        </w:rPr>
      </w:pPr>
    </w:p>
    <w:p w:rsidR="006C705C" w:rsidRPr="00E25FB8" w:rsidRDefault="006C705C" w:rsidP="006C705C">
      <w:pPr>
        <w:spacing w:after="0" w:line="240" w:lineRule="auto"/>
        <w:jc w:val="both"/>
        <w:rPr>
          <w:rFonts w:ascii="Times New Roman" w:hAnsi="Times New Roman" w:cs="Times New Roman"/>
          <w:sz w:val="24"/>
        </w:rPr>
      </w:pPr>
      <w:r w:rsidRPr="00E25FB8">
        <w:rPr>
          <w:rFonts w:ascii="Times New Roman" w:hAnsi="Times New Roman" w:cs="Times New Roman"/>
          <w:b/>
          <w:sz w:val="24"/>
        </w:rPr>
        <w:t>11.2.</w:t>
      </w:r>
      <w:r w:rsidR="00C802E8" w:rsidRPr="00E25FB8">
        <w:rPr>
          <w:rFonts w:ascii="Times New Roman" w:hAnsi="Times New Roman" w:cs="Times New Roman"/>
          <w:b/>
          <w:sz w:val="24"/>
        </w:rPr>
        <w:t>2</w:t>
      </w:r>
      <w:r w:rsidRPr="00E25FB8">
        <w:rPr>
          <w:rFonts w:ascii="Times New Roman" w:hAnsi="Times New Roman" w:cs="Times New Roman"/>
          <w:b/>
          <w:sz w:val="24"/>
        </w:rPr>
        <w:t>.</w:t>
      </w:r>
      <w:r w:rsidRPr="00E25FB8">
        <w:rPr>
          <w:rFonts w:ascii="Times New Roman" w:hAnsi="Times New Roman" w:cs="Times New Roman"/>
          <w:sz w:val="24"/>
        </w:rPr>
        <w:t xml:space="preserve"> </w:t>
      </w:r>
      <w:r w:rsidR="00C802E8" w:rsidRPr="00E25FB8">
        <w:rPr>
          <w:rFonts w:ascii="Times New Roman" w:hAnsi="Times New Roman" w:cs="Times New Roman"/>
          <w:b/>
          <w:sz w:val="24"/>
        </w:rPr>
        <w:t>A</w:t>
      </w:r>
      <w:r w:rsidRPr="00E25FB8">
        <w:rPr>
          <w:rFonts w:ascii="Times New Roman" w:hAnsi="Times New Roman" w:cs="Times New Roman"/>
          <w:b/>
          <w:sz w:val="24"/>
        </w:rPr>
        <w:t>valiação da experiência</w:t>
      </w:r>
      <w:r w:rsidRPr="00E25FB8">
        <w:rPr>
          <w:rFonts w:ascii="Times New Roman" w:hAnsi="Times New Roman" w:cs="Times New Roman"/>
          <w:sz w:val="24"/>
        </w:rPr>
        <w:t xml:space="preserve"> dos profissionais será realizada de acordo com a tabela a seguir, onde o período de 01 (um) ano correspond</w:t>
      </w:r>
      <w:r w:rsidR="00F50A09">
        <w:rPr>
          <w:rFonts w:ascii="Times New Roman" w:hAnsi="Times New Roman" w:cs="Times New Roman"/>
          <w:sz w:val="24"/>
        </w:rPr>
        <w:t xml:space="preserve">e ao período de 12 (doze) meses. </w:t>
      </w:r>
      <w:r w:rsidR="00F50A09" w:rsidRPr="00F50A09">
        <w:rPr>
          <w:rFonts w:ascii="Times New Roman" w:hAnsi="Times New Roman" w:cs="Times New Roman"/>
          <w:sz w:val="24"/>
        </w:rPr>
        <w:t>Não deve ser considerado ano incompleto para efeito de pontuação.</w:t>
      </w:r>
    </w:p>
    <w:p w:rsidR="006C705C" w:rsidRPr="00E25FB8" w:rsidRDefault="006C705C" w:rsidP="006C705C">
      <w:pPr>
        <w:spacing w:after="0" w:line="240" w:lineRule="auto"/>
        <w:jc w:val="both"/>
        <w:rPr>
          <w:rFonts w:ascii="Times New Roman" w:hAnsi="Times New Roman" w:cs="Times New Roman"/>
          <w:sz w:val="24"/>
        </w:rPr>
      </w:pPr>
    </w:p>
    <w:tbl>
      <w:tblPr>
        <w:tblStyle w:val="GridTableLight"/>
        <w:tblW w:w="0" w:type="auto"/>
        <w:tblLook w:val="04A0"/>
      </w:tblPr>
      <w:tblGrid>
        <w:gridCol w:w="5665"/>
        <w:gridCol w:w="1418"/>
        <w:gridCol w:w="1276"/>
        <w:gridCol w:w="1270"/>
      </w:tblGrid>
      <w:tr w:rsidR="006C705C" w:rsidRPr="00994A65" w:rsidTr="00B06810">
        <w:tc>
          <w:tcPr>
            <w:tcW w:w="5665" w:type="dxa"/>
          </w:tcPr>
          <w:p w:rsidR="006C705C" w:rsidRPr="00994A65" w:rsidRDefault="006C705C" w:rsidP="006D542C">
            <w:pPr>
              <w:spacing w:after="0" w:line="240" w:lineRule="auto"/>
              <w:jc w:val="center"/>
              <w:rPr>
                <w:rFonts w:ascii="Times New Roman" w:hAnsi="Times New Roman" w:cs="Times New Roman"/>
                <w:b/>
                <w:i/>
                <w:sz w:val="20"/>
              </w:rPr>
            </w:pPr>
            <w:r w:rsidRPr="00994A65">
              <w:rPr>
                <w:rFonts w:ascii="Times New Roman" w:hAnsi="Times New Roman" w:cs="Times New Roman"/>
                <w:b/>
                <w:i/>
                <w:sz w:val="20"/>
              </w:rPr>
              <w:t>Experiência do Médico Perito</w:t>
            </w:r>
          </w:p>
        </w:tc>
        <w:tc>
          <w:tcPr>
            <w:tcW w:w="1418" w:type="dxa"/>
          </w:tcPr>
          <w:p w:rsidR="006C705C" w:rsidRPr="00994A65" w:rsidRDefault="006C705C" w:rsidP="006D542C">
            <w:pPr>
              <w:spacing w:after="0" w:line="240" w:lineRule="auto"/>
              <w:jc w:val="center"/>
              <w:rPr>
                <w:rFonts w:ascii="Times New Roman" w:hAnsi="Times New Roman" w:cs="Times New Roman"/>
                <w:b/>
                <w:i/>
                <w:sz w:val="20"/>
              </w:rPr>
            </w:pPr>
            <w:r w:rsidRPr="00994A65">
              <w:rPr>
                <w:rFonts w:ascii="Times New Roman" w:hAnsi="Times New Roman" w:cs="Times New Roman"/>
                <w:b/>
                <w:i/>
                <w:sz w:val="20"/>
              </w:rPr>
              <w:t>Pontos por Declaração</w:t>
            </w:r>
          </w:p>
        </w:tc>
        <w:tc>
          <w:tcPr>
            <w:tcW w:w="1276" w:type="dxa"/>
          </w:tcPr>
          <w:p w:rsidR="006C705C" w:rsidRPr="00994A65" w:rsidRDefault="006C705C" w:rsidP="006D542C">
            <w:pPr>
              <w:spacing w:after="0" w:line="240" w:lineRule="auto"/>
              <w:jc w:val="center"/>
              <w:rPr>
                <w:rFonts w:ascii="Times New Roman" w:hAnsi="Times New Roman" w:cs="Times New Roman"/>
                <w:b/>
                <w:i/>
                <w:sz w:val="20"/>
              </w:rPr>
            </w:pPr>
            <w:r w:rsidRPr="00994A65">
              <w:rPr>
                <w:rFonts w:ascii="Times New Roman" w:hAnsi="Times New Roman" w:cs="Times New Roman"/>
                <w:b/>
                <w:i/>
                <w:sz w:val="20"/>
              </w:rPr>
              <w:t>Número Máximo</w:t>
            </w:r>
          </w:p>
        </w:tc>
        <w:tc>
          <w:tcPr>
            <w:tcW w:w="1270" w:type="dxa"/>
          </w:tcPr>
          <w:p w:rsidR="006C705C" w:rsidRPr="00994A65" w:rsidRDefault="006C705C" w:rsidP="006D542C">
            <w:pPr>
              <w:spacing w:after="0" w:line="240" w:lineRule="auto"/>
              <w:jc w:val="center"/>
              <w:rPr>
                <w:rFonts w:ascii="Times New Roman" w:hAnsi="Times New Roman" w:cs="Times New Roman"/>
                <w:b/>
                <w:i/>
                <w:sz w:val="20"/>
              </w:rPr>
            </w:pPr>
            <w:r w:rsidRPr="00994A65">
              <w:rPr>
                <w:rFonts w:ascii="Times New Roman" w:hAnsi="Times New Roman" w:cs="Times New Roman"/>
                <w:b/>
                <w:i/>
                <w:sz w:val="20"/>
              </w:rPr>
              <w:t>Pontuação Máxima</w:t>
            </w:r>
          </w:p>
        </w:tc>
      </w:tr>
      <w:tr w:rsidR="006C705C" w:rsidRPr="00994A65" w:rsidTr="00B06810">
        <w:tc>
          <w:tcPr>
            <w:tcW w:w="5665" w:type="dxa"/>
          </w:tcPr>
          <w:p w:rsidR="006C705C" w:rsidRPr="00994A65" w:rsidRDefault="006C705C" w:rsidP="00A66A46">
            <w:pPr>
              <w:pStyle w:val="PargrafodaLista"/>
              <w:numPr>
                <w:ilvl w:val="0"/>
                <w:numId w:val="7"/>
              </w:numPr>
              <w:ind w:left="313"/>
              <w:rPr>
                <w:sz w:val="20"/>
              </w:rPr>
            </w:pPr>
            <w:r w:rsidRPr="00994A65">
              <w:rPr>
                <w:sz w:val="20"/>
              </w:rPr>
              <w:t>Experiência em perícia médica fornecida por Regime Próprio de Previdência Social, de quaisquer dos entes, com mais de 1000 segurados.</w:t>
            </w:r>
          </w:p>
        </w:tc>
        <w:tc>
          <w:tcPr>
            <w:tcW w:w="1418"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30/ano</w:t>
            </w:r>
          </w:p>
        </w:tc>
        <w:tc>
          <w:tcPr>
            <w:tcW w:w="1276"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10 anos</w:t>
            </w:r>
          </w:p>
        </w:tc>
        <w:tc>
          <w:tcPr>
            <w:tcW w:w="1270"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300</w:t>
            </w:r>
          </w:p>
        </w:tc>
      </w:tr>
      <w:tr w:rsidR="006C705C" w:rsidRPr="00994A65" w:rsidTr="00B06810">
        <w:tc>
          <w:tcPr>
            <w:tcW w:w="5665" w:type="dxa"/>
          </w:tcPr>
          <w:p w:rsidR="006C705C" w:rsidRPr="00994A65" w:rsidRDefault="006C705C" w:rsidP="00A66A46">
            <w:pPr>
              <w:pStyle w:val="PargrafodaLista"/>
              <w:numPr>
                <w:ilvl w:val="0"/>
                <w:numId w:val="7"/>
              </w:numPr>
              <w:ind w:left="313" w:hanging="313"/>
              <w:rPr>
                <w:sz w:val="20"/>
              </w:rPr>
            </w:pPr>
            <w:r w:rsidRPr="00994A65">
              <w:rPr>
                <w:sz w:val="20"/>
              </w:rPr>
              <w:t>Experiência em perícia médica fornecida por Regime Próprio de Previdência Social, de quaisquer dos entes, com menos de 1000 segurados.</w:t>
            </w:r>
          </w:p>
        </w:tc>
        <w:tc>
          <w:tcPr>
            <w:tcW w:w="1418"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20/ano</w:t>
            </w:r>
          </w:p>
        </w:tc>
        <w:tc>
          <w:tcPr>
            <w:tcW w:w="1276"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10 anos</w:t>
            </w:r>
          </w:p>
        </w:tc>
        <w:tc>
          <w:tcPr>
            <w:tcW w:w="1270"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200</w:t>
            </w:r>
          </w:p>
        </w:tc>
      </w:tr>
      <w:tr w:rsidR="006C705C" w:rsidRPr="00994A65" w:rsidTr="00B06810">
        <w:tc>
          <w:tcPr>
            <w:tcW w:w="5665" w:type="dxa"/>
          </w:tcPr>
          <w:p w:rsidR="006C705C" w:rsidRPr="00994A65" w:rsidRDefault="006C705C" w:rsidP="00A66A46">
            <w:pPr>
              <w:pStyle w:val="PargrafodaLista"/>
              <w:numPr>
                <w:ilvl w:val="0"/>
                <w:numId w:val="7"/>
              </w:numPr>
              <w:ind w:left="313" w:hanging="313"/>
              <w:rPr>
                <w:sz w:val="20"/>
              </w:rPr>
            </w:pPr>
            <w:r w:rsidRPr="00994A65">
              <w:rPr>
                <w:sz w:val="20"/>
              </w:rPr>
              <w:t>Experiência em perícia médica fornecida por Regime Geral de Previdência Social.</w:t>
            </w:r>
          </w:p>
        </w:tc>
        <w:tc>
          <w:tcPr>
            <w:tcW w:w="1418"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15/ano</w:t>
            </w:r>
          </w:p>
        </w:tc>
        <w:tc>
          <w:tcPr>
            <w:tcW w:w="1276"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10 anos</w:t>
            </w:r>
          </w:p>
        </w:tc>
        <w:tc>
          <w:tcPr>
            <w:tcW w:w="1270"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150</w:t>
            </w:r>
          </w:p>
        </w:tc>
      </w:tr>
      <w:tr w:rsidR="006C705C" w:rsidRPr="00994A65" w:rsidTr="00B06810">
        <w:tc>
          <w:tcPr>
            <w:tcW w:w="5665" w:type="dxa"/>
          </w:tcPr>
          <w:p w:rsidR="006C705C" w:rsidRPr="00994A65" w:rsidRDefault="006C705C" w:rsidP="00A66A46">
            <w:pPr>
              <w:pStyle w:val="PargrafodaLista"/>
              <w:numPr>
                <w:ilvl w:val="0"/>
                <w:numId w:val="7"/>
              </w:numPr>
              <w:ind w:left="313" w:hanging="313"/>
              <w:rPr>
                <w:sz w:val="20"/>
              </w:rPr>
            </w:pPr>
            <w:r w:rsidRPr="00994A65">
              <w:rPr>
                <w:sz w:val="20"/>
              </w:rPr>
              <w:t>Experiência em perícia médica fornecida por Entidade de Previdência Privada, com mais de 1000 segurados.</w:t>
            </w:r>
          </w:p>
        </w:tc>
        <w:tc>
          <w:tcPr>
            <w:tcW w:w="1418"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15/ano</w:t>
            </w:r>
          </w:p>
        </w:tc>
        <w:tc>
          <w:tcPr>
            <w:tcW w:w="1276"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10 anos</w:t>
            </w:r>
          </w:p>
        </w:tc>
        <w:tc>
          <w:tcPr>
            <w:tcW w:w="1270"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150</w:t>
            </w:r>
          </w:p>
        </w:tc>
      </w:tr>
      <w:tr w:rsidR="006C705C" w:rsidRPr="00994A65" w:rsidTr="00B06810">
        <w:tc>
          <w:tcPr>
            <w:tcW w:w="5665" w:type="dxa"/>
          </w:tcPr>
          <w:p w:rsidR="006C705C" w:rsidRPr="00994A65" w:rsidRDefault="006C705C" w:rsidP="00A66A46">
            <w:pPr>
              <w:pStyle w:val="PargrafodaLista"/>
              <w:numPr>
                <w:ilvl w:val="0"/>
                <w:numId w:val="7"/>
              </w:numPr>
              <w:ind w:left="313" w:hanging="313"/>
              <w:rPr>
                <w:sz w:val="20"/>
              </w:rPr>
            </w:pPr>
            <w:r w:rsidRPr="00994A65">
              <w:rPr>
                <w:sz w:val="20"/>
              </w:rPr>
              <w:t>Experiência em perícia médica fornecida por Entidade de Previdência Privada, com menos de 1000 segurados.</w:t>
            </w:r>
          </w:p>
        </w:tc>
        <w:tc>
          <w:tcPr>
            <w:tcW w:w="1418"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10/ano</w:t>
            </w:r>
          </w:p>
        </w:tc>
        <w:tc>
          <w:tcPr>
            <w:tcW w:w="1276"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10 anos</w:t>
            </w:r>
          </w:p>
        </w:tc>
        <w:tc>
          <w:tcPr>
            <w:tcW w:w="1270"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100</w:t>
            </w:r>
          </w:p>
        </w:tc>
      </w:tr>
      <w:tr w:rsidR="006C705C" w:rsidRPr="00994A65" w:rsidTr="00B06810">
        <w:tc>
          <w:tcPr>
            <w:tcW w:w="5665" w:type="dxa"/>
          </w:tcPr>
          <w:p w:rsidR="006C705C" w:rsidRPr="00994A65" w:rsidRDefault="006C705C" w:rsidP="00A66A46">
            <w:pPr>
              <w:pStyle w:val="PargrafodaLista"/>
              <w:numPr>
                <w:ilvl w:val="0"/>
                <w:numId w:val="7"/>
              </w:numPr>
              <w:ind w:left="313" w:hanging="313"/>
              <w:rPr>
                <w:sz w:val="20"/>
              </w:rPr>
            </w:pPr>
            <w:r w:rsidRPr="00994A65">
              <w:rPr>
                <w:sz w:val="20"/>
              </w:rPr>
              <w:t>Experiência em perícia médica ou auditoria médica.</w:t>
            </w:r>
          </w:p>
        </w:tc>
        <w:tc>
          <w:tcPr>
            <w:tcW w:w="1418"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10/ano</w:t>
            </w:r>
          </w:p>
        </w:tc>
        <w:tc>
          <w:tcPr>
            <w:tcW w:w="1276"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10 anos</w:t>
            </w:r>
          </w:p>
        </w:tc>
        <w:tc>
          <w:tcPr>
            <w:tcW w:w="1270" w:type="dxa"/>
          </w:tcPr>
          <w:p w:rsidR="006C705C" w:rsidRPr="00994A65" w:rsidRDefault="006C705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100</w:t>
            </w:r>
          </w:p>
        </w:tc>
      </w:tr>
      <w:tr w:rsidR="006C705C" w:rsidRPr="00994A65" w:rsidTr="00B06810">
        <w:tc>
          <w:tcPr>
            <w:tcW w:w="5665" w:type="dxa"/>
          </w:tcPr>
          <w:p w:rsidR="006C705C" w:rsidRPr="00994A65" w:rsidRDefault="006C705C" w:rsidP="006D542C">
            <w:pPr>
              <w:spacing w:after="0" w:line="240" w:lineRule="auto"/>
              <w:rPr>
                <w:rFonts w:ascii="Times New Roman" w:hAnsi="Times New Roman" w:cs="Times New Roman"/>
                <w:b/>
                <w:sz w:val="20"/>
              </w:rPr>
            </w:pPr>
            <w:r w:rsidRPr="00994A65">
              <w:rPr>
                <w:rFonts w:ascii="Times New Roman" w:hAnsi="Times New Roman" w:cs="Times New Roman"/>
                <w:b/>
                <w:sz w:val="20"/>
              </w:rPr>
              <w:t>Total</w:t>
            </w:r>
            <w:r w:rsidR="000E7907" w:rsidRPr="00994A65">
              <w:rPr>
                <w:rFonts w:ascii="Times New Roman" w:hAnsi="Times New Roman" w:cs="Times New Roman"/>
                <w:b/>
                <w:sz w:val="20"/>
              </w:rPr>
              <w:t xml:space="preserve"> (por profissional)</w:t>
            </w:r>
          </w:p>
        </w:tc>
        <w:tc>
          <w:tcPr>
            <w:tcW w:w="1418" w:type="dxa"/>
          </w:tcPr>
          <w:p w:rsidR="006C705C" w:rsidRPr="00994A65" w:rsidRDefault="006C705C" w:rsidP="006D542C">
            <w:pPr>
              <w:spacing w:after="0" w:line="240" w:lineRule="auto"/>
              <w:jc w:val="center"/>
              <w:rPr>
                <w:rFonts w:ascii="Times New Roman" w:hAnsi="Times New Roman" w:cs="Times New Roman"/>
                <w:sz w:val="20"/>
              </w:rPr>
            </w:pPr>
          </w:p>
        </w:tc>
        <w:tc>
          <w:tcPr>
            <w:tcW w:w="1276" w:type="dxa"/>
          </w:tcPr>
          <w:p w:rsidR="006C705C" w:rsidRPr="00994A65" w:rsidRDefault="006C705C" w:rsidP="006D542C">
            <w:pPr>
              <w:spacing w:after="0" w:line="240" w:lineRule="auto"/>
              <w:jc w:val="center"/>
              <w:rPr>
                <w:rFonts w:ascii="Times New Roman" w:hAnsi="Times New Roman" w:cs="Times New Roman"/>
                <w:sz w:val="20"/>
              </w:rPr>
            </w:pPr>
          </w:p>
        </w:tc>
        <w:tc>
          <w:tcPr>
            <w:tcW w:w="1270" w:type="dxa"/>
          </w:tcPr>
          <w:p w:rsidR="006C705C" w:rsidRPr="00994A65" w:rsidRDefault="006C705C" w:rsidP="006D542C">
            <w:pPr>
              <w:spacing w:after="0" w:line="240" w:lineRule="auto"/>
              <w:jc w:val="center"/>
              <w:rPr>
                <w:rFonts w:ascii="Times New Roman" w:hAnsi="Times New Roman" w:cs="Times New Roman"/>
                <w:b/>
                <w:sz w:val="20"/>
              </w:rPr>
            </w:pPr>
            <w:r w:rsidRPr="00994A65">
              <w:rPr>
                <w:rFonts w:ascii="Times New Roman" w:hAnsi="Times New Roman" w:cs="Times New Roman"/>
                <w:b/>
                <w:sz w:val="20"/>
              </w:rPr>
              <w:t>1000</w:t>
            </w:r>
          </w:p>
        </w:tc>
      </w:tr>
    </w:tbl>
    <w:p w:rsidR="006C705C" w:rsidRDefault="006C705C" w:rsidP="006C705C">
      <w:pPr>
        <w:spacing w:after="0" w:line="240" w:lineRule="auto"/>
        <w:jc w:val="both"/>
        <w:rPr>
          <w:rFonts w:ascii="Times New Roman" w:hAnsi="Times New Roman" w:cs="Times New Roman"/>
          <w:sz w:val="24"/>
        </w:rPr>
      </w:pPr>
    </w:p>
    <w:p w:rsidR="00994A65" w:rsidRPr="00E25FB8" w:rsidRDefault="00994A65" w:rsidP="006C705C">
      <w:pPr>
        <w:spacing w:after="0" w:line="240" w:lineRule="auto"/>
        <w:jc w:val="both"/>
        <w:rPr>
          <w:rFonts w:ascii="Times New Roman" w:hAnsi="Times New Roman" w:cs="Times New Roman"/>
          <w:sz w:val="24"/>
        </w:rPr>
      </w:pPr>
    </w:p>
    <w:p w:rsidR="006C705C" w:rsidRPr="00E25FB8" w:rsidRDefault="000E7907" w:rsidP="006C705C">
      <w:pPr>
        <w:spacing w:after="0" w:line="240" w:lineRule="auto"/>
        <w:jc w:val="both"/>
        <w:rPr>
          <w:rFonts w:ascii="Times New Roman" w:hAnsi="Times New Roman" w:cs="Times New Roman"/>
          <w:sz w:val="24"/>
        </w:rPr>
      </w:pPr>
      <w:r w:rsidRPr="00E25FB8">
        <w:rPr>
          <w:rFonts w:ascii="Times New Roman" w:hAnsi="Times New Roman" w:cs="Times New Roman"/>
          <w:b/>
          <w:sz w:val="24"/>
        </w:rPr>
        <w:t>11.2.2</w:t>
      </w:r>
      <w:r w:rsidR="006C705C" w:rsidRPr="00E25FB8">
        <w:rPr>
          <w:rFonts w:ascii="Times New Roman" w:hAnsi="Times New Roman" w:cs="Times New Roman"/>
          <w:b/>
          <w:sz w:val="24"/>
        </w:rPr>
        <w:t>.1.</w:t>
      </w:r>
      <w:r w:rsidR="006C705C" w:rsidRPr="00E25FB8">
        <w:rPr>
          <w:rFonts w:ascii="Times New Roman" w:hAnsi="Times New Roman" w:cs="Times New Roman"/>
          <w:sz w:val="24"/>
        </w:rPr>
        <w:t xml:space="preserve"> A experiência deverá ser comprovada através de declarações, ou ainda, de acordo com as anotações na Carteira de Trabalho, Portarias ou Decretos, comprovando a data de início e a data de fim da prestação do serviço, todos em seus originais, cópias autenticadas ou cópias simples acompanhadas dos originais, ou da publicação oficial.</w:t>
      </w:r>
    </w:p>
    <w:p w:rsidR="006C705C" w:rsidRPr="00E25FB8" w:rsidRDefault="006C705C" w:rsidP="006C705C">
      <w:pPr>
        <w:spacing w:after="0" w:line="240" w:lineRule="auto"/>
        <w:jc w:val="both"/>
        <w:rPr>
          <w:rFonts w:ascii="Times New Roman" w:hAnsi="Times New Roman" w:cs="Times New Roman"/>
          <w:sz w:val="24"/>
        </w:rPr>
      </w:pPr>
    </w:p>
    <w:p w:rsidR="000E7907" w:rsidRPr="00E25FB8" w:rsidRDefault="000E7907" w:rsidP="006C705C">
      <w:pPr>
        <w:spacing w:after="0" w:line="240" w:lineRule="auto"/>
        <w:jc w:val="both"/>
        <w:rPr>
          <w:rFonts w:ascii="Times New Roman" w:hAnsi="Times New Roman" w:cs="Times New Roman"/>
          <w:sz w:val="24"/>
        </w:rPr>
      </w:pPr>
      <w:r w:rsidRPr="00E25FB8">
        <w:rPr>
          <w:rFonts w:ascii="Times New Roman" w:hAnsi="Times New Roman" w:cs="Times New Roman"/>
          <w:b/>
          <w:sz w:val="24"/>
        </w:rPr>
        <w:lastRenderedPageBreak/>
        <w:t>11.2.3.</w:t>
      </w:r>
      <w:r w:rsidRPr="00E25FB8">
        <w:rPr>
          <w:rFonts w:ascii="Times New Roman" w:hAnsi="Times New Roman" w:cs="Times New Roman"/>
          <w:sz w:val="24"/>
        </w:rPr>
        <w:t xml:space="preserve"> </w:t>
      </w:r>
      <w:r w:rsidR="00E430FE" w:rsidRPr="00E25FB8">
        <w:rPr>
          <w:rFonts w:ascii="Times New Roman" w:hAnsi="Times New Roman" w:cs="Times New Roman"/>
          <w:sz w:val="24"/>
        </w:rPr>
        <w:t>A</w:t>
      </w:r>
      <w:r w:rsidRPr="00E25FB8">
        <w:rPr>
          <w:rFonts w:ascii="Times New Roman" w:hAnsi="Times New Roman" w:cs="Times New Roman"/>
          <w:sz w:val="24"/>
        </w:rPr>
        <w:t xml:space="preserve"> pontuação mínima </w:t>
      </w:r>
      <w:r w:rsidR="00E430FE" w:rsidRPr="00E25FB8">
        <w:rPr>
          <w:rFonts w:ascii="Times New Roman" w:hAnsi="Times New Roman" w:cs="Times New Roman"/>
          <w:sz w:val="24"/>
        </w:rPr>
        <w:t xml:space="preserve">exigida </w:t>
      </w:r>
      <w:r w:rsidRPr="00E25FB8">
        <w:rPr>
          <w:rFonts w:ascii="Times New Roman" w:hAnsi="Times New Roman" w:cs="Times New Roman"/>
          <w:sz w:val="24"/>
        </w:rPr>
        <w:t>na Proposta Técnica para que a empresa licitante possa prosseguir na avaliação da Proposta de Preço</w:t>
      </w:r>
      <w:r w:rsidR="00E430FE" w:rsidRPr="00E25FB8">
        <w:rPr>
          <w:rFonts w:ascii="Times New Roman" w:hAnsi="Times New Roman" w:cs="Times New Roman"/>
          <w:sz w:val="24"/>
        </w:rPr>
        <w:t xml:space="preserve"> será de </w:t>
      </w:r>
      <w:r w:rsidR="003E0C95">
        <w:rPr>
          <w:rFonts w:ascii="Times New Roman" w:hAnsi="Times New Roman" w:cs="Times New Roman"/>
          <w:sz w:val="24"/>
        </w:rPr>
        <w:t>150</w:t>
      </w:r>
      <w:r w:rsidR="00E430FE" w:rsidRPr="00E25FB8">
        <w:rPr>
          <w:rFonts w:ascii="Times New Roman" w:hAnsi="Times New Roman" w:cs="Times New Roman"/>
          <w:sz w:val="24"/>
        </w:rPr>
        <w:t xml:space="preserve"> (</w:t>
      </w:r>
      <w:r w:rsidR="003E0C95">
        <w:rPr>
          <w:rFonts w:ascii="Times New Roman" w:hAnsi="Times New Roman" w:cs="Times New Roman"/>
          <w:sz w:val="24"/>
        </w:rPr>
        <w:t>cento e cinquenta</w:t>
      </w:r>
      <w:r w:rsidR="00E430FE" w:rsidRPr="00E25FB8">
        <w:rPr>
          <w:rFonts w:ascii="Times New Roman" w:hAnsi="Times New Roman" w:cs="Times New Roman"/>
          <w:sz w:val="24"/>
        </w:rPr>
        <w:t>) pontos.</w:t>
      </w:r>
    </w:p>
    <w:p w:rsidR="000E7907" w:rsidRPr="00E25FB8" w:rsidRDefault="000E7907" w:rsidP="006C705C">
      <w:pPr>
        <w:spacing w:after="0" w:line="240" w:lineRule="auto"/>
        <w:jc w:val="both"/>
        <w:rPr>
          <w:rFonts w:ascii="Times New Roman" w:hAnsi="Times New Roman" w:cs="Times New Roman"/>
          <w:sz w:val="24"/>
        </w:rPr>
      </w:pPr>
      <w:r w:rsidRPr="00E25FB8">
        <w:rPr>
          <w:rFonts w:ascii="Times New Roman" w:hAnsi="Times New Roman" w:cs="Times New Roman"/>
          <w:b/>
          <w:sz w:val="24"/>
        </w:rPr>
        <w:t xml:space="preserve">11.2.3.1. </w:t>
      </w:r>
      <w:r w:rsidRPr="00E25FB8">
        <w:rPr>
          <w:rFonts w:ascii="Times New Roman" w:hAnsi="Times New Roman" w:cs="Times New Roman"/>
          <w:sz w:val="24"/>
        </w:rPr>
        <w:t xml:space="preserve">Em caso de não </w:t>
      </w:r>
      <w:r w:rsidR="00E430FE" w:rsidRPr="00E25FB8">
        <w:rPr>
          <w:rFonts w:ascii="Times New Roman" w:hAnsi="Times New Roman" w:cs="Times New Roman"/>
          <w:sz w:val="24"/>
        </w:rPr>
        <w:t>atingir a pontuação mínima na Proposta Técnica, a empresa será desclassificada, e o envelope contendo a Proposta de Preço será devolvido ao representante, fechado/lacrado, com o registro em Ata.</w:t>
      </w:r>
    </w:p>
    <w:p w:rsidR="000E7907" w:rsidRPr="00E25FB8" w:rsidRDefault="000E7907" w:rsidP="006C705C">
      <w:pPr>
        <w:spacing w:after="0" w:line="240" w:lineRule="auto"/>
        <w:jc w:val="both"/>
        <w:rPr>
          <w:rFonts w:ascii="Times New Roman" w:hAnsi="Times New Roman" w:cs="Times New Roman"/>
          <w:b/>
          <w:sz w:val="24"/>
        </w:rPr>
      </w:pPr>
    </w:p>
    <w:p w:rsidR="00E430FE" w:rsidRPr="00E25FB8" w:rsidRDefault="00E430FE"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11.2.4</w:t>
      </w:r>
      <w:r w:rsidR="006C705C" w:rsidRPr="00E25FB8">
        <w:rPr>
          <w:rFonts w:ascii="Times New Roman" w:hAnsi="Times New Roman" w:cs="Times New Roman"/>
          <w:b/>
          <w:sz w:val="24"/>
        </w:rPr>
        <w:t>.</w:t>
      </w:r>
      <w:r w:rsidR="006C705C" w:rsidRPr="00E25FB8">
        <w:rPr>
          <w:rFonts w:ascii="Times New Roman" w:hAnsi="Times New Roman" w:cs="Times New Roman"/>
          <w:sz w:val="24"/>
        </w:rPr>
        <w:t xml:space="preserve"> </w:t>
      </w:r>
      <w:r w:rsidR="00F3265F" w:rsidRPr="00E25FB8">
        <w:rPr>
          <w:rFonts w:ascii="Times New Roman" w:hAnsi="Times New Roman" w:cs="Times New Roman"/>
          <w:sz w:val="24"/>
        </w:rPr>
        <w:t xml:space="preserve">Caso a licitante apresente </w:t>
      </w:r>
      <w:r w:rsidRPr="00E25FB8">
        <w:rPr>
          <w:rFonts w:ascii="Times New Roman" w:hAnsi="Times New Roman" w:cs="Times New Roman"/>
          <w:sz w:val="24"/>
        </w:rPr>
        <w:t xml:space="preserve">mais de 02 (dois) profissionais, serão considerados, para efeito de pontuação, apenas os dois que tiverem a maior pontuação. </w:t>
      </w:r>
    </w:p>
    <w:p w:rsidR="00E430FE" w:rsidRPr="00E25FB8" w:rsidRDefault="00E430FE" w:rsidP="00F3265F">
      <w:pPr>
        <w:spacing w:after="0" w:line="240" w:lineRule="auto"/>
        <w:jc w:val="both"/>
        <w:rPr>
          <w:rFonts w:ascii="Times New Roman" w:hAnsi="Times New Roman" w:cs="Times New Roman"/>
          <w:sz w:val="24"/>
        </w:rPr>
      </w:pPr>
    </w:p>
    <w:p w:rsidR="00F3265F" w:rsidRPr="00E25FB8" w:rsidRDefault="00E430FE"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11.2.5.</w:t>
      </w:r>
      <w:r w:rsidRPr="00E25FB8">
        <w:rPr>
          <w:rFonts w:ascii="Times New Roman" w:hAnsi="Times New Roman" w:cs="Times New Roman"/>
          <w:sz w:val="24"/>
        </w:rPr>
        <w:t xml:space="preserve"> Após atingida a pontuação máxima em cada item, por profissional, demais documentações relacionadas àquele item não serão consideradas para efeito de pontuação da empresa licitante, dando-se preferência para a documentação que acarrete maior pontuação ao licitante em cada quesito de avaliação. </w:t>
      </w:r>
    </w:p>
    <w:p w:rsidR="00E430FE" w:rsidRPr="00E25FB8" w:rsidRDefault="00E430FE" w:rsidP="00F3265F">
      <w:pPr>
        <w:spacing w:after="0" w:line="240" w:lineRule="auto"/>
        <w:jc w:val="both"/>
        <w:rPr>
          <w:rFonts w:ascii="Times New Roman" w:hAnsi="Times New Roman" w:cs="Times New Roman"/>
          <w:sz w:val="24"/>
        </w:rPr>
      </w:pPr>
    </w:p>
    <w:p w:rsidR="00E430FE" w:rsidRPr="00E25FB8" w:rsidRDefault="00E430FE"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11.2.6.</w:t>
      </w:r>
      <w:r w:rsidRPr="00E25FB8">
        <w:rPr>
          <w:rFonts w:ascii="Times New Roman" w:hAnsi="Times New Roman" w:cs="Times New Roman"/>
          <w:sz w:val="24"/>
        </w:rPr>
        <w:t xml:space="preserve"> Uma mesma documentação não poderá gerar pontuação em mais de item indicado nas tabelas acima.</w:t>
      </w:r>
    </w:p>
    <w:p w:rsidR="0090234F" w:rsidRPr="00E25FB8" w:rsidRDefault="0090234F" w:rsidP="00F3265F">
      <w:pPr>
        <w:spacing w:after="0" w:line="240" w:lineRule="auto"/>
        <w:jc w:val="both"/>
        <w:rPr>
          <w:rFonts w:ascii="Times New Roman" w:hAnsi="Times New Roman" w:cs="Times New Roman"/>
          <w:sz w:val="24"/>
        </w:rPr>
      </w:pPr>
    </w:p>
    <w:p w:rsidR="00F3265F" w:rsidRPr="00E25FB8" w:rsidRDefault="0090234F"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11.2.7.</w:t>
      </w:r>
      <w:r w:rsidRPr="00E25FB8">
        <w:rPr>
          <w:rFonts w:ascii="Times New Roman" w:hAnsi="Times New Roman" w:cs="Times New Roman"/>
          <w:sz w:val="24"/>
        </w:rPr>
        <w:t xml:space="preserve"> </w:t>
      </w:r>
      <w:r w:rsidR="00F3265F" w:rsidRPr="00E25FB8">
        <w:rPr>
          <w:rFonts w:ascii="Times New Roman" w:hAnsi="Times New Roman" w:cs="Times New Roman"/>
          <w:sz w:val="24"/>
        </w:rPr>
        <w:t>Em todos os cálculos efetuados para o julgamento das propostas técnicas, os valores obtidos serão considerados com 02 (duas) casas decimais, desprezando-se a fração rem</w:t>
      </w:r>
      <w:r w:rsidR="00755C39" w:rsidRPr="00E25FB8">
        <w:rPr>
          <w:rFonts w:ascii="Times New Roman" w:hAnsi="Times New Roman" w:cs="Times New Roman"/>
          <w:sz w:val="24"/>
        </w:rPr>
        <w:t>anescente</w:t>
      </w:r>
      <w:r w:rsidR="00E430FE" w:rsidRPr="00E25FB8">
        <w:rPr>
          <w:rFonts w:ascii="Times New Roman" w:hAnsi="Times New Roman" w:cs="Times New Roman"/>
          <w:sz w:val="24"/>
        </w:rPr>
        <w:t>, sempre realizando o arredondamento para mais</w:t>
      </w:r>
      <w:r w:rsidR="00755C39" w:rsidRPr="00E25FB8">
        <w:rPr>
          <w:rFonts w:ascii="Times New Roman" w:hAnsi="Times New Roman" w:cs="Times New Roman"/>
          <w:sz w:val="24"/>
        </w:rPr>
        <w:t>.</w:t>
      </w:r>
    </w:p>
    <w:p w:rsidR="0090234F" w:rsidRPr="00E25FB8" w:rsidRDefault="0090234F" w:rsidP="00F3265F">
      <w:pPr>
        <w:spacing w:after="0" w:line="240" w:lineRule="auto"/>
        <w:jc w:val="both"/>
        <w:rPr>
          <w:rFonts w:ascii="Times New Roman" w:hAnsi="Times New Roman" w:cs="Times New Roman"/>
          <w:sz w:val="24"/>
        </w:rPr>
      </w:pPr>
    </w:p>
    <w:p w:rsidR="00F3265F" w:rsidRPr="00E25FB8" w:rsidRDefault="0090234F"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11.2.8.</w:t>
      </w:r>
      <w:r w:rsidR="000C70A7" w:rsidRPr="00E25FB8">
        <w:rPr>
          <w:rFonts w:ascii="Times New Roman" w:hAnsi="Times New Roman" w:cs="Times New Roman"/>
          <w:sz w:val="24"/>
        </w:rPr>
        <w:t xml:space="preserve"> </w:t>
      </w:r>
      <w:r w:rsidRPr="00E25FB8">
        <w:rPr>
          <w:rFonts w:ascii="Times New Roman" w:hAnsi="Times New Roman" w:cs="Times New Roman"/>
          <w:sz w:val="24"/>
        </w:rPr>
        <w:t>A Comissão</w:t>
      </w:r>
      <w:r w:rsidR="00F3265F" w:rsidRPr="00E25FB8">
        <w:rPr>
          <w:rFonts w:ascii="Times New Roman" w:hAnsi="Times New Roman" w:cs="Times New Roman"/>
          <w:sz w:val="24"/>
        </w:rPr>
        <w:t xml:space="preserve"> se reserva o direito de confirmar a verac</w:t>
      </w:r>
      <w:r w:rsidR="00755C39" w:rsidRPr="00E25FB8">
        <w:rPr>
          <w:rFonts w:ascii="Times New Roman" w:hAnsi="Times New Roman" w:cs="Times New Roman"/>
          <w:sz w:val="24"/>
        </w:rPr>
        <w:t>idade das informações prestadas.</w:t>
      </w:r>
    </w:p>
    <w:p w:rsidR="0090234F" w:rsidRPr="00E25FB8" w:rsidRDefault="0090234F" w:rsidP="00F3265F">
      <w:pPr>
        <w:spacing w:after="0" w:line="240" w:lineRule="auto"/>
        <w:jc w:val="both"/>
        <w:rPr>
          <w:rFonts w:ascii="Times New Roman" w:hAnsi="Times New Roman" w:cs="Times New Roman"/>
          <w:sz w:val="24"/>
        </w:rPr>
      </w:pPr>
    </w:p>
    <w:p w:rsidR="00F3265F" w:rsidRPr="00E25FB8" w:rsidRDefault="0090234F"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11.2.9</w:t>
      </w:r>
      <w:r w:rsidRPr="00E25FB8">
        <w:rPr>
          <w:rFonts w:ascii="Times New Roman" w:hAnsi="Times New Roman" w:cs="Times New Roman"/>
          <w:sz w:val="24"/>
        </w:rPr>
        <w:t xml:space="preserve">. </w:t>
      </w:r>
      <w:r w:rsidR="000C70A7" w:rsidRPr="00E25FB8">
        <w:rPr>
          <w:rFonts w:ascii="Times New Roman" w:hAnsi="Times New Roman" w:cs="Times New Roman"/>
          <w:sz w:val="24"/>
        </w:rPr>
        <w:t xml:space="preserve"> </w:t>
      </w:r>
      <w:r w:rsidR="00F3265F" w:rsidRPr="00E25FB8">
        <w:rPr>
          <w:rFonts w:ascii="Times New Roman" w:hAnsi="Times New Roman" w:cs="Times New Roman"/>
          <w:b/>
          <w:sz w:val="24"/>
        </w:rPr>
        <w:t>Serão desclassificados</w:t>
      </w:r>
      <w:r w:rsidR="00F3265F" w:rsidRPr="00E25FB8">
        <w:rPr>
          <w:rFonts w:ascii="Times New Roman" w:hAnsi="Times New Roman" w:cs="Times New Roman"/>
          <w:sz w:val="24"/>
        </w:rPr>
        <w:t xml:space="preserve"> </w:t>
      </w:r>
      <w:r w:rsidR="00AD4E09" w:rsidRPr="00E25FB8">
        <w:rPr>
          <w:rFonts w:ascii="Times New Roman" w:hAnsi="Times New Roman" w:cs="Times New Roman"/>
          <w:b/>
          <w:sz w:val="24"/>
        </w:rPr>
        <w:t>na etapa de Proposta Técnica</w:t>
      </w:r>
      <w:r w:rsidR="00AD4E09" w:rsidRPr="00E25FB8">
        <w:rPr>
          <w:rFonts w:ascii="Times New Roman" w:hAnsi="Times New Roman" w:cs="Times New Roman"/>
          <w:sz w:val="24"/>
        </w:rPr>
        <w:t xml:space="preserve"> </w:t>
      </w:r>
      <w:r w:rsidR="00F3265F" w:rsidRPr="00E25FB8">
        <w:rPr>
          <w:rFonts w:ascii="Times New Roman" w:hAnsi="Times New Roman" w:cs="Times New Roman"/>
          <w:sz w:val="24"/>
        </w:rPr>
        <w:t>os licitantes que:</w:t>
      </w:r>
    </w:p>
    <w:p w:rsidR="00F3265F" w:rsidRPr="00E25FB8" w:rsidRDefault="0090234F"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11.2.9.1.</w:t>
      </w:r>
      <w:r w:rsidRPr="00E25FB8">
        <w:rPr>
          <w:rFonts w:ascii="Times New Roman" w:hAnsi="Times New Roman" w:cs="Times New Roman"/>
          <w:sz w:val="24"/>
        </w:rPr>
        <w:t xml:space="preserve"> </w:t>
      </w:r>
      <w:r w:rsidR="00E430FE" w:rsidRPr="00E25FB8">
        <w:rPr>
          <w:rFonts w:ascii="Times New Roman" w:hAnsi="Times New Roman" w:cs="Times New Roman"/>
          <w:sz w:val="24"/>
        </w:rPr>
        <w:t xml:space="preserve">Apresentem </w:t>
      </w:r>
      <w:r w:rsidR="00F3265F" w:rsidRPr="00E25FB8">
        <w:rPr>
          <w:rFonts w:ascii="Times New Roman" w:hAnsi="Times New Roman" w:cs="Times New Roman"/>
          <w:sz w:val="24"/>
        </w:rPr>
        <w:t xml:space="preserve">proposta técnica que não </w:t>
      </w:r>
      <w:r w:rsidR="00E430FE" w:rsidRPr="00E25FB8">
        <w:rPr>
          <w:rFonts w:ascii="Times New Roman" w:hAnsi="Times New Roman" w:cs="Times New Roman"/>
          <w:sz w:val="24"/>
        </w:rPr>
        <w:t>atinja</w:t>
      </w:r>
      <w:r w:rsidR="00191619" w:rsidRPr="00E25FB8">
        <w:rPr>
          <w:rFonts w:ascii="Times New Roman" w:hAnsi="Times New Roman" w:cs="Times New Roman"/>
          <w:sz w:val="24"/>
        </w:rPr>
        <w:t xml:space="preserve"> a pontuação mínima.</w:t>
      </w:r>
    </w:p>
    <w:p w:rsidR="00F3265F" w:rsidRPr="00E25FB8" w:rsidRDefault="0090234F"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11.2.9.2.</w:t>
      </w:r>
      <w:r w:rsidRPr="00E25FB8">
        <w:rPr>
          <w:rFonts w:ascii="Times New Roman" w:hAnsi="Times New Roman" w:cs="Times New Roman"/>
          <w:sz w:val="24"/>
        </w:rPr>
        <w:t xml:space="preserve"> </w:t>
      </w:r>
      <w:r w:rsidR="00E430FE" w:rsidRPr="00E25FB8">
        <w:rPr>
          <w:rFonts w:ascii="Times New Roman" w:hAnsi="Times New Roman" w:cs="Times New Roman"/>
          <w:sz w:val="24"/>
        </w:rPr>
        <w:t>D</w:t>
      </w:r>
      <w:r w:rsidR="00F3265F" w:rsidRPr="00E25FB8">
        <w:rPr>
          <w:rFonts w:ascii="Times New Roman" w:hAnsi="Times New Roman" w:cs="Times New Roman"/>
          <w:sz w:val="24"/>
        </w:rPr>
        <w:t xml:space="preserve">eixarem de apresentar a documentação solicitada ou </w:t>
      </w:r>
      <w:r w:rsidR="00E430FE" w:rsidRPr="00E25FB8">
        <w:rPr>
          <w:rFonts w:ascii="Times New Roman" w:hAnsi="Times New Roman" w:cs="Times New Roman"/>
          <w:sz w:val="24"/>
        </w:rPr>
        <w:t>apresenta-la</w:t>
      </w:r>
      <w:r w:rsidR="00191619" w:rsidRPr="00E25FB8">
        <w:rPr>
          <w:rFonts w:ascii="Times New Roman" w:hAnsi="Times New Roman" w:cs="Times New Roman"/>
          <w:sz w:val="24"/>
        </w:rPr>
        <w:t xml:space="preserve"> com vícios.</w:t>
      </w:r>
    </w:p>
    <w:p w:rsidR="00F3265F" w:rsidRPr="00E25FB8" w:rsidRDefault="0090234F"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11.2.9.3.</w:t>
      </w:r>
      <w:r w:rsidRPr="00E25FB8">
        <w:rPr>
          <w:rFonts w:ascii="Times New Roman" w:hAnsi="Times New Roman" w:cs="Times New Roman"/>
          <w:sz w:val="24"/>
        </w:rPr>
        <w:t xml:space="preserve"> </w:t>
      </w:r>
      <w:r w:rsidR="00E430FE" w:rsidRPr="00E25FB8">
        <w:rPr>
          <w:rFonts w:ascii="Times New Roman" w:hAnsi="Times New Roman" w:cs="Times New Roman"/>
          <w:sz w:val="24"/>
        </w:rPr>
        <w:t>A</w:t>
      </w:r>
      <w:r w:rsidR="00F3265F" w:rsidRPr="00E25FB8">
        <w:rPr>
          <w:rFonts w:ascii="Times New Roman" w:hAnsi="Times New Roman" w:cs="Times New Roman"/>
          <w:sz w:val="24"/>
        </w:rPr>
        <w:t>presentarem propostas omissas, vagas, ou com irregularidades ou defeitos capazes de dificultar o julgamento, a critério da C</w:t>
      </w:r>
      <w:r w:rsidR="00191619" w:rsidRPr="00E25FB8">
        <w:rPr>
          <w:rFonts w:ascii="Times New Roman" w:hAnsi="Times New Roman" w:cs="Times New Roman"/>
          <w:sz w:val="24"/>
        </w:rPr>
        <w:t>omissão Permanente de Licitação.</w:t>
      </w:r>
    </w:p>
    <w:p w:rsidR="00E430FE" w:rsidRPr="00E25FB8" w:rsidRDefault="0090234F"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11.2.9.4.</w:t>
      </w:r>
      <w:r w:rsidRPr="00E25FB8">
        <w:rPr>
          <w:rFonts w:ascii="Times New Roman" w:hAnsi="Times New Roman" w:cs="Times New Roman"/>
          <w:sz w:val="24"/>
        </w:rPr>
        <w:t xml:space="preserve"> </w:t>
      </w:r>
      <w:r w:rsidR="00E430FE" w:rsidRPr="00E25FB8">
        <w:rPr>
          <w:rFonts w:ascii="Times New Roman" w:hAnsi="Times New Roman" w:cs="Times New Roman"/>
          <w:sz w:val="24"/>
        </w:rPr>
        <w:t>N</w:t>
      </w:r>
      <w:r w:rsidR="00F3265F" w:rsidRPr="00E25FB8">
        <w:rPr>
          <w:rFonts w:ascii="Times New Roman" w:hAnsi="Times New Roman" w:cs="Times New Roman"/>
          <w:sz w:val="24"/>
        </w:rPr>
        <w:t>ão atenderem a quaisquer requisitos exigidos no Ed</w:t>
      </w:r>
      <w:r w:rsidR="00755C39" w:rsidRPr="00E25FB8">
        <w:rPr>
          <w:rFonts w:ascii="Times New Roman" w:hAnsi="Times New Roman" w:cs="Times New Roman"/>
          <w:sz w:val="24"/>
        </w:rPr>
        <w:t xml:space="preserve">ital </w:t>
      </w:r>
      <w:r w:rsidR="00191619" w:rsidRPr="00E25FB8">
        <w:rPr>
          <w:rFonts w:ascii="Times New Roman" w:hAnsi="Times New Roman" w:cs="Times New Roman"/>
          <w:sz w:val="24"/>
        </w:rPr>
        <w:t>e seus anexos.</w:t>
      </w:r>
    </w:p>
    <w:p w:rsidR="00F3265F" w:rsidRPr="00E25FB8" w:rsidRDefault="00E430FE"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11.2.9.5.</w:t>
      </w:r>
      <w:r w:rsidRPr="00E25FB8">
        <w:rPr>
          <w:rFonts w:ascii="Times New Roman" w:hAnsi="Times New Roman" w:cs="Times New Roman"/>
          <w:sz w:val="24"/>
        </w:rPr>
        <w:t xml:space="preserve"> I</w:t>
      </w:r>
      <w:r w:rsidR="00755C39" w:rsidRPr="00E25FB8">
        <w:rPr>
          <w:rFonts w:ascii="Times New Roman" w:hAnsi="Times New Roman" w:cs="Times New Roman"/>
          <w:sz w:val="24"/>
        </w:rPr>
        <w:t>mpuserem condições.</w:t>
      </w:r>
    </w:p>
    <w:p w:rsidR="000C70A7" w:rsidRPr="00E25FB8" w:rsidRDefault="000C70A7" w:rsidP="000C70A7">
      <w:pPr>
        <w:spacing w:after="0" w:line="240" w:lineRule="auto"/>
        <w:jc w:val="both"/>
        <w:rPr>
          <w:rFonts w:ascii="Times New Roman" w:hAnsi="Times New Roman" w:cs="Times New Roman"/>
          <w:sz w:val="24"/>
        </w:rPr>
      </w:pPr>
    </w:p>
    <w:p w:rsidR="00191619" w:rsidRPr="00E25FB8" w:rsidRDefault="0090234F" w:rsidP="00191619">
      <w:pPr>
        <w:spacing w:after="0" w:line="240" w:lineRule="auto"/>
        <w:jc w:val="both"/>
        <w:rPr>
          <w:rFonts w:ascii="Times New Roman" w:hAnsi="Times New Roman" w:cs="Times New Roman"/>
          <w:sz w:val="24"/>
        </w:rPr>
      </w:pPr>
      <w:r w:rsidRPr="00E25FB8">
        <w:rPr>
          <w:rFonts w:ascii="Times New Roman" w:hAnsi="Times New Roman" w:cs="Times New Roman"/>
          <w:b/>
          <w:sz w:val="24"/>
        </w:rPr>
        <w:t>11.3</w:t>
      </w:r>
      <w:r w:rsidR="000C70A7" w:rsidRPr="00E25FB8">
        <w:rPr>
          <w:rFonts w:ascii="Times New Roman" w:hAnsi="Times New Roman" w:cs="Times New Roman"/>
          <w:b/>
          <w:sz w:val="24"/>
        </w:rPr>
        <w:t>.</w:t>
      </w:r>
      <w:r w:rsidR="000C70A7" w:rsidRPr="00E25FB8">
        <w:rPr>
          <w:rFonts w:ascii="Times New Roman" w:hAnsi="Times New Roman" w:cs="Times New Roman"/>
          <w:sz w:val="24"/>
        </w:rPr>
        <w:t xml:space="preserve"> </w:t>
      </w:r>
      <w:r w:rsidR="00191619" w:rsidRPr="00E25FB8">
        <w:rPr>
          <w:rFonts w:ascii="Times New Roman" w:hAnsi="Times New Roman" w:cs="Times New Roman"/>
          <w:sz w:val="24"/>
        </w:rPr>
        <w:t>As</w:t>
      </w:r>
      <w:r w:rsidR="000C70A7" w:rsidRPr="00E25FB8">
        <w:rPr>
          <w:rFonts w:ascii="Times New Roman" w:hAnsi="Times New Roman" w:cs="Times New Roman"/>
          <w:b/>
          <w:sz w:val="24"/>
        </w:rPr>
        <w:t xml:space="preserve"> propostas de preço </w:t>
      </w:r>
      <w:r w:rsidR="00191619" w:rsidRPr="00E25FB8">
        <w:rPr>
          <w:rFonts w:ascii="Times New Roman" w:hAnsi="Times New Roman" w:cs="Times New Roman"/>
          <w:sz w:val="24"/>
        </w:rPr>
        <w:t>apresentadas na forma descrita no item ‘</w:t>
      </w:r>
      <w:r w:rsidR="00191619" w:rsidRPr="00E25FB8">
        <w:rPr>
          <w:rFonts w:ascii="Times New Roman" w:hAnsi="Times New Roman" w:cs="Times New Roman"/>
          <w:i/>
          <w:sz w:val="24"/>
        </w:rPr>
        <w:t>10.</w:t>
      </w:r>
      <w:r w:rsidR="00191619" w:rsidRPr="00E25FB8">
        <w:rPr>
          <w:rFonts w:ascii="Times New Roman" w:hAnsi="Times New Roman" w:cs="Times New Roman"/>
          <w:sz w:val="24"/>
        </w:rPr>
        <w:t>’, pelas empresas que obtiveram a pontuação mínima na avaliação da Proposta Técnica, serão aberta e julgadas de acordo com os seguintes critérios:</w:t>
      </w:r>
    </w:p>
    <w:p w:rsidR="00F3265F" w:rsidRPr="00E25FB8" w:rsidRDefault="0090234F"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11.3.1.</w:t>
      </w:r>
      <w:r w:rsidRPr="00E25FB8">
        <w:rPr>
          <w:rFonts w:ascii="Times New Roman" w:hAnsi="Times New Roman" w:cs="Times New Roman"/>
          <w:sz w:val="24"/>
        </w:rPr>
        <w:t xml:space="preserve"> </w:t>
      </w:r>
      <w:r w:rsidR="00F3265F" w:rsidRPr="00E25FB8">
        <w:rPr>
          <w:rFonts w:ascii="Times New Roman" w:hAnsi="Times New Roman" w:cs="Times New Roman"/>
          <w:sz w:val="24"/>
        </w:rPr>
        <w:t>O critério para classificação da proposta de preço terá como referencial o preço mensal</w:t>
      </w:r>
      <w:r w:rsidR="00191619" w:rsidRPr="00E25FB8">
        <w:rPr>
          <w:rFonts w:ascii="Times New Roman" w:hAnsi="Times New Roman" w:cs="Times New Roman"/>
          <w:sz w:val="24"/>
        </w:rPr>
        <w:t>.</w:t>
      </w:r>
    </w:p>
    <w:p w:rsidR="00F3265F" w:rsidRPr="00E25FB8" w:rsidRDefault="00191619"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11.3.2</w:t>
      </w:r>
      <w:r w:rsidR="006D542C" w:rsidRPr="00E25FB8">
        <w:rPr>
          <w:rFonts w:ascii="Times New Roman" w:hAnsi="Times New Roman" w:cs="Times New Roman"/>
          <w:b/>
          <w:sz w:val="24"/>
        </w:rPr>
        <w:t>.</w:t>
      </w:r>
      <w:r w:rsidRPr="00E25FB8">
        <w:rPr>
          <w:rFonts w:ascii="Times New Roman" w:hAnsi="Times New Roman" w:cs="Times New Roman"/>
          <w:b/>
          <w:sz w:val="24"/>
        </w:rPr>
        <w:t xml:space="preserve"> </w:t>
      </w:r>
      <w:r w:rsidRPr="00E25FB8">
        <w:rPr>
          <w:rFonts w:ascii="Times New Roman" w:hAnsi="Times New Roman" w:cs="Times New Roman"/>
          <w:sz w:val="24"/>
        </w:rPr>
        <w:t>A</w:t>
      </w:r>
      <w:r w:rsidR="00F3265F" w:rsidRPr="00E25FB8">
        <w:rPr>
          <w:rFonts w:ascii="Times New Roman" w:hAnsi="Times New Roman" w:cs="Times New Roman"/>
          <w:sz w:val="24"/>
        </w:rPr>
        <w:t xml:space="preserve">s propostas serão pontuadas conforme </w:t>
      </w:r>
      <w:r w:rsidR="006D542C" w:rsidRPr="00E25FB8">
        <w:rPr>
          <w:rFonts w:ascii="Times New Roman" w:hAnsi="Times New Roman" w:cs="Times New Roman"/>
          <w:sz w:val="24"/>
        </w:rPr>
        <w:t>a tabela abaixo</w:t>
      </w:r>
      <w:r w:rsidR="00F3265F" w:rsidRPr="00E25FB8">
        <w:rPr>
          <w:rFonts w:ascii="Times New Roman" w:hAnsi="Times New Roman" w:cs="Times New Roman"/>
          <w:sz w:val="24"/>
        </w:rPr>
        <w:t>:</w:t>
      </w:r>
    </w:p>
    <w:p w:rsidR="00F3265F" w:rsidRPr="00E25FB8" w:rsidRDefault="00F3265F" w:rsidP="00F3265F">
      <w:pPr>
        <w:spacing w:after="0" w:line="240" w:lineRule="auto"/>
        <w:jc w:val="both"/>
        <w:rPr>
          <w:rFonts w:ascii="Times New Roman" w:hAnsi="Times New Roman" w:cs="Times New Roman"/>
          <w:sz w:val="24"/>
        </w:rPr>
      </w:pPr>
      <w:r w:rsidRPr="00E25FB8">
        <w:rPr>
          <w:rFonts w:ascii="Times New Roman" w:hAnsi="Times New Roman" w:cs="Times New Roman"/>
          <w:sz w:val="24"/>
        </w:rPr>
        <w:t xml:space="preserve"> </w:t>
      </w:r>
    </w:p>
    <w:tbl>
      <w:tblPr>
        <w:tblStyle w:val="GridTableLight"/>
        <w:tblW w:w="0" w:type="auto"/>
        <w:jc w:val="center"/>
        <w:tblLook w:val="04A0"/>
      </w:tblPr>
      <w:tblGrid>
        <w:gridCol w:w="3403"/>
        <w:gridCol w:w="1843"/>
      </w:tblGrid>
      <w:tr w:rsidR="006D542C" w:rsidRPr="00994A65" w:rsidTr="00B06810">
        <w:trPr>
          <w:jc w:val="center"/>
        </w:trPr>
        <w:tc>
          <w:tcPr>
            <w:tcW w:w="3403" w:type="dxa"/>
          </w:tcPr>
          <w:p w:rsidR="006D542C" w:rsidRPr="00994A65" w:rsidRDefault="006D542C" w:rsidP="006D542C">
            <w:pPr>
              <w:spacing w:after="0" w:line="240" w:lineRule="auto"/>
              <w:jc w:val="center"/>
              <w:rPr>
                <w:rFonts w:ascii="Times New Roman" w:hAnsi="Times New Roman" w:cs="Times New Roman"/>
                <w:b/>
                <w:i/>
                <w:sz w:val="20"/>
              </w:rPr>
            </w:pPr>
            <w:r w:rsidRPr="00994A65">
              <w:rPr>
                <w:rFonts w:ascii="Times New Roman" w:hAnsi="Times New Roman" w:cs="Times New Roman"/>
                <w:b/>
                <w:i/>
                <w:sz w:val="20"/>
              </w:rPr>
              <w:t>Classificação do Valor</w:t>
            </w:r>
          </w:p>
        </w:tc>
        <w:tc>
          <w:tcPr>
            <w:tcW w:w="1843" w:type="dxa"/>
          </w:tcPr>
          <w:p w:rsidR="006D542C" w:rsidRPr="00994A65" w:rsidRDefault="006D542C" w:rsidP="006D542C">
            <w:pPr>
              <w:spacing w:after="0" w:line="240" w:lineRule="auto"/>
              <w:jc w:val="center"/>
              <w:rPr>
                <w:rFonts w:ascii="Times New Roman" w:hAnsi="Times New Roman" w:cs="Times New Roman"/>
                <w:b/>
                <w:i/>
                <w:sz w:val="20"/>
              </w:rPr>
            </w:pPr>
            <w:r w:rsidRPr="00994A65">
              <w:rPr>
                <w:rFonts w:ascii="Times New Roman" w:hAnsi="Times New Roman" w:cs="Times New Roman"/>
                <w:b/>
                <w:i/>
                <w:sz w:val="20"/>
              </w:rPr>
              <w:t>Pontos</w:t>
            </w:r>
          </w:p>
        </w:tc>
      </w:tr>
      <w:tr w:rsidR="006D542C" w:rsidRPr="00994A65" w:rsidTr="00B06810">
        <w:trPr>
          <w:jc w:val="center"/>
        </w:trPr>
        <w:tc>
          <w:tcPr>
            <w:tcW w:w="3403" w:type="dxa"/>
          </w:tcPr>
          <w:p w:rsidR="006D542C" w:rsidRPr="00994A65" w:rsidRDefault="006D542C" w:rsidP="006D542C">
            <w:pPr>
              <w:spacing w:after="0" w:line="240" w:lineRule="auto"/>
              <w:rPr>
                <w:rFonts w:ascii="Times New Roman" w:hAnsi="Times New Roman" w:cs="Times New Roman"/>
                <w:sz w:val="20"/>
              </w:rPr>
            </w:pPr>
            <w:r w:rsidRPr="00994A65">
              <w:rPr>
                <w:rFonts w:ascii="Times New Roman" w:hAnsi="Times New Roman" w:cs="Times New Roman"/>
                <w:sz w:val="20"/>
              </w:rPr>
              <w:t>1º Menor Valor Mensal Proposto</w:t>
            </w:r>
          </w:p>
        </w:tc>
        <w:tc>
          <w:tcPr>
            <w:tcW w:w="1843" w:type="dxa"/>
          </w:tcPr>
          <w:p w:rsidR="006D542C" w:rsidRPr="00994A65" w:rsidRDefault="006D542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1000</w:t>
            </w:r>
          </w:p>
        </w:tc>
      </w:tr>
      <w:tr w:rsidR="006D542C" w:rsidRPr="00994A65" w:rsidTr="00B06810">
        <w:trPr>
          <w:jc w:val="center"/>
        </w:trPr>
        <w:tc>
          <w:tcPr>
            <w:tcW w:w="3403" w:type="dxa"/>
          </w:tcPr>
          <w:p w:rsidR="006D542C" w:rsidRPr="00994A65" w:rsidRDefault="006D542C" w:rsidP="006D542C">
            <w:pPr>
              <w:spacing w:after="0" w:line="240" w:lineRule="auto"/>
              <w:rPr>
                <w:rFonts w:ascii="Times New Roman" w:hAnsi="Times New Roman" w:cs="Times New Roman"/>
                <w:sz w:val="20"/>
              </w:rPr>
            </w:pPr>
            <w:r w:rsidRPr="00994A65">
              <w:rPr>
                <w:rFonts w:ascii="Times New Roman" w:hAnsi="Times New Roman" w:cs="Times New Roman"/>
                <w:sz w:val="20"/>
              </w:rPr>
              <w:t>2º Menor Valor Mensal Proposto</w:t>
            </w:r>
          </w:p>
        </w:tc>
        <w:tc>
          <w:tcPr>
            <w:tcW w:w="1843" w:type="dxa"/>
          </w:tcPr>
          <w:p w:rsidR="006D542C" w:rsidRPr="00994A65" w:rsidRDefault="006D542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950</w:t>
            </w:r>
          </w:p>
        </w:tc>
      </w:tr>
      <w:tr w:rsidR="006D542C" w:rsidRPr="00994A65" w:rsidTr="00B06810">
        <w:trPr>
          <w:jc w:val="center"/>
        </w:trPr>
        <w:tc>
          <w:tcPr>
            <w:tcW w:w="3403" w:type="dxa"/>
          </w:tcPr>
          <w:p w:rsidR="006D542C" w:rsidRPr="00994A65" w:rsidRDefault="006D542C" w:rsidP="006D542C">
            <w:pPr>
              <w:spacing w:after="0" w:line="240" w:lineRule="auto"/>
              <w:rPr>
                <w:rFonts w:ascii="Times New Roman" w:hAnsi="Times New Roman" w:cs="Times New Roman"/>
                <w:sz w:val="20"/>
              </w:rPr>
            </w:pPr>
            <w:r w:rsidRPr="00994A65">
              <w:rPr>
                <w:rFonts w:ascii="Times New Roman" w:hAnsi="Times New Roman" w:cs="Times New Roman"/>
                <w:sz w:val="20"/>
              </w:rPr>
              <w:t>3º Menor Valor Mensal Proposto</w:t>
            </w:r>
          </w:p>
        </w:tc>
        <w:tc>
          <w:tcPr>
            <w:tcW w:w="1843" w:type="dxa"/>
          </w:tcPr>
          <w:p w:rsidR="006D542C" w:rsidRPr="00994A65" w:rsidRDefault="006D542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900</w:t>
            </w:r>
          </w:p>
        </w:tc>
      </w:tr>
      <w:tr w:rsidR="006D542C" w:rsidRPr="00994A65" w:rsidTr="00B06810">
        <w:trPr>
          <w:jc w:val="center"/>
        </w:trPr>
        <w:tc>
          <w:tcPr>
            <w:tcW w:w="3403" w:type="dxa"/>
          </w:tcPr>
          <w:p w:rsidR="006D542C" w:rsidRPr="00994A65" w:rsidRDefault="006D542C" w:rsidP="006D542C">
            <w:pPr>
              <w:spacing w:after="0" w:line="240" w:lineRule="auto"/>
              <w:rPr>
                <w:rFonts w:ascii="Times New Roman" w:hAnsi="Times New Roman" w:cs="Times New Roman"/>
                <w:sz w:val="20"/>
              </w:rPr>
            </w:pPr>
            <w:r w:rsidRPr="00994A65">
              <w:rPr>
                <w:rFonts w:ascii="Times New Roman" w:hAnsi="Times New Roman" w:cs="Times New Roman"/>
                <w:sz w:val="20"/>
              </w:rPr>
              <w:t>4º Menor Valor Mensal Proposto</w:t>
            </w:r>
          </w:p>
        </w:tc>
        <w:tc>
          <w:tcPr>
            <w:tcW w:w="1843" w:type="dxa"/>
          </w:tcPr>
          <w:p w:rsidR="006D542C" w:rsidRPr="00994A65" w:rsidRDefault="006D542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850</w:t>
            </w:r>
          </w:p>
        </w:tc>
      </w:tr>
      <w:tr w:rsidR="006D542C" w:rsidRPr="00994A65" w:rsidTr="00B06810">
        <w:trPr>
          <w:jc w:val="center"/>
        </w:trPr>
        <w:tc>
          <w:tcPr>
            <w:tcW w:w="3403" w:type="dxa"/>
          </w:tcPr>
          <w:p w:rsidR="006D542C" w:rsidRPr="00994A65" w:rsidRDefault="006D542C" w:rsidP="006D542C">
            <w:pPr>
              <w:spacing w:after="0" w:line="240" w:lineRule="auto"/>
              <w:rPr>
                <w:rFonts w:ascii="Times New Roman" w:hAnsi="Times New Roman" w:cs="Times New Roman"/>
                <w:sz w:val="20"/>
              </w:rPr>
            </w:pPr>
            <w:r w:rsidRPr="00994A65">
              <w:rPr>
                <w:rFonts w:ascii="Times New Roman" w:hAnsi="Times New Roman" w:cs="Times New Roman"/>
                <w:sz w:val="20"/>
              </w:rPr>
              <w:t>5º Menor Valor Mensal Proposto</w:t>
            </w:r>
          </w:p>
        </w:tc>
        <w:tc>
          <w:tcPr>
            <w:tcW w:w="1843" w:type="dxa"/>
          </w:tcPr>
          <w:p w:rsidR="006D542C" w:rsidRPr="00994A65" w:rsidRDefault="006D542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800</w:t>
            </w:r>
          </w:p>
        </w:tc>
      </w:tr>
      <w:tr w:rsidR="006D542C" w:rsidRPr="00994A65" w:rsidTr="00B06810">
        <w:trPr>
          <w:jc w:val="center"/>
        </w:trPr>
        <w:tc>
          <w:tcPr>
            <w:tcW w:w="3403" w:type="dxa"/>
          </w:tcPr>
          <w:p w:rsidR="006D542C" w:rsidRPr="00994A65" w:rsidRDefault="006D542C" w:rsidP="006D542C">
            <w:pPr>
              <w:spacing w:after="0" w:line="240" w:lineRule="auto"/>
              <w:rPr>
                <w:rFonts w:ascii="Times New Roman" w:hAnsi="Times New Roman" w:cs="Times New Roman"/>
                <w:sz w:val="20"/>
              </w:rPr>
            </w:pPr>
            <w:r w:rsidRPr="00994A65">
              <w:rPr>
                <w:rFonts w:ascii="Times New Roman" w:hAnsi="Times New Roman" w:cs="Times New Roman"/>
                <w:sz w:val="20"/>
              </w:rPr>
              <w:t>Demais Valores Mensais Proposto</w:t>
            </w:r>
            <w:r w:rsidR="00191619" w:rsidRPr="00994A65">
              <w:rPr>
                <w:rFonts w:ascii="Times New Roman" w:hAnsi="Times New Roman" w:cs="Times New Roman"/>
                <w:sz w:val="20"/>
              </w:rPr>
              <w:t>s</w:t>
            </w:r>
          </w:p>
        </w:tc>
        <w:tc>
          <w:tcPr>
            <w:tcW w:w="1843" w:type="dxa"/>
          </w:tcPr>
          <w:p w:rsidR="006D542C" w:rsidRPr="00994A65" w:rsidRDefault="006D542C" w:rsidP="006D542C">
            <w:pPr>
              <w:spacing w:after="0" w:line="240" w:lineRule="auto"/>
              <w:jc w:val="center"/>
              <w:rPr>
                <w:rFonts w:ascii="Times New Roman" w:hAnsi="Times New Roman" w:cs="Times New Roman"/>
                <w:sz w:val="20"/>
              </w:rPr>
            </w:pPr>
            <w:r w:rsidRPr="00994A65">
              <w:rPr>
                <w:rFonts w:ascii="Times New Roman" w:hAnsi="Times New Roman" w:cs="Times New Roman"/>
                <w:sz w:val="20"/>
              </w:rPr>
              <w:t>750</w:t>
            </w:r>
          </w:p>
        </w:tc>
      </w:tr>
    </w:tbl>
    <w:p w:rsidR="006D542C" w:rsidRDefault="006D542C" w:rsidP="00F3265F">
      <w:pPr>
        <w:spacing w:after="0" w:line="240" w:lineRule="auto"/>
        <w:jc w:val="both"/>
        <w:rPr>
          <w:rFonts w:ascii="Times New Roman" w:hAnsi="Times New Roman" w:cs="Times New Roman"/>
          <w:sz w:val="24"/>
        </w:rPr>
      </w:pPr>
    </w:p>
    <w:p w:rsidR="00F3265F" w:rsidRPr="00E25FB8" w:rsidRDefault="006D542C"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11.3.</w:t>
      </w:r>
      <w:r w:rsidR="00191619" w:rsidRPr="00E25FB8">
        <w:rPr>
          <w:rFonts w:ascii="Times New Roman" w:hAnsi="Times New Roman" w:cs="Times New Roman"/>
          <w:b/>
          <w:sz w:val="24"/>
        </w:rPr>
        <w:t>3</w:t>
      </w:r>
      <w:r w:rsidRPr="00E25FB8">
        <w:rPr>
          <w:rFonts w:ascii="Times New Roman" w:hAnsi="Times New Roman" w:cs="Times New Roman"/>
          <w:b/>
          <w:sz w:val="24"/>
        </w:rPr>
        <w:t>.</w:t>
      </w:r>
      <w:r w:rsidRPr="00E25FB8">
        <w:rPr>
          <w:rFonts w:ascii="Times New Roman" w:hAnsi="Times New Roman" w:cs="Times New Roman"/>
          <w:sz w:val="24"/>
        </w:rPr>
        <w:t xml:space="preserve"> </w:t>
      </w:r>
      <w:r w:rsidR="00F3265F" w:rsidRPr="00E25FB8">
        <w:rPr>
          <w:rFonts w:ascii="Times New Roman" w:hAnsi="Times New Roman" w:cs="Times New Roman"/>
          <w:b/>
          <w:sz w:val="24"/>
        </w:rPr>
        <w:t>Serão desclassificadas as propostas de preços</w:t>
      </w:r>
      <w:r w:rsidR="00F3265F" w:rsidRPr="00E25FB8">
        <w:rPr>
          <w:rFonts w:ascii="Times New Roman" w:hAnsi="Times New Roman" w:cs="Times New Roman"/>
          <w:sz w:val="24"/>
        </w:rPr>
        <w:t xml:space="preserve"> que:</w:t>
      </w:r>
    </w:p>
    <w:p w:rsidR="00191619" w:rsidRPr="00E25FB8" w:rsidRDefault="006D542C"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11.3.</w:t>
      </w:r>
      <w:r w:rsidR="00191619" w:rsidRPr="00E25FB8">
        <w:rPr>
          <w:rFonts w:ascii="Times New Roman" w:hAnsi="Times New Roman" w:cs="Times New Roman"/>
          <w:b/>
          <w:sz w:val="24"/>
        </w:rPr>
        <w:t>3</w:t>
      </w:r>
      <w:r w:rsidRPr="00E25FB8">
        <w:rPr>
          <w:rFonts w:ascii="Times New Roman" w:hAnsi="Times New Roman" w:cs="Times New Roman"/>
          <w:b/>
          <w:sz w:val="24"/>
        </w:rPr>
        <w:t>.1</w:t>
      </w:r>
      <w:r w:rsidR="000C70A7" w:rsidRPr="00E25FB8">
        <w:rPr>
          <w:rFonts w:ascii="Times New Roman" w:hAnsi="Times New Roman" w:cs="Times New Roman"/>
          <w:b/>
          <w:sz w:val="24"/>
        </w:rPr>
        <w:t>.</w:t>
      </w:r>
      <w:r w:rsidR="000C70A7" w:rsidRPr="00E25FB8">
        <w:rPr>
          <w:rFonts w:ascii="Times New Roman" w:hAnsi="Times New Roman" w:cs="Times New Roman"/>
          <w:sz w:val="24"/>
        </w:rPr>
        <w:t xml:space="preserve"> </w:t>
      </w:r>
      <w:r w:rsidR="00F3265F" w:rsidRPr="00E25FB8">
        <w:rPr>
          <w:rFonts w:ascii="Times New Roman" w:hAnsi="Times New Roman" w:cs="Times New Roman"/>
          <w:sz w:val="24"/>
        </w:rPr>
        <w:t xml:space="preserve">Não atendam às exigências contidas neste Edital e </w:t>
      </w:r>
      <w:r w:rsidR="00191619" w:rsidRPr="00E25FB8">
        <w:rPr>
          <w:rFonts w:ascii="Times New Roman" w:hAnsi="Times New Roman" w:cs="Times New Roman"/>
          <w:sz w:val="24"/>
        </w:rPr>
        <w:t>seus anexos;</w:t>
      </w:r>
    </w:p>
    <w:p w:rsidR="00F3265F" w:rsidRPr="00E25FB8" w:rsidRDefault="006F23CD"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11.3.3.2.</w:t>
      </w:r>
      <w:r w:rsidR="00F3265F" w:rsidRPr="00E25FB8">
        <w:rPr>
          <w:rFonts w:ascii="Times New Roman" w:hAnsi="Times New Roman" w:cs="Times New Roman"/>
          <w:sz w:val="24"/>
        </w:rPr>
        <w:t xml:space="preserve"> </w:t>
      </w:r>
      <w:r w:rsidRPr="00E25FB8">
        <w:rPr>
          <w:rFonts w:ascii="Times New Roman" w:hAnsi="Times New Roman" w:cs="Times New Roman"/>
          <w:sz w:val="24"/>
        </w:rPr>
        <w:t>I</w:t>
      </w:r>
      <w:r w:rsidR="00F3265F" w:rsidRPr="00E25FB8">
        <w:rPr>
          <w:rFonts w:ascii="Times New Roman" w:hAnsi="Times New Roman" w:cs="Times New Roman"/>
          <w:sz w:val="24"/>
        </w:rPr>
        <w:t>mponham condições;</w:t>
      </w:r>
    </w:p>
    <w:p w:rsidR="00F3265F" w:rsidRPr="00E25FB8" w:rsidRDefault="006D542C"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lastRenderedPageBreak/>
        <w:t>11.3.</w:t>
      </w:r>
      <w:r w:rsidR="00191619" w:rsidRPr="00E25FB8">
        <w:rPr>
          <w:rFonts w:ascii="Times New Roman" w:hAnsi="Times New Roman" w:cs="Times New Roman"/>
          <w:b/>
          <w:sz w:val="24"/>
        </w:rPr>
        <w:t>3</w:t>
      </w:r>
      <w:r w:rsidRPr="00E25FB8">
        <w:rPr>
          <w:rFonts w:ascii="Times New Roman" w:hAnsi="Times New Roman" w:cs="Times New Roman"/>
          <w:b/>
          <w:sz w:val="24"/>
        </w:rPr>
        <w:t>.</w:t>
      </w:r>
      <w:r w:rsidR="006F23CD" w:rsidRPr="00E25FB8">
        <w:rPr>
          <w:rFonts w:ascii="Times New Roman" w:hAnsi="Times New Roman" w:cs="Times New Roman"/>
          <w:b/>
          <w:sz w:val="24"/>
        </w:rPr>
        <w:t>3</w:t>
      </w:r>
      <w:r w:rsidRPr="00E25FB8">
        <w:rPr>
          <w:rFonts w:ascii="Times New Roman" w:hAnsi="Times New Roman" w:cs="Times New Roman"/>
          <w:b/>
          <w:sz w:val="24"/>
        </w:rPr>
        <w:t>.</w:t>
      </w:r>
      <w:r w:rsidRPr="00E25FB8">
        <w:rPr>
          <w:rFonts w:ascii="Times New Roman" w:hAnsi="Times New Roman" w:cs="Times New Roman"/>
          <w:sz w:val="24"/>
        </w:rPr>
        <w:t xml:space="preserve"> </w:t>
      </w:r>
      <w:r w:rsidR="00F3265F" w:rsidRPr="00E25FB8">
        <w:rPr>
          <w:rFonts w:ascii="Times New Roman" w:hAnsi="Times New Roman" w:cs="Times New Roman"/>
          <w:sz w:val="24"/>
        </w:rPr>
        <w:t>Sejam omissas, vagas ou apresentem irregularidades ou defeitos capazes de dificultar ou confundir o julgamento, a exclusivo critério da Comissão Permanente de Licitação;</w:t>
      </w:r>
    </w:p>
    <w:p w:rsidR="00F3265F" w:rsidRPr="00E25FB8" w:rsidRDefault="006D542C"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11.3.</w:t>
      </w:r>
      <w:r w:rsidR="00191619" w:rsidRPr="00E25FB8">
        <w:rPr>
          <w:rFonts w:ascii="Times New Roman" w:hAnsi="Times New Roman" w:cs="Times New Roman"/>
          <w:b/>
          <w:sz w:val="24"/>
        </w:rPr>
        <w:t>3</w:t>
      </w:r>
      <w:r w:rsidRPr="00E25FB8">
        <w:rPr>
          <w:rFonts w:ascii="Times New Roman" w:hAnsi="Times New Roman" w:cs="Times New Roman"/>
          <w:b/>
          <w:sz w:val="24"/>
        </w:rPr>
        <w:t>.</w:t>
      </w:r>
      <w:r w:rsidR="006F23CD" w:rsidRPr="00E25FB8">
        <w:rPr>
          <w:rFonts w:ascii="Times New Roman" w:hAnsi="Times New Roman" w:cs="Times New Roman"/>
          <w:b/>
          <w:sz w:val="24"/>
        </w:rPr>
        <w:t>4</w:t>
      </w:r>
      <w:r w:rsidRPr="00E25FB8">
        <w:rPr>
          <w:rFonts w:ascii="Times New Roman" w:hAnsi="Times New Roman" w:cs="Times New Roman"/>
          <w:b/>
          <w:sz w:val="24"/>
        </w:rPr>
        <w:t>.</w:t>
      </w:r>
      <w:r w:rsidRPr="00E25FB8">
        <w:rPr>
          <w:rFonts w:ascii="Times New Roman" w:hAnsi="Times New Roman" w:cs="Times New Roman"/>
          <w:sz w:val="24"/>
        </w:rPr>
        <w:t xml:space="preserve"> </w:t>
      </w:r>
      <w:r w:rsidR="00F3265F" w:rsidRPr="00E25FB8">
        <w:rPr>
          <w:rFonts w:ascii="Times New Roman" w:hAnsi="Times New Roman" w:cs="Times New Roman"/>
          <w:sz w:val="24"/>
        </w:rPr>
        <w:t xml:space="preserve">Apresentem preços excessivos ou manifestamente </w:t>
      </w:r>
      <w:r w:rsidR="000C70A7" w:rsidRPr="00E25FB8">
        <w:rPr>
          <w:rFonts w:ascii="Times New Roman" w:hAnsi="Times New Roman" w:cs="Times New Roman"/>
          <w:sz w:val="24"/>
        </w:rPr>
        <w:t>inexequíveis</w:t>
      </w:r>
      <w:r w:rsidR="00F3265F" w:rsidRPr="00E25FB8">
        <w:rPr>
          <w:rFonts w:ascii="Times New Roman" w:hAnsi="Times New Roman" w:cs="Times New Roman"/>
          <w:sz w:val="24"/>
        </w:rPr>
        <w:t>;</w:t>
      </w:r>
    </w:p>
    <w:p w:rsidR="00F3265F" w:rsidRPr="00E25FB8" w:rsidRDefault="006D542C"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11.3.</w:t>
      </w:r>
      <w:r w:rsidR="00191619" w:rsidRPr="00E25FB8">
        <w:rPr>
          <w:rFonts w:ascii="Times New Roman" w:hAnsi="Times New Roman" w:cs="Times New Roman"/>
          <w:b/>
          <w:sz w:val="24"/>
        </w:rPr>
        <w:t>3</w:t>
      </w:r>
      <w:r w:rsidRPr="00E25FB8">
        <w:rPr>
          <w:rFonts w:ascii="Times New Roman" w:hAnsi="Times New Roman" w:cs="Times New Roman"/>
          <w:b/>
          <w:sz w:val="24"/>
        </w:rPr>
        <w:t>.</w:t>
      </w:r>
      <w:r w:rsidR="006F23CD" w:rsidRPr="00E25FB8">
        <w:rPr>
          <w:rFonts w:ascii="Times New Roman" w:hAnsi="Times New Roman" w:cs="Times New Roman"/>
          <w:b/>
          <w:sz w:val="24"/>
        </w:rPr>
        <w:t>5</w:t>
      </w:r>
      <w:r w:rsidRPr="00E25FB8">
        <w:rPr>
          <w:rFonts w:ascii="Times New Roman" w:hAnsi="Times New Roman" w:cs="Times New Roman"/>
          <w:b/>
          <w:sz w:val="24"/>
        </w:rPr>
        <w:t>.</w:t>
      </w:r>
      <w:r w:rsidRPr="00E25FB8">
        <w:rPr>
          <w:rFonts w:ascii="Times New Roman" w:hAnsi="Times New Roman" w:cs="Times New Roman"/>
          <w:sz w:val="24"/>
        </w:rPr>
        <w:t xml:space="preserve"> </w:t>
      </w:r>
      <w:r w:rsidR="00F3265F" w:rsidRPr="00E25FB8">
        <w:rPr>
          <w:rFonts w:ascii="Times New Roman" w:hAnsi="Times New Roman" w:cs="Times New Roman"/>
          <w:sz w:val="24"/>
        </w:rPr>
        <w:t>Apresentem preços globais simbólicos, irrisórios ou de valor igual a zero, acrescidos dos respectivos encargos, independentemente da não estipulação, neste Edital, de limites mínimos;</w:t>
      </w:r>
    </w:p>
    <w:p w:rsidR="006D542C" w:rsidRPr="00E25FB8" w:rsidRDefault="006D542C" w:rsidP="006D542C">
      <w:pPr>
        <w:spacing w:after="0" w:line="240" w:lineRule="auto"/>
        <w:jc w:val="both"/>
        <w:rPr>
          <w:rFonts w:ascii="Times New Roman" w:hAnsi="Times New Roman" w:cs="Times New Roman"/>
          <w:sz w:val="24"/>
        </w:rPr>
      </w:pPr>
      <w:r w:rsidRPr="00E25FB8">
        <w:rPr>
          <w:rFonts w:ascii="Times New Roman" w:hAnsi="Times New Roman" w:cs="Times New Roman"/>
          <w:b/>
          <w:sz w:val="24"/>
        </w:rPr>
        <w:t>11.3.</w:t>
      </w:r>
      <w:r w:rsidR="00191619" w:rsidRPr="00E25FB8">
        <w:rPr>
          <w:rFonts w:ascii="Times New Roman" w:hAnsi="Times New Roman" w:cs="Times New Roman"/>
          <w:b/>
          <w:sz w:val="24"/>
        </w:rPr>
        <w:t>3</w:t>
      </w:r>
      <w:r w:rsidRPr="00E25FB8">
        <w:rPr>
          <w:rFonts w:ascii="Times New Roman" w:hAnsi="Times New Roman" w:cs="Times New Roman"/>
          <w:b/>
          <w:sz w:val="24"/>
        </w:rPr>
        <w:t>.6.</w:t>
      </w:r>
      <w:r w:rsidRPr="00E25FB8">
        <w:rPr>
          <w:rFonts w:ascii="Times New Roman" w:hAnsi="Times New Roman" w:cs="Times New Roman"/>
          <w:sz w:val="24"/>
        </w:rPr>
        <w:t xml:space="preserve"> Seja tendente a repassar ao IPRESF custos com encargos sociais, despesas indiretas, tributos e quaisquer outras incidências, bem como aquela que pretenda repassar despesas pessoais dos consultores, tais como transporte, estadia e hospedagem</w:t>
      </w:r>
      <w:r w:rsidR="00755C39" w:rsidRPr="00E25FB8">
        <w:rPr>
          <w:rFonts w:ascii="Times New Roman" w:hAnsi="Times New Roman" w:cs="Times New Roman"/>
          <w:sz w:val="24"/>
        </w:rPr>
        <w:t>.</w:t>
      </w:r>
    </w:p>
    <w:p w:rsidR="006D542C" w:rsidRPr="00E25FB8" w:rsidRDefault="006D542C" w:rsidP="00F3265F">
      <w:pPr>
        <w:spacing w:after="0" w:line="240" w:lineRule="auto"/>
        <w:jc w:val="both"/>
        <w:rPr>
          <w:rFonts w:ascii="Times New Roman" w:hAnsi="Times New Roman" w:cs="Times New Roman"/>
          <w:b/>
          <w:sz w:val="24"/>
        </w:rPr>
      </w:pPr>
    </w:p>
    <w:p w:rsidR="00F3265F" w:rsidRPr="00E25FB8" w:rsidRDefault="006D542C"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11.3.</w:t>
      </w:r>
      <w:r w:rsidR="006F23CD" w:rsidRPr="00E25FB8">
        <w:rPr>
          <w:rFonts w:ascii="Times New Roman" w:hAnsi="Times New Roman" w:cs="Times New Roman"/>
          <w:b/>
          <w:sz w:val="24"/>
        </w:rPr>
        <w:t>4</w:t>
      </w:r>
      <w:r w:rsidRPr="00E25FB8">
        <w:rPr>
          <w:rFonts w:ascii="Times New Roman" w:hAnsi="Times New Roman" w:cs="Times New Roman"/>
          <w:b/>
          <w:sz w:val="24"/>
        </w:rPr>
        <w:t>.</w:t>
      </w:r>
      <w:r w:rsidRPr="00E25FB8">
        <w:rPr>
          <w:rFonts w:ascii="Times New Roman" w:hAnsi="Times New Roman" w:cs="Times New Roman"/>
          <w:sz w:val="24"/>
        </w:rPr>
        <w:t xml:space="preserve"> </w:t>
      </w:r>
      <w:r w:rsidR="00F3265F" w:rsidRPr="00E25FB8">
        <w:rPr>
          <w:rFonts w:ascii="Times New Roman" w:hAnsi="Times New Roman" w:cs="Times New Roman"/>
          <w:sz w:val="24"/>
        </w:rPr>
        <w:t>Não será considerada qualquer oferta ou vantagem não prevista no Edital</w:t>
      </w:r>
      <w:r w:rsidR="006F23CD" w:rsidRPr="00E25FB8">
        <w:rPr>
          <w:rFonts w:ascii="Times New Roman" w:hAnsi="Times New Roman" w:cs="Times New Roman"/>
          <w:sz w:val="24"/>
        </w:rPr>
        <w:t xml:space="preserve"> e seus anexos</w:t>
      </w:r>
      <w:r w:rsidR="00F3265F" w:rsidRPr="00E25FB8">
        <w:rPr>
          <w:rFonts w:ascii="Times New Roman" w:hAnsi="Times New Roman" w:cs="Times New Roman"/>
          <w:sz w:val="24"/>
        </w:rPr>
        <w:t>, ou que apresentem preço ou vantagem baseada na</w:t>
      </w:r>
      <w:r w:rsidR="00755C39" w:rsidRPr="00E25FB8">
        <w:rPr>
          <w:rFonts w:ascii="Times New Roman" w:hAnsi="Times New Roman" w:cs="Times New Roman"/>
          <w:sz w:val="24"/>
        </w:rPr>
        <w:t>s ofertas dos demais licitantes.</w:t>
      </w:r>
    </w:p>
    <w:p w:rsidR="006D542C" w:rsidRDefault="006D542C" w:rsidP="00F3265F">
      <w:pPr>
        <w:spacing w:after="0" w:line="240" w:lineRule="auto"/>
        <w:jc w:val="both"/>
        <w:rPr>
          <w:rFonts w:ascii="Times New Roman" w:hAnsi="Times New Roman" w:cs="Times New Roman"/>
          <w:sz w:val="24"/>
        </w:rPr>
      </w:pPr>
    </w:p>
    <w:p w:rsidR="00B06810" w:rsidRPr="00E25FB8" w:rsidRDefault="00B06810" w:rsidP="00F3265F">
      <w:pPr>
        <w:spacing w:after="0" w:line="240" w:lineRule="auto"/>
        <w:jc w:val="both"/>
        <w:rPr>
          <w:rFonts w:ascii="Times New Roman" w:hAnsi="Times New Roman" w:cs="Times New Roman"/>
          <w:sz w:val="24"/>
        </w:rPr>
      </w:pPr>
    </w:p>
    <w:p w:rsidR="00C26799" w:rsidRPr="00E25FB8" w:rsidRDefault="006D542C"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12</w:t>
      </w:r>
      <w:r w:rsidR="00C26799" w:rsidRPr="00E25FB8">
        <w:rPr>
          <w:rFonts w:ascii="Times New Roman" w:hAnsi="Times New Roman" w:cs="Times New Roman"/>
          <w:b/>
          <w:sz w:val="24"/>
        </w:rPr>
        <w:t xml:space="preserve">. </w:t>
      </w:r>
      <w:r w:rsidR="00A93263" w:rsidRPr="00E25FB8">
        <w:rPr>
          <w:rFonts w:ascii="Times New Roman" w:hAnsi="Times New Roman" w:cs="Times New Roman"/>
          <w:b/>
          <w:sz w:val="24"/>
        </w:rPr>
        <w:t>D</w:t>
      </w:r>
      <w:r w:rsidR="00582AFD" w:rsidRPr="00E25FB8">
        <w:rPr>
          <w:rFonts w:ascii="Times New Roman" w:hAnsi="Times New Roman" w:cs="Times New Roman"/>
          <w:b/>
          <w:sz w:val="24"/>
        </w:rPr>
        <w:t>AS CONDIÇÕES DE</w:t>
      </w:r>
      <w:r w:rsidR="00A93263" w:rsidRPr="00E25FB8">
        <w:rPr>
          <w:rFonts w:ascii="Times New Roman" w:hAnsi="Times New Roman" w:cs="Times New Roman"/>
          <w:b/>
          <w:sz w:val="24"/>
        </w:rPr>
        <w:t xml:space="preserve"> CLASSIFICAÇÃO </w:t>
      </w:r>
    </w:p>
    <w:p w:rsidR="00C26799" w:rsidRPr="00E25FB8" w:rsidRDefault="00C26799" w:rsidP="00F3265F">
      <w:pPr>
        <w:spacing w:after="0" w:line="240" w:lineRule="auto"/>
        <w:jc w:val="both"/>
        <w:rPr>
          <w:rFonts w:ascii="Times New Roman" w:hAnsi="Times New Roman" w:cs="Times New Roman"/>
          <w:sz w:val="24"/>
        </w:rPr>
      </w:pPr>
    </w:p>
    <w:p w:rsidR="00F3265F" w:rsidRPr="00E25FB8" w:rsidRDefault="00A93263"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12</w:t>
      </w:r>
      <w:r w:rsidR="00F651A3" w:rsidRPr="00E25FB8">
        <w:rPr>
          <w:rFonts w:ascii="Times New Roman" w:hAnsi="Times New Roman" w:cs="Times New Roman"/>
          <w:b/>
          <w:sz w:val="24"/>
        </w:rPr>
        <w:t>.1.</w:t>
      </w:r>
      <w:r w:rsidR="00F651A3" w:rsidRPr="00E25FB8">
        <w:rPr>
          <w:rFonts w:ascii="Times New Roman" w:hAnsi="Times New Roman" w:cs="Times New Roman"/>
          <w:sz w:val="24"/>
        </w:rPr>
        <w:t xml:space="preserve"> Para a </w:t>
      </w:r>
      <w:r w:rsidR="00F651A3" w:rsidRPr="00E25FB8">
        <w:rPr>
          <w:rFonts w:ascii="Times New Roman" w:hAnsi="Times New Roman" w:cs="Times New Roman"/>
          <w:b/>
          <w:sz w:val="24"/>
        </w:rPr>
        <w:t>classificação final</w:t>
      </w:r>
      <w:r w:rsidR="00F651A3" w:rsidRPr="00E25FB8">
        <w:rPr>
          <w:rFonts w:ascii="Times New Roman" w:hAnsi="Times New Roman" w:cs="Times New Roman"/>
          <w:sz w:val="24"/>
        </w:rPr>
        <w:t xml:space="preserve"> dos licitantes devem ser observados os seguintes critérios:</w:t>
      </w:r>
    </w:p>
    <w:p w:rsidR="00F3265F" w:rsidRPr="00E25FB8" w:rsidRDefault="006F23CD"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12.1.1.</w:t>
      </w:r>
      <w:r w:rsidRPr="00E25FB8">
        <w:rPr>
          <w:rFonts w:ascii="Times New Roman" w:hAnsi="Times New Roman" w:cs="Times New Roman"/>
          <w:sz w:val="24"/>
        </w:rPr>
        <w:t xml:space="preserve"> A </w:t>
      </w:r>
      <w:r w:rsidRPr="00E25FB8">
        <w:rPr>
          <w:rFonts w:ascii="Times New Roman" w:hAnsi="Times New Roman" w:cs="Times New Roman"/>
          <w:b/>
          <w:sz w:val="24"/>
        </w:rPr>
        <w:t xml:space="preserve">pontuação final </w:t>
      </w:r>
      <w:r w:rsidRPr="00E25FB8">
        <w:rPr>
          <w:rFonts w:ascii="Times New Roman" w:hAnsi="Times New Roman" w:cs="Times New Roman"/>
          <w:sz w:val="24"/>
        </w:rPr>
        <w:t xml:space="preserve">do licitante será obtida pelo somatório de </w:t>
      </w:r>
      <w:r w:rsidRPr="00E25FB8">
        <w:rPr>
          <w:rFonts w:ascii="Times New Roman" w:hAnsi="Times New Roman" w:cs="Times New Roman"/>
          <w:b/>
          <w:sz w:val="24"/>
        </w:rPr>
        <w:t>50% (cinquenta por cento)</w:t>
      </w:r>
      <w:r w:rsidRPr="00E25FB8">
        <w:rPr>
          <w:rFonts w:ascii="Times New Roman" w:hAnsi="Times New Roman" w:cs="Times New Roman"/>
          <w:sz w:val="24"/>
        </w:rPr>
        <w:t xml:space="preserve"> da pontuação obtida na </w:t>
      </w:r>
      <w:r w:rsidRPr="00E25FB8">
        <w:rPr>
          <w:rFonts w:ascii="Times New Roman" w:hAnsi="Times New Roman" w:cs="Times New Roman"/>
          <w:b/>
          <w:sz w:val="24"/>
        </w:rPr>
        <w:t>Proposta Técnica</w:t>
      </w:r>
      <w:r w:rsidRPr="00E25FB8">
        <w:rPr>
          <w:rFonts w:ascii="Times New Roman" w:hAnsi="Times New Roman" w:cs="Times New Roman"/>
          <w:sz w:val="24"/>
        </w:rPr>
        <w:t xml:space="preserve">, com </w:t>
      </w:r>
      <w:r w:rsidRPr="00E25FB8">
        <w:rPr>
          <w:rFonts w:ascii="Times New Roman" w:hAnsi="Times New Roman" w:cs="Times New Roman"/>
          <w:b/>
          <w:sz w:val="24"/>
        </w:rPr>
        <w:t>50% (cinquenta por cento)</w:t>
      </w:r>
      <w:r w:rsidRPr="00E25FB8">
        <w:rPr>
          <w:rFonts w:ascii="Times New Roman" w:hAnsi="Times New Roman" w:cs="Times New Roman"/>
          <w:sz w:val="24"/>
        </w:rPr>
        <w:t xml:space="preserve"> da pontuação obtida na </w:t>
      </w:r>
      <w:r w:rsidRPr="00E25FB8">
        <w:rPr>
          <w:rFonts w:ascii="Times New Roman" w:hAnsi="Times New Roman" w:cs="Times New Roman"/>
          <w:b/>
          <w:sz w:val="24"/>
        </w:rPr>
        <w:t>Proposta de Preço</w:t>
      </w:r>
      <w:r w:rsidR="00A93263" w:rsidRPr="00E25FB8">
        <w:rPr>
          <w:rFonts w:ascii="Times New Roman" w:hAnsi="Times New Roman" w:cs="Times New Roman"/>
          <w:sz w:val="24"/>
        </w:rPr>
        <w:t xml:space="preserve">, cujo valor da soma será o utilizado para a definição da classificação, </w:t>
      </w:r>
      <w:r w:rsidR="00582AFD" w:rsidRPr="00E25FB8">
        <w:rPr>
          <w:rFonts w:ascii="Times New Roman" w:hAnsi="Times New Roman" w:cs="Times New Roman"/>
          <w:sz w:val="24"/>
        </w:rPr>
        <w:t>em ordem decrescente</w:t>
      </w:r>
      <w:r w:rsidRPr="00E25FB8">
        <w:rPr>
          <w:rFonts w:ascii="Times New Roman" w:hAnsi="Times New Roman" w:cs="Times New Roman"/>
          <w:sz w:val="24"/>
        </w:rPr>
        <w:t xml:space="preserve"> (do maior para o menor)</w:t>
      </w:r>
      <w:r w:rsidR="00755C39" w:rsidRPr="00E25FB8">
        <w:rPr>
          <w:rFonts w:ascii="Times New Roman" w:hAnsi="Times New Roman" w:cs="Times New Roman"/>
          <w:sz w:val="24"/>
        </w:rPr>
        <w:t>.</w:t>
      </w:r>
    </w:p>
    <w:p w:rsidR="00EB3B9A" w:rsidRPr="00E25FB8" w:rsidRDefault="00EB3B9A"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12.1.2.</w:t>
      </w:r>
      <w:r w:rsidRPr="00E25FB8">
        <w:rPr>
          <w:rFonts w:ascii="Times New Roman" w:hAnsi="Times New Roman" w:cs="Times New Roman"/>
          <w:sz w:val="24"/>
        </w:rPr>
        <w:t xml:space="preserve"> Todos os valores numéricos deverão ser calculados com duas casas decimais, desprezando-se a fra</w:t>
      </w:r>
      <w:r w:rsidR="006F23CD" w:rsidRPr="00E25FB8">
        <w:rPr>
          <w:rFonts w:ascii="Times New Roman" w:hAnsi="Times New Roman" w:cs="Times New Roman"/>
          <w:sz w:val="24"/>
        </w:rPr>
        <w:t>ção remanescente, sempre realizando o arredondamento para mais.</w:t>
      </w:r>
    </w:p>
    <w:p w:rsidR="00582AFD" w:rsidRPr="00E25FB8" w:rsidRDefault="00582AFD" w:rsidP="00F3265F">
      <w:pPr>
        <w:spacing w:after="0" w:line="240" w:lineRule="auto"/>
        <w:jc w:val="both"/>
        <w:rPr>
          <w:rFonts w:ascii="Times New Roman" w:hAnsi="Times New Roman" w:cs="Times New Roman"/>
          <w:sz w:val="24"/>
        </w:rPr>
      </w:pPr>
    </w:p>
    <w:p w:rsidR="00F3265F" w:rsidRPr="00E25FB8" w:rsidRDefault="00582AFD"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 xml:space="preserve">12.2. </w:t>
      </w:r>
      <w:r w:rsidRPr="00E25FB8">
        <w:rPr>
          <w:rFonts w:ascii="Times New Roman" w:hAnsi="Times New Roman" w:cs="Times New Roman"/>
          <w:sz w:val="24"/>
        </w:rPr>
        <w:t>Em caso de</w:t>
      </w:r>
      <w:r w:rsidR="00F3265F" w:rsidRPr="00E25FB8">
        <w:rPr>
          <w:rFonts w:ascii="Times New Roman" w:hAnsi="Times New Roman" w:cs="Times New Roman"/>
          <w:sz w:val="24"/>
        </w:rPr>
        <w:t xml:space="preserve"> </w:t>
      </w:r>
      <w:r w:rsidR="00F3265F" w:rsidRPr="00E25FB8">
        <w:rPr>
          <w:rFonts w:ascii="Times New Roman" w:hAnsi="Times New Roman" w:cs="Times New Roman"/>
          <w:b/>
          <w:sz w:val="24"/>
        </w:rPr>
        <w:t>empate</w:t>
      </w:r>
      <w:r w:rsidR="00F3265F" w:rsidRPr="00E25FB8">
        <w:rPr>
          <w:rFonts w:ascii="Times New Roman" w:hAnsi="Times New Roman" w:cs="Times New Roman"/>
          <w:sz w:val="24"/>
        </w:rPr>
        <w:t>, deverá ser observada a preferência para contrata</w:t>
      </w:r>
      <w:r w:rsidRPr="00E25FB8">
        <w:rPr>
          <w:rFonts w:ascii="Times New Roman" w:hAnsi="Times New Roman" w:cs="Times New Roman"/>
          <w:sz w:val="24"/>
        </w:rPr>
        <w:t>ção de Microempresas</w:t>
      </w:r>
      <w:r w:rsidR="006F23CD" w:rsidRPr="00E25FB8">
        <w:rPr>
          <w:rFonts w:ascii="Times New Roman" w:hAnsi="Times New Roman" w:cs="Times New Roman"/>
          <w:sz w:val="24"/>
        </w:rPr>
        <w:t xml:space="preserve"> (ME)</w:t>
      </w:r>
      <w:r w:rsidRPr="00E25FB8">
        <w:rPr>
          <w:rFonts w:ascii="Times New Roman" w:hAnsi="Times New Roman" w:cs="Times New Roman"/>
          <w:sz w:val="24"/>
        </w:rPr>
        <w:t xml:space="preserve"> e E</w:t>
      </w:r>
      <w:r w:rsidR="00F3265F" w:rsidRPr="00E25FB8">
        <w:rPr>
          <w:rFonts w:ascii="Times New Roman" w:hAnsi="Times New Roman" w:cs="Times New Roman"/>
          <w:sz w:val="24"/>
        </w:rPr>
        <w:t xml:space="preserve">mpresas de </w:t>
      </w:r>
      <w:r w:rsidRPr="00E25FB8">
        <w:rPr>
          <w:rFonts w:ascii="Times New Roman" w:hAnsi="Times New Roman" w:cs="Times New Roman"/>
          <w:sz w:val="24"/>
        </w:rPr>
        <w:t>P</w:t>
      </w:r>
      <w:r w:rsidR="00F3265F" w:rsidRPr="00E25FB8">
        <w:rPr>
          <w:rFonts w:ascii="Times New Roman" w:hAnsi="Times New Roman" w:cs="Times New Roman"/>
          <w:sz w:val="24"/>
        </w:rPr>
        <w:t xml:space="preserve">equeno </w:t>
      </w:r>
      <w:r w:rsidRPr="00E25FB8">
        <w:rPr>
          <w:rFonts w:ascii="Times New Roman" w:hAnsi="Times New Roman" w:cs="Times New Roman"/>
          <w:sz w:val="24"/>
        </w:rPr>
        <w:t>P</w:t>
      </w:r>
      <w:r w:rsidR="00F3265F" w:rsidRPr="00E25FB8">
        <w:rPr>
          <w:rFonts w:ascii="Times New Roman" w:hAnsi="Times New Roman" w:cs="Times New Roman"/>
          <w:sz w:val="24"/>
        </w:rPr>
        <w:t>orte</w:t>
      </w:r>
      <w:r w:rsidR="006F23CD" w:rsidRPr="00E25FB8">
        <w:rPr>
          <w:rFonts w:ascii="Times New Roman" w:hAnsi="Times New Roman" w:cs="Times New Roman"/>
          <w:sz w:val="24"/>
        </w:rPr>
        <w:t xml:space="preserve"> (EPP)</w:t>
      </w:r>
      <w:r w:rsidRPr="00E25FB8">
        <w:rPr>
          <w:rFonts w:ascii="Times New Roman" w:hAnsi="Times New Roman" w:cs="Times New Roman"/>
          <w:sz w:val="24"/>
        </w:rPr>
        <w:t>,</w:t>
      </w:r>
      <w:r w:rsidR="002D1F16" w:rsidRPr="00E25FB8">
        <w:rPr>
          <w:rFonts w:ascii="Times New Roman" w:hAnsi="Times New Roman" w:cs="Times New Roman"/>
          <w:sz w:val="24"/>
        </w:rPr>
        <w:t xml:space="preserve"> estabelecida na Lei Complementar n. 123/2006, onde considerar-se-á:</w:t>
      </w:r>
    </w:p>
    <w:p w:rsidR="00F3265F" w:rsidRPr="00E25FB8" w:rsidRDefault="00582AFD"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 xml:space="preserve">12.2.1. </w:t>
      </w:r>
      <w:r w:rsidR="002D1F16" w:rsidRPr="00E25FB8">
        <w:rPr>
          <w:rFonts w:ascii="Times New Roman" w:hAnsi="Times New Roman" w:cs="Times New Roman"/>
          <w:b/>
          <w:sz w:val="24"/>
        </w:rPr>
        <w:t>Empate real</w:t>
      </w:r>
      <w:r w:rsidR="002D1F16" w:rsidRPr="00E25FB8">
        <w:rPr>
          <w:rFonts w:ascii="Times New Roman" w:hAnsi="Times New Roman" w:cs="Times New Roman"/>
          <w:sz w:val="24"/>
        </w:rPr>
        <w:t>:</w:t>
      </w:r>
      <w:r w:rsidR="006F23CD" w:rsidRPr="00E25FB8">
        <w:rPr>
          <w:rFonts w:ascii="Times New Roman" w:hAnsi="Times New Roman" w:cs="Times New Roman"/>
          <w:sz w:val="24"/>
        </w:rPr>
        <w:t xml:space="preserve"> quando os licitantes, sejam ME, EPP ou não, </w:t>
      </w:r>
      <w:r w:rsidR="00F3265F" w:rsidRPr="00E25FB8">
        <w:rPr>
          <w:rFonts w:ascii="Times New Roman" w:hAnsi="Times New Roman" w:cs="Times New Roman"/>
          <w:sz w:val="24"/>
        </w:rPr>
        <w:t xml:space="preserve">obtiverem a mesma pontuação </w:t>
      </w:r>
      <w:r w:rsidRPr="00E25FB8">
        <w:rPr>
          <w:rFonts w:ascii="Times New Roman" w:hAnsi="Times New Roman" w:cs="Times New Roman"/>
          <w:sz w:val="24"/>
        </w:rPr>
        <w:t>no somatório final, descrito no item ‘</w:t>
      </w:r>
      <w:r w:rsidRPr="00E25FB8">
        <w:rPr>
          <w:rFonts w:ascii="Times New Roman" w:hAnsi="Times New Roman" w:cs="Times New Roman"/>
          <w:i/>
          <w:sz w:val="24"/>
        </w:rPr>
        <w:t>12.1.1</w:t>
      </w:r>
      <w:r w:rsidRPr="00E25FB8">
        <w:rPr>
          <w:rFonts w:ascii="Times New Roman" w:hAnsi="Times New Roman" w:cs="Times New Roman"/>
          <w:sz w:val="24"/>
        </w:rPr>
        <w:t>.’</w:t>
      </w:r>
      <w:r w:rsidR="00F3265F" w:rsidRPr="00E25FB8">
        <w:rPr>
          <w:rFonts w:ascii="Times New Roman" w:hAnsi="Times New Roman" w:cs="Times New Roman"/>
          <w:sz w:val="24"/>
        </w:rPr>
        <w:t>;</w:t>
      </w:r>
    </w:p>
    <w:p w:rsidR="00F3265F" w:rsidRPr="00E25FB8" w:rsidRDefault="00582AFD"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 xml:space="preserve">12.2.1.1. </w:t>
      </w:r>
      <w:r w:rsidR="00F3265F" w:rsidRPr="00E25FB8">
        <w:rPr>
          <w:rFonts w:ascii="Times New Roman" w:hAnsi="Times New Roman" w:cs="Times New Roman"/>
          <w:sz w:val="24"/>
        </w:rPr>
        <w:t>Configurado o empate real</w:t>
      </w:r>
      <w:r w:rsidR="002D1F16" w:rsidRPr="00E25FB8">
        <w:rPr>
          <w:rFonts w:ascii="Times New Roman" w:hAnsi="Times New Roman" w:cs="Times New Roman"/>
          <w:sz w:val="24"/>
        </w:rPr>
        <w:t>,</w:t>
      </w:r>
      <w:r w:rsidR="00F3265F" w:rsidRPr="00E25FB8">
        <w:rPr>
          <w:rFonts w:ascii="Times New Roman" w:hAnsi="Times New Roman" w:cs="Times New Roman"/>
          <w:sz w:val="24"/>
        </w:rPr>
        <w:t xml:space="preserve"> a </w:t>
      </w:r>
      <w:r w:rsidR="006F23CD" w:rsidRPr="00E25FB8">
        <w:rPr>
          <w:rFonts w:ascii="Times New Roman" w:hAnsi="Times New Roman" w:cs="Times New Roman"/>
          <w:sz w:val="24"/>
        </w:rPr>
        <w:t>ME</w:t>
      </w:r>
      <w:r w:rsidR="002D1F16" w:rsidRPr="00E25FB8">
        <w:rPr>
          <w:rFonts w:ascii="Times New Roman" w:hAnsi="Times New Roman" w:cs="Times New Roman"/>
          <w:sz w:val="24"/>
        </w:rPr>
        <w:t xml:space="preserve"> e a </w:t>
      </w:r>
      <w:r w:rsidR="006F23CD" w:rsidRPr="00E25FB8">
        <w:rPr>
          <w:rFonts w:ascii="Times New Roman" w:hAnsi="Times New Roman" w:cs="Times New Roman"/>
          <w:sz w:val="24"/>
        </w:rPr>
        <w:t>EPP</w:t>
      </w:r>
      <w:r w:rsidR="00F3265F" w:rsidRPr="00E25FB8">
        <w:rPr>
          <w:rFonts w:ascii="Times New Roman" w:hAnsi="Times New Roman" w:cs="Times New Roman"/>
          <w:sz w:val="24"/>
        </w:rPr>
        <w:t xml:space="preserve"> será declarada vencedora</w:t>
      </w:r>
      <w:r w:rsidR="002D1F16" w:rsidRPr="00E25FB8">
        <w:rPr>
          <w:rFonts w:ascii="Times New Roman" w:hAnsi="Times New Roman" w:cs="Times New Roman"/>
          <w:sz w:val="24"/>
        </w:rPr>
        <w:t>, em conformidade com o art. 44, caput, da Lei Complementar n. 123/2006;</w:t>
      </w:r>
    </w:p>
    <w:p w:rsidR="00F3265F" w:rsidRPr="00E25FB8" w:rsidRDefault="00582AFD"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 xml:space="preserve">12.2.2. </w:t>
      </w:r>
      <w:r w:rsidR="006F23CD" w:rsidRPr="00E25FB8">
        <w:rPr>
          <w:rFonts w:ascii="Times New Roman" w:hAnsi="Times New Roman" w:cs="Times New Roman"/>
          <w:b/>
          <w:sz w:val="24"/>
        </w:rPr>
        <w:t>Empate fictício</w:t>
      </w:r>
      <w:r w:rsidR="002D1F16" w:rsidRPr="00E25FB8">
        <w:rPr>
          <w:rFonts w:ascii="Times New Roman" w:hAnsi="Times New Roman" w:cs="Times New Roman"/>
          <w:sz w:val="24"/>
        </w:rPr>
        <w:t xml:space="preserve">: </w:t>
      </w:r>
      <w:r w:rsidR="00F3265F" w:rsidRPr="00E25FB8">
        <w:rPr>
          <w:rFonts w:ascii="Times New Roman" w:hAnsi="Times New Roman" w:cs="Times New Roman"/>
          <w:sz w:val="24"/>
        </w:rPr>
        <w:t>será levado em consideração a proposta de preço. Será verific</w:t>
      </w:r>
      <w:r w:rsidR="002D1F16" w:rsidRPr="00E25FB8">
        <w:rPr>
          <w:rFonts w:ascii="Times New Roman" w:hAnsi="Times New Roman" w:cs="Times New Roman"/>
          <w:sz w:val="24"/>
        </w:rPr>
        <w:t xml:space="preserve">ado se a proposta de preço das </w:t>
      </w:r>
      <w:r w:rsidR="006F23CD" w:rsidRPr="00E25FB8">
        <w:rPr>
          <w:rFonts w:ascii="Times New Roman" w:hAnsi="Times New Roman" w:cs="Times New Roman"/>
          <w:sz w:val="24"/>
        </w:rPr>
        <w:t>ME</w:t>
      </w:r>
      <w:r w:rsidR="002D1F16" w:rsidRPr="00E25FB8">
        <w:rPr>
          <w:rFonts w:ascii="Times New Roman" w:hAnsi="Times New Roman" w:cs="Times New Roman"/>
          <w:sz w:val="24"/>
        </w:rPr>
        <w:t xml:space="preserve"> e </w:t>
      </w:r>
      <w:r w:rsidR="006F23CD" w:rsidRPr="00E25FB8">
        <w:rPr>
          <w:rFonts w:ascii="Times New Roman" w:hAnsi="Times New Roman" w:cs="Times New Roman"/>
          <w:sz w:val="24"/>
        </w:rPr>
        <w:t>EPP</w:t>
      </w:r>
      <w:r w:rsidR="002D1F16" w:rsidRPr="00E25FB8">
        <w:rPr>
          <w:rFonts w:ascii="Times New Roman" w:hAnsi="Times New Roman" w:cs="Times New Roman"/>
          <w:sz w:val="24"/>
        </w:rPr>
        <w:t xml:space="preserve"> </w:t>
      </w:r>
      <w:r w:rsidR="00F3265F" w:rsidRPr="00E25FB8">
        <w:rPr>
          <w:rFonts w:ascii="Times New Roman" w:hAnsi="Times New Roman" w:cs="Times New Roman"/>
          <w:sz w:val="24"/>
        </w:rPr>
        <w:t>estão iguais ou até 10% (dez por cento) superiores ao melhor preço</w:t>
      </w:r>
      <w:r w:rsidR="006F23CD" w:rsidRPr="00E25FB8">
        <w:rPr>
          <w:rFonts w:ascii="Times New Roman" w:hAnsi="Times New Roman" w:cs="Times New Roman"/>
          <w:sz w:val="24"/>
        </w:rPr>
        <w:t xml:space="preserve"> obtido</w:t>
      </w:r>
      <w:r w:rsidR="002D1F16" w:rsidRPr="00E25FB8">
        <w:rPr>
          <w:rFonts w:ascii="Times New Roman" w:hAnsi="Times New Roman" w:cs="Times New Roman"/>
          <w:sz w:val="24"/>
        </w:rPr>
        <w:t>, conforme disposição do art. 44, §1º, da Lei Complementar n. 123/2006;</w:t>
      </w:r>
    </w:p>
    <w:p w:rsidR="00F3265F" w:rsidRPr="00E25FB8" w:rsidRDefault="00582AFD"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 xml:space="preserve">12.2.2.1. </w:t>
      </w:r>
      <w:r w:rsidR="00F3265F" w:rsidRPr="00E25FB8">
        <w:rPr>
          <w:rFonts w:ascii="Times New Roman" w:hAnsi="Times New Roman" w:cs="Times New Roman"/>
          <w:sz w:val="24"/>
        </w:rPr>
        <w:t xml:space="preserve">A </w:t>
      </w:r>
      <w:r w:rsidR="006F23CD" w:rsidRPr="00E25FB8">
        <w:rPr>
          <w:rFonts w:ascii="Times New Roman" w:hAnsi="Times New Roman" w:cs="Times New Roman"/>
          <w:sz w:val="24"/>
        </w:rPr>
        <w:t>ME</w:t>
      </w:r>
      <w:r w:rsidR="00F3265F" w:rsidRPr="00E25FB8">
        <w:rPr>
          <w:rFonts w:ascii="Times New Roman" w:hAnsi="Times New Roman" w:cs="Times New Roman"/>
          <w:sz w:val="24"/>
        </w:rPr>
        <w:t xml:space="preserve"> ou </w:t>
      </w:r>
      <w:r w:rsidR="006F23CD" w:rsidRPr="00E25FB8">
        <w:rPr>
          <w:rFonts w:ascii="Times New Roman" w:hAnsi="Times New Roman" w:cs="Times New Roman"/>
          <w:sz w:val="24"/>
        </w:rPr>
        <w:t>EPP</w:t>
      </w:r>
      <w:r w:rsidR="00F3265F" w:rsidRPr="00E25FB8">
        <w:rPr>
          <w:rFonts w:ascii="Times New Roman" w:hAnsi="Times New Roman" w:cs="Times New Roman"/>
          <w:sz w:val="24"/>
        </w:rPr>
        <w:t xml:space="preserve"> mais bem classificada poderá apresentar proposta de preço inferior àquela considerada vencedora do certame, situação em que será adjudicado em seu favor o objeto licitado;</w:t>
      </w:r>
    </w:p>
    <w:p w:rsidR="00F3265F" w:rsidRPr="00E25FB8" w:rsidRDefault="00A66A46"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 xml:space="preserve">12.2.2.2. </w:t>
      </w:r>
      <w:r w:rsidR="00F3265F" w:rsidRPr="00E25FB8">
        <w:rPr>
          <w:rFonts w:ascii="Times New Roman" w:hAnsi="Times New Roman" w:cs="Times New Roman"/>
          <w:sz w:val="24"/>
        </w:rPr>
        <w:t xml:space="preserve">Não ocorrendo a contratação da </w:t>
      </w:r>
      <w:r w:rsidR="006F23CD" w:rsidRPr="00E25FB8">
        <w:rPr>
          <w:rFonts w:ascii="Times New Roman" w:hAnsi="Times New Roman" w:cs="Times New Roman"/>
          <w:sz w:val="24"/>
        </w:rPr>
        <w:t>ME</w:t>
      </w:r>
      <w:r w:rsidR="00F3265F" w:rsidRPr="00E25FB8">
        <w:rPr>
          <w:rFonts w:ascii="Times New Roman" w:hAnsi="Times New Roman" w:cs="Times New Roman"/>
          <w:sz w:val="24"/>
        </w:rPr>
        <w:t xml:space="preserve"> ou </w:t>
      </w:r>
      <w:r w:rsidR="006F23CD" w:rsidRPr="00E25FB8">
        <w:rPr>
          <w:rFonts w:ascii="Times New Roman" w:hAnsi="Times New Roman" w:cs="Times New Roman"/>
          <w:sz w:val="24"/>
        </w:rPr>
        <w:t>EPP</w:t>
      </w:r>
      <w:r w:rsidR="00F3265F" w:rsidRPr="00E25FB8">
        <w:rPr>
          <w:rFonts w:ascii="Times New Roman" w:hAnsi="Times New Roman" w:cs="Times New Roman"/>
          <w:sz w:val="24"/>
        </w:rPr>
        <w:t>, na</w:t>
      </w:r>
      <w:r w:rsidR="00CF2E75" w:rsidRPr="00E25FB8">
        <w:rPr>
          <w:rFonts w:ascii="Times New Roman" w:hAnsi="Times New Roman" w:cs="Times New Roman"/>
          <w:sz w:val="24"/>
        </w:rPr>
        <w:t xml:space="preserve"> </w:t>
      </w:r>
      <w:r w:rsidR="00F3265F" w:rsidRPr="00E25FB8">
        <w:rPr>
          <w:rFonts w:ascii="Times New Roman" w:hAnsi="Times New Roman" w:cs="Times New Roman"/>
          <w:sz w:val="24"/>
        </w:rPr>
        <w:t xml:space="preserve">forma da alínea anterior, serão convocadas as remanescentes que porventura se enquadrem na hipótese do item </w:t>
      </w:r>
      <w:r w:rsidRPr="00E25FB8">
        <w:rPr>
          <w:rFonts w:ascii="Times New Roman" w:hAnsi="Times New Roman" w:cs="Times New Roman"/>
          <w:sz w:val="24"/>
        </w:rPr>
        <w:t>‘</w:t>
      </w:r>
      <w:r w:rsidRPr="00E25FB8">
        <w:rPr>
          <w:rFonts w:ascii="Times New Roman" w:hAnsi="Times New Roman" w:cs="Times New Roman"/>
          <w:i/>
          <w:sz w:val="24"/>
        </w:rPr>
        <w:t>12.2.2</w:t>
      </w:r>
      <w:r w:rsidR="00CF2E75" w:rsidRPr="00E25FB8">
        <w:rPr>
          <w:rFonts w:ascii="Times New Roman" w:hAnsi="Times New Roman" w:cs="Times New Roman"/>
          <w:i/>
          <w:sz w:val="24"/>
        </w:rPr>
        <w:t>.</w:t>
      </w:r>
      <w:r w:rsidR="00CF2E75" w:rsidRPr="00E25FB8">
        <w:rPr>
          <w:rFonts w:ascii="Times New Roman" w:hAnsi="Times New Roman" w:cs="Times New Roman"/>
          <w:sz w:val="24"/>
        </w:rPr>
        <w:t>’</w:t>
      </w:r>
      <w:r w:rsidR="00F3265F" w:rsidRPr="00E25FB8">
        <w:rPr>
          <w:rFonts w:ascii="Times New Roman" w:hAnsi="Times New Roman" w:cs="Times New Roman"/>
          <w:sz w:val="24"/>
        </w:rPr>
        <w:t>, na ordem classificatória, para o exercício do mesmo  direito;</w:t>
      </w:r>
    </w:p>
    <w:p w:rsidR="002D1F16" w:rsidRPr="00E25FB8" w:rsidRDefault="00A66A46" w:rsidP="002D1F16">
      <w:pPr>
        <w:spacing w:after="0" w:line="240" w:lineRule="auto"/>
        <w:jc w:val="both"/>
        <w:rPr>
          <w:rFonts w:ascii="Times New Roman" w:hAnsi="Times New Roman" w:cs="Times New Roman"/>
          <w:sz w:val="24"/>
        </w:rPr>
      </w:pPr>
      <w:r w:rsidRPr="00E25FB8">
        <w:rPr>
          <w:rFonts w:ascii="Times New Roman" w:hAnsi="Times New Roman" w:cs="Times New Roman"/>
          <w:b/>
          <w:sz w:val="24"/>
        </w:rPr>
        <w:t xml:space="preserve">12.2.2.3. </w:t>
      </w:r>
      <w:r w:rsidR="002D1F16" w:rsidRPr="00E25FB8">
        <w:rPr>
          <w:rFonts w:ascii="Times New Roman" w:hAnsi="Times New Roman" w:cs="Times New Roman"/>
          <w:sz w:val="24"/>
        </w:rPr>
        <w:t xml:space="preserve">No caso de equivalência dos valores apresentados pelas </w:t>
      </w:r>
      <w:r w:rsidR="006F23CD" w:rsidRPr="00E25FB8">
        <w:rPr>
          <w:rFonts w:ascii="Times New Roman" w:hAnsi="Times New Roman" w:cs="Times New Roman"/>
          <w:sz w:val="24"/>
        </w:rPr>
        <w:t>ME</w:t>
      </w:r>
      <w:r w:rsidR="002D1F16" w:rsidRPr="00E25FB8">
        <w:rPr>
          <w:rFonts w:ascii="Times New Roman" w:hAnsi="Times New Roman" w:cs="Times New Roman"/>
          <w:sz w:val="24"/>
        </w:rPr>
        <w:t xml:space="preserve"> e </w:t>
      </w:r>
      <w:r w:rsidR="006F23CD" w:rsidRPr="00E25FB8">
        <w:rPr>
          <w:rFonts w:ascii="Times New Roman" w:hAnsi="Times New Roman" w:cs="Times New Roman"/>
          <w:sz w:val="24"/>
        </w:rPr>
        <w:t>EPP</w:t>
      </w:r>
      <w:r w:rsidR="002D1F16" w:rsidRPr="00E25FB8">
        <w:rPr>
          <w:rFonts w:ascii="Times New Roman" w:hAnsi="Times New Roman" w:cs="Times New Roman"/>
          <w:sz w:val="24"/>
        </w:rPr>
        <w:t xml:space="preserve"> que se encontrem nos intervalos estabelecidos no item </w:t>
      </w:r>
      <w:r w:rsidR="00CF2E75" w:rsidRPr="00E25FB8">
        <w:rPr>
          <w:rFonts w:ascii="Times New Roman" w:hAnsi="Times New Roman" w:cs="Times New Roman"/>
          <w:sz w:val="24"/>
        </w:rPr>
        <w:t>‘</w:t>
      </w:r>
      <w:r w:rsidRPr="00E25FB8">
        <w:rPr>
          <w:rFonts w:ascii="Times New Roman" w:hAnsi="Times New Roman" w:cs="Times New Roman"/>
          <w:sz w:val="24"/>
        </w:rPr>
        <w:t>12.2.2</w:t>
      </w:r>
      <w:r w:rsidR="002D1F16" w:rsidRPr="00E25FB8">
        <w:rPr>
          <w:rFonts w:ascii="Times New Roman" w:hAnsi="Times New Roman" w:cs="Times New Roman"/>
          <w:sz w:val="24"/>
        </w:rPr>
        <w:t>.</w:t>
      </w:r>
      <w:r w:rsidR="00CF2E75" w:rsidRPr="00E25FB8">
        <w:rPr>
          <w:rFonts w:ascii="Times New Roman" w:hAnsi="Times New Roman" w:cs="Times New Roman"/>
          <w:sz w:val="24"/>
        </w:rPr>
        <w:t>’</w:t>
      </w:r>
      <w:r w:rsidR="002D1F16" w:rsidRPr="00E25FB8">
        <w:rPr>
          <w:rFonts w:ascii="Times New Roman" w:hAnsi="Times New Roman" w:cs="Times New Roman"/>
          <w:sz w:val="24"/>
        </w:rPr>
        <w:t xml:space="preserve"> será realizado sorteio entre elas para que se identifique aquela que primeiro poderá apresentar melhor oferta;</w:t>
      </w:r>
    </w:p>
    <w:p w:rsidR="00F3265F" w:rsidRPr="00E25FB8" w:rsidRDefault="00A66A46"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 xml:space="preserve">12.2.2.4. </w:t>
      </w:r>
      <w:r w:rsidR="00F3265F" w:rsidRPr="00E25FB8">
        <w:rPr>
          <w:rFonts w:ascii="Times New Roman" w:hAnsi="Times New Roman" w:cs="Times New Roman"/>
          <w:sz w:val="24"/>
        </w:rPr>
        <w:t xml:space="preserve">Ocorrendo a manifestação </w:t>
      </w:r>
      <w:r w:rsidRPr="00E25FB8">
        <w:rPr>
          <w:rFonts w:ascii="Times New Roman" w:hAnsi="Times New Roman" w:cs="Times New Roman"/>
          <w:sz w:val="24"/>
        </w:rPr>
        <w:t>positiva</w:t>
      </w:r>
      <w:r w:rsidR="00F3265F" w:rsidRPr="00E25FB8">
        <w:rPr>
          <w:rFonts w:ascii="Times New Roman" w:hAnsi="Times New Roman" w:cs="Times New Roman"/>
          <w:sz w:val="24"/>
        </w:rPr>
        <w:t xml:space="preserve"> da </w:t>
      </w:r>
      <w:r w:rsidR="006F23CD" w:rsidRPr="00E25FB8">
        <w:rPr>
          <w:rFonts w:ascii="Times New Roman" w:hAnsi="Times New Roman" w:cs="Times New Roman"/>
          <w:sz w:val="24"/>
        </w:rPr>
        <w:t>ME</w:t>
      </w:r>
      <w:r w:rsidR="00CF2E75" w:rsidRPr="00E25FB8">
        <w:rPr>
          <w:rFonts w:ascii="Times New Roman" w:hAnsi="Times New Roman" w:cs="Times New Roman"/>
          <w:sz w:val="24"/>
        </w:rPr>
        <w:t xml:space="preserve"> ou </w:t>
      </w:r>
      <w:r w:rsidR="006F23CD" w:rsidRPr="00E25FB8">
        <w:rPr>
          <w:rFonts w:ascii="Times New Roman" w:hAnsi="Times New Roman" w:cs="Times New Roman"/>
          <w:sz w:val="24"/>
        </w:rPr>
        <w:t>EPP</w:t>
      </w:r>
      <w:r w:rsidR="00CF2E75" w:rsidRPr="00E25FB8">
        <w:rPr>
          <w:rFonts w:ascii="Times New Roman" w:hAnsi="Times New Roman" w:cs="Times New Roman"/>
          <w:sz w:val="24"/>
        </w:rPr>
        <w:t xml:space="preserve">, </w:t>
      </w:r>
      <w:r w:rsidR="00F3265F" w:rsidRPr="00E25FB8">
        <w:rPr>
          <w:rFonts w:ascii="Times New Roman" w:hAnsi="Times New Roman" w:cs="Times New Roman"/>
          <w:sz w:val="24"/>
        </w:rPr>
        <w:t>deverá ser refeito o cálculo da nota final da mesma, alterando</w:t>
      </w:r>
      <w:r w:rsidR="006F23CD" w:rsidRPr="00E25FB8">
        <w:rPr>
          <w:rFonts w:ascii="Times New Roman" w:hAnsi="Times New Roman" w:cs="Times New Roman"/>
          <w:sz w:val="24"/>
        </w:rPr>
        <w:t>,</w:t>
      </w:r>
      <w:r w:rsidR="00F3265F" w:rsidRPr="00E25FB8">
        <w:rPr>
          <w:rFonts w:ascii="Times New Roman" w:hAnsi="Times New Roman" w:cs="Times New Roman"/>
          <w:sz w:val="24"/>
        </w:rPr>
        <w:t xml:space="preserve"> assim</w:t>
      </w:r>
      <w:r w:rsidR="006F23CD" w:rsidRPr="00E25FB8">
        <w:rPr>
          <w:rFonts w:ascii="Times New Roman" w:hAnsi="Times New Roman" w:cs="Times New Roman"/>
          <w:sz w:val="24"/>
        </w:rPr>
        <w:t>,</w:t>
      </w:r>
      <w:r w:rsidR="00F3265F" w:rsidRPr="00E25FB8">
        <w:rPr>
          <w:rFonts w:ascii="Times New Roman" w:hAnsi="Times New Roman" w:cs="Times New Roman"/>
          <w:sz w:val="24"/>
        </w:rPr>
        <w:t xml:space="preserve"> a sua classificação;</w:t>
      </w:r>
    </w:p>
    <w:p w:rsidR="00F3265F" w:rsidRPr="00E25FB8" w:rsidRDefault="00A66A46"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 xml:space="preserve">12.2.2.5. </w:t>
      </w:r>
      <w:r w:rsidR="00F3265F" w:rsidRPr="00E25FB8">
        <w:rPr>
          <w:rFonts w:ascii="Times New Roman" w:hAnsi="Times New Roman" w:cs="Times New Roman"/>
          <w:sz w:val="24"/>
        </w:rPr>
        <w:t>Para se sagrar vencedora</w:t>
      </w:r>
      <w:r w:rsidR="00CF2E75" w:rsidRPr="00E25FB8">
        <w:rPr>
          <w:rFonts w:ascii="Times New Roman" w:hAnsi="Times New Roman" w:cs="Times New Roman"/>
          <w:sz w:val="24"/>
        </w:rPr>
        <w:t>,</w:t>
      </w:r>
      <w:r w:rsidR="00F3265F" w:rsidRPr="00E25FB8">
        <w:rPr>
          <w:rFonts w:ascii="Times New Roman" w:hAnsi="Times New Roman" w:cs="Times New Roman"/>
          <w:sz w:val="24"/>
        </w:rPr>
        <w:t xml:space="preserve"> a </w:t>
      </w:r>
      <w:r w:rsidR="006F23CD" w:rsidRPr="00E25FB8">
        <w:rPr>
          <w:rFonts w:ascii="Times New Roman" w:hAnsi="Times New Roman" w:cs="Times New Roman"/>
          <w:sz w:val="24"/>
        </w:rPr>
        <w:t>ME</w:t>
      </w:r>
      <w:r w:rsidR="00CF2E75" w:rsidRPr="00E25FB8">
        <w:rPr>
          <w:rFonts w:ascii="Times New Roman" w:hAnsi="Times New Roman" w:cs="Times New Roman"/>
          <w:sz w:val="24"/>
        </w:rPr>
        <w:t xml:space="preserve"> ou </w:t>
      </w:r>
      <w:r w:rsidR="006F23CD" w:rsidRPr="00E25FB8">
        <w:rPr>
          <w:rFonts w:ascii="Times New Roman" w:hAnsi="Times New Roman" w:cs="Times New Roman"/>
          <w:sz w:val="24"/>
        </w:rPr>
        <w:t>EPP</w:t>
      </w:r>
      <w:r w:rsidR="00F3265F" w:rsidRPr="00E25FB8">
        <w:rPr>
          <w:rFonts w:ascii="Times New Roman" w:hAnsi="Times New Roman" w:cs="Times New Roman"/>
          <w:sz w:val="24"/>
        </w:rPr>
        <w:t>, após a sua reclassificação</w:t>
      </w:r>
      <w:r w:rsidR="00CF2E75" w:rsidRPr="00E25FB8">
        <w:rPr>
          <w:rFonts w:ascii="Times New Roman" w:hAnsi="Times New Roman" w:cs="Times New Roman"/>
          <w:sz w:val="24"/>
        </w:rPr>
        <w:t>,</w:t>
      </w:r>
      <w:r w:rsidR="00F3265F" w:rsidRPr="00E25FB8">
        <w:rPr>
          <w:rFonts w:ascii="Times New Roman" w:hAnsi="Times New Roman" w:cs="Times New Roman"/>
          <w:sz w:val="24"/>
        </w:rPr>
        <w:t xml:space="preserve"> d</w:t>
      </w:r>
      <w:r w:rsidR="00CF2E75" w:rsidRPr="00E25FB8">
        <w:rPr>
          <w:rFonts w:ascii="Times New Roman" w:hAnsi="Times New Roman" w:cs="Times New Roman"/>
          <w:sz w:val="24"/>
        </w:rPr>
        <w:t xml:space="preserve">everá obter a melhor nota final </w:t>
      </w:r>
      <w:r w:rsidR="00F3265F" w:rsidRPr="00E25FB8">
        <w:rPr>
          <w:rFonts w:ascii="Times New Roman" w:hAnsi="Times New Roman" w:cs="Times New Roman"/>
          <w:sz w:val="24"/>
        </w:rPr>
        <w:t>(técnica e preço);</w:t>
      </w:r>
    </w:p>
    <w:p w:rsidR="00F3265F" w:rsidRPr="00E25FB8" w:rsidRDefault="00A66A46"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12.2.3.</w:t>
      </w:r>
      <w:r w:rsidR="00CF2E75" w:rsidRPr="00E25FB8">
        <w:rPr>
          <w:rFonts w:ascii="Times New Roman" w:hAnsi="Times New Roman" w:cs="Times New Roman"/>
          <w:sz w:val="24"/>
        </w:rPr>
        <w:t xml:space="preserve"> </w:t>
      </w:r>
      <w:r w:rsidR="00F3265F" w:rsidRPr="00E25FB8">
        <w:rPr>
          <w:rFonts w:ascii="Times New Roman" w:hAnsi="Times New Roman" w:cs="Times New Roman"/>
          <w:sz w:val="24"/>
        </w:rPr>
        <w:t xml:space="preserve">Não ocorrendo o disposto no item </w:t>
      </w:r>
      <w:r w:rsidRPr="00E25FB8">
        <w:rPr>
          <w:rFonts w:ascii="Times New Roman" w:hAnsi="Times New Roman" w:cs="Times New Roman"/>
          <w:sz w:val="24"/>
        </w:rPr>
        <w:t>‘</w:t>
      </w:r>
      <w:r w:rsidRPr="00E25FB8">
        <w:rPr>
          <w:rFonts w:ascii="Times New Roman" w:hAnsi="Times New Roman" w:cs="Times New Roman"/>
          <w:i/>
          <w:sz w:val="24"/>
        </w:rPr>
        <w:t>12.2.2</w:t>
      </w:r>
      <w:r w:rsidR="00CF2E75" w:rsidRPr="00E25FB8">
        <w:rPr>
          <w:rFonts w:ascii="Times New Roman" w:hAnsi="Times New Roman" w:cs="Times New Roman"/>
          <w:i/>
          <w:sz w:val="24"/>
        </w:rPr>
        <w:t>.</w:t>
      </w:r>
      <w:r w:rsidR="00CF2E75" w:rsidRPr="00E25FB8">
        <w:rPr>
          <w:rFonts w:ascii="Times New Roman" w:hAnsi="Times New Roman" w:cs="Times New Roman"/>
          <w:sz w:val="24"/>
        </w:rPr>
        <w:t>’</w:t>
      </w:r>
      <w:r w:rsidR="00F3265F" w:rsidRPr="00E25FB8">
        <w:rPr>
          <w:rFonts w:ascii="Times New Roman" w:hAnsi="Times New Roman" w:cs="Times New Roman"/>
          <w:sz w:val="24"/>
        </w:rPr>
        <w:t xml:space="preserve">, </w:t>
      </w:r>
      <w:r w:rsidR="006F23CD" w:rsidRPr="00E25FB8">
        <w:rPr>
          <w:rFonts w:ascii="Times New Roman" w:hAnsi="Times New Roman" w:cs="Times New Roman"/>
          <w:sz w:val="24"/>
        </w:rPr>
        <w:t>o desempate ocorrerá</w:t>
      </w:r>
      <w:r w:rsidR="00F3265F" w:rsidRPr="00E25FB8">
        <w:rPr>
          <w:rFonts w:ascii="Times New Roman" w:hAnsi="Times New Roman" w:cs="Times New Roman"/>
          <w:sz w:val="24"/>
        </w:rPr>
        <w:t>, obrigatoriamente, pelos</w:t>
      </w:r>
      <w:r w:rsidRPr="00E25FB8">
        <w:rPr>
          <w:rFonts w:ascii="Times New Roman" w:hAnsi="Times New Roman" w:cs="Times New Roman"/>
          <w:sz w:val="24"/>
        </w:rPr>
        <w:t xml:space="preserve"> seguintes</w:t>
      </w:r>
      <w:r w:rsidR="00F3265F" w:rsidRPr="00E25FB8">
        <w:rPr>
          <w:rFonts w:ascii="Times New Roman" w:hAnsi="Times New Roman" w:cs="Times New Roman"/>
          <w:sz w:val="24"/>
        </w:rPr>
        <w:t xml:space="preserve"> critérios</w:t>
      </w:r>
      <w:r w:rsidRPr="00E25FB8">
        <w:rPr>
          <w:rFonts w:ascii="Times New Roman" w:hAnsi="Times New Roman" w:cs="Times New Roman"/>
          <w:sz w:val="24"/>
        </w:rPr>
        <w:t>, nesta ordem</w:t>
      </w:r>
      <w:r w:rsidR="00F3265F" w:rsidRPr="00E25FB8">
        <w:rPr>
          <w:rFonts w:ascii="Times New Roman" w:hAnsi="Times New Roman" w:cs="Times New Roman"/>
          <w:sz w:val="24"/>
        </w:rPr>
        <w:t>:</w:t>
      </w:r>
    </w:p>
    <w:p w:rsidR="00F3265F" w:rsidRPr="00E25FB8" w:rsidRDefault="00A66A46"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12.2.3.1.</w:t>
      </w:r>
      <w:r w:rsidRPr="00E25FB8">
        <w:rPr>
          <w:rFonts w:ascii="Times New Roman" w:hAnsi="Times New Roman" w:cs="Times New Roman"/>
          <w:sz w:val="24"/>
        </w:rPr>
        <w:t xml:space="preserve"> </w:t>
      </w:r>
      <w:r w:rsidR="00F3265F" w:rsidRPr="00E25FB8">
        <w:rPr>
          <w:rFonts w:ascii="Times New Roman" w:hAnsi="Times New Roman" w:cs="Times New Roman"/>
          <w:sz w:val="24"/>
        </w:rPr>
        <w:t>Melhor nota</w:t>
      </w:r>
      <w:r w:rsidR="006F23CD" w:rsidRPr="00E25FB8">
        <w:rPr>
          <w:rFonts w:ascii="Times New Roman" w:hAnsi="Times New Roman" w:cs="Times New Roman"/>
          <w:sz w:val="24"/>
        </w:rPr>
        <w:t xml:space="preserve"> obtida na Proposta Técnica;</w:t>
      </w:r>
    </w:p>
    <w:p w:rsidR="00F3265F" w:rsidRPr="00E25FB8" w:rsidRDefault="00A66A46"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lastRenderedPageBreak/>
        <w:t>12.2.3.2.</w:t>
      </w:r>
      <w:r w:rsidRPr="00E25FB8">
        <w:rPr>
          <w:rFonts w:ascii="Times New Roman" w:hAnsi="Times New Roman" w:cs="Times New Roman"/>
          <w:sz w:val="24"/>
        </w:rPr>
        <w:t xml:space="preserve"> </w:t>
      </w:r>
      <w:r w:rsidR="006F23CD" w:rsidRPr="00E25FB8">
        <w:rPr>
          <w:rFonts w:ascii="Times New Roman" w:hAnsi="Times New Roman" w:cs="Times New Roman"/>
          <w:sz w:val="24"/>
        </w:rPr>
        <w:t>Melhor nota obtida na Proposta de Preço;</w:t>
      </w:r>
    </w:p>
    <w:p w:rsidR="00F3265F" w:rsidRPr="00E25FB8" w:rsidRDefault="00A66A46"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12.2.</w:t>
      </w:r>
      <w:r w:rsidR="006F23CD" w:rsidRPr="00E25FB8">
        <w:rPr>
          <w:rFonts w:ascii="Times New Roman" w:hAnsi="Times New Roman" w:cs="Times New Roman"/>
          <w:b/>
          <w:sz w:val="24"/>
        </w:rPr>
        <w:t>3.3</w:t>
      </w:r>
      <w:r w:rsidRPr="00E25FB8">
        <w:rPr>
          <w:rFonts w:ascii="Times New Roman" w:hAnsi="Times New Roman" w:cs="Times New Roman"/>
          <w:b/>
          <w:sz w:val="24"/>
        </w:rPr>
        <w:t>.</w:t>
      </w:r>
      <w:r w:rsidRPr="00E25FB8">
        <w:rPr>
          <w:rFonts w:ascii="Times New Roman" w:hAnsi="Times New Roman" w:cs="Times New Roman"/>
          <w:sz w:val="24"/>
        </w:rPr>
        <w:t xml:space="preserve"> </w:t>
      </w:r>
      <w:r w:rsidR="00CF2E75" w:rsidRPr="00E25FB8">
        <w:rPr>
          <w:rFonts w:ascii="Times New Roman" w:hAnsi="Times New Roman" w:cs="Times New Roman"/>
          <w:sz w:val="24"/>
        </w:rPr>
        <w:t xml:space="preserve"> </w:t>
      </w:r>
      <w:r w:rsidR="00F3265F" w:rsidRPr="00E25FB8">
        <w:rPr>
          <w:rFonts w:ascii="Times New Roman" w:hAnsi="Times New Roman" w:cs="Times New Roman"/>
          <w:sz w:val="24"/>
        </w:rPr>
        <w:t>Sorteio, conforme dispõe o art. 45, §2º, da Lei Federal nº 8.666/93, a ser realizado em ato público, para o qual todas as licitantes serão convocadas ou imediatamente após a classificação das propostas, caso todos os representa</w:t>
      </w:r>
      <w:r w:rsidR="00755C39" w:rsidRPr="00E25FB8">
        <w:rPr>
          <w:rFonts w:ascii="Times New Roman" w:hAnsi="Times New Roman" w:cs="Times New Roman"/>
          <w:sz w:val="24"/>
        </w:rPr>
        <w:t>ntes estejam presentes.</w:t>
      </w:r>
    </w:p>
    <w:p w:rsidR="00A66A46" w:rsidRDefault="00A66A46" w:rsidP="00F3265F">
      <w:pPr>
        <w:spacing w:after="0" w:line="240" w:lineRule="auto"/>
        <w:jc w:val="both"/>
        <w:rPr>
          <w:rFonts w:ascii="Times New Roman" w:hAnsi="Times New Roman" w:cs="Times New Roman"/>
          <w:sz w:val="24"/>
        </w:rPr>
      </w:pPr>
    </w:p>
    <w:p w:rsidR="00994A65" w:rsidRPr="00E25FB8" w:rsidRDefault="00994A65" w:rsidP="00F3265F">
      <w:pPr>
        <w:spacing w:after="0" w:line="240" w:lineRule="auto"/>
        <w:jc w:val="both"/>
        <w:rPr>
          <w:rFonts w:ascii="Times New Roman" w:hAnsi="Times New Roman" w:cs="Times New Roman"/>
          <w:sz w:val="24"/>
        </w:rPr>
      </w:pPr>
    </w:p>
    <w:p w:rsidR="00A66A46" w:rsidRPr="00E25FB8" w:rsidRDefault="00A66A46"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 xml:space="preserve">13. DOS RECURSOS </w:t>
      </w:r>
      <w:r w:rsidR="00A05B27" w:rsidRPr="00E25FB8">
        <w:rPr>
          <w:rFonts w:ascii="Times New Roman" w:hAnsi="Times New Roman" w:cs="Times New Roman"/>
          <w:b/>
          <w:sz w:val="24"/>
        </w:rPr>
        <w:t>E DA ADJUDICAÇÃO</w:t>
      </w:r>
    </w:p>
    <w:p w:rsidR="00A66A46" w:rsidRPr="00E25FB8" w:rsidRDefault="00A66A46" w:rsidP="00A66A46">
      <w:pPr>
        <w:spacing w:after="0" w:line="240" w:lineRule="auto"/>
        <w:jc w:val="both"/>
        <w:rPr>
          <w:rFonts w:ascii="Times New Roman" w:hAnsi="Times New Roman" w:cs="Times New Roman"/>
          <w:sz w:val="24"/>
        </w:rPr>
      </w:pPr>
    </w:p>
    <w:p w:rsidR="00F3265F" w:rsidRPr="00E25FB8" w:rsidRDefault="00755C39"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13.1.</w:t>
      </w:r>
      <w:r w:rsidRPr="00E25FB8">
        <w:rPr>
          <w:rFonts w:ascii="Times New Roman" w:hAnsi="Times New Roman" w:cs="Times New Roman"/>
          <w:sz w:val="24"/>
        </w:rPr>
        <w:t xml:space="preserve"> Do disposto no item ‘</w:t>
      </w:r>
      <w:r w:rsidRPr="00E25FB8">
        <w:rPr>
          <w:rFonts w:ascii="Times New Roman" w:hAnsi="Times New Roman" w:cs="Times New Roman"/>
          <w:i/>
          <w:sz w:val="24"/>
        </w:rPr>
        <w:t>6.7.</w:t>
      </w:r>
      <w:r w:rsidRPr="00E25FB8">
        <w:rPr>
          <w:rFonts w:ascii="Times New Roman" w:hAnsi="Times New Roman" w:cs="Times New Roman"/>
          <w:sz w:val="24"/>
        </w:rPr>
        <w:t>’</w:t>
      </w:r>
      <w:r w:rsidR="00514078" w:rsidRPr="00E25FB8">
        <w:rPr>
          <w:rFonts w:ascii="Times New Roman" w:hAnsi="Times New Roman" w:cs="Times New Roman"/>
          <w:sz w:val="24"/>
        </w:rPr>
        <w:t xml:space="preserve">, </w:t>
      </w:r>
      <w:r w:rsidRPr="00E25FB8">
        <w:rPr>
          <w:rFonts w:ascii="Times New Roman" w:hAnsi="Times New Roman" w:cs="Times New Roman"/>
          <w:sz w:val="24"/>
        </w:rPr>
        <w:t>das avaliações das Propostas de Técnica e de Preço,</w:t>
      </w:r>
      <w:r w:rsidR="00514078" w:rsidRPr="00E25FB8">
        <w:rPr>
          <w:rFonts w:ascii="Times New Roman" w:hAnsi="Times New Roman" w:cs="Times New Roman"/>
          <w:sz w:val="24"/>
        </w:rPr>
        <w:t xml:space="preserve"> da classificação final e da declaração do vencedor do certame,</w:t>
      </w:r>
      <w:r w:rsidRPr="00E25FB8">
        <w:rPr>
          <w:rFonts w:ascii="Times New Roman" w:hAnsi="Times New Roman" w:cs="Times New Roman"/>
          <w:sz w:val="24"/>
        </w:rPr>
        <w:t xml:space="preserve"> concluído</w:t>
      </w:r>
      <w:r w:rsidR="00514078" w:rsidRPr="00E25FB8">
        <w:rPr>
          <w:rFonts w:ascii="Times New Roman" w:hAnsi="Times New Roman" w:cs="Times New Roman"/>
          <w:sz w:val="24"/>
        </w:rPr>
        <w:t>s</w:t>
      </w:r>
      <w:r w:rsidRPr="00E25FB8">
        <w:rPr>
          <w:rFonts w:ascii="Times New Roman" w:hAnsi="Times New Roman" w:cs="Times New Roman"/>
          <w:sz w:val="24"/>
        </w:rPr>
        <w:t xml:space="preserve"> o</w:t>
      </w:r>
      <w:r w:rsidR="00514078" w:rsidRPr="00E25FB8">
        <w:rPr>
          <w:rFonts w:ascii="Times New Roman" w:hAnsi="Times New Roman" w:cs="Times New Roman"/>
          <w:sz w:val="24"/>
        </w:rPr>
        <w:t>s respectivos</w:t>
      </w:r>
      <w:r w:rsidRPr="00E25FB8">
        <w:rPr>
          <w:rFonts w:ascii="Times New Roman" w:hAnsi="Times New Roman" w:cs="Times New Roman"/>
          <w:sz w:val="24"/>
        </w:rPr>
        <w:t xml:space="preserve"> julgamento</w:t>
      </w:r>
      <w:r w:rsidR="00514078" w:rsidRPr="00E25FB8">
        <w:rPr>
          <w:rFonts w:ascii="Times New Roman" w:hAnsi="Times New Roman" w:cs="Times New Roman"/>
          <w:sz w:val="24"/>
        </w:rPr>
        <w:t>s</w:t>
      </w:r>
      <w:r w:rsidRPr="00E25FB8">
        <w:rPr>
          <w:rFonts w:ascii="Times New Roman" w:hAnsi="Times New Roman" w:cs="Times New Roman"/>
          <w:sz w:val="24"/>
        </w:rPr>
        <w:t xml:space="preserve"> pela Comissão, será cabível </w:t>
      </w:r>
      <w:r w:rsidRPr="00E25FB8">
        <w:rPr>
          <w:rFonts w:ascii="Times New Roman" w:hAnsi="Times New Roman" w:cs="Times New Roman"/>
          <w:b/>
          <w:sz w:val="24"/>
        </w:rPr>
        <w:t>recurso administrativo, no prazo de 5 (cinco) dias úteis</w:t>
      </w:r>
      <w:r w:rsidRPr="00E25FB8">
        <w:rPr>
          <w:rFonts w:ascii="Times New Roman" w:hAnsi="Times New Roman" w:cs="Times New Roman"/>
          <w:sz w:val="24"/>
        </w:rPr>
        <w:t xml:space="preserve"> a, contar da intimação do ato ou da lavratura da ata, observadas as disposições do </w:t>
      </w:r>
      <w:r w:rsidR="00CF2E75" w:rsidRPr="00E25FB8">
        <w:rPr>
          <w:rFonts w:ascii="Times New Roman" w:hAnsi="Times New Roman" w:cs="Times New Roman"/>
          <w:sz w:val="24"/>
        </w:rPr>
        <w:t>art. 109, da Lei n.</w:t>
      </w:r>
      <w:r w:rsidRPr="00E25FB8">
        <w:rPr>
          <w:rFonts w:ascii="Times New Roman" w:hAnsi="Times New Roman" w:cs="Times New Roman"/>
          <w:sz w:val="24"/>
        </w:rPr>
        <w:t xml:space="preserve"> 8.666/93.</w:t>
      </w:r>
    </w:p>
    <w:p w:rsidR="00514078" w:rsidRPr="00E25FB8" w:rsidRDefault="00514078"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13.1.1.</w:t>
      </w:r>
      <w:r w:rsidRPr="00E25FB8">
        <w:rPr>
          <w:rFonts w:ascii="Times New Roman" w:hAnsi="Times New Roman" w:cs="Times New Roman"/>
          <w:sz w:val="24"/>
        </w:rPr>
        <w:t xml:space="preserve"> O disposto no item anterior não veda a interposição de recursos administrativos nas outras hipóteses previstas no art. 190, da Lei n. 8.666/93.</w:t>
      </w:r>
    </w:p>
    <w:p w:rsidR="00A05B27" w:rsidRPr="00E25FB8" w:rsidRDefault="00A05B27"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13.1.2.</w:t>
      </w:r>
      <w:r w:rsidRPr="00E25FB8">
        <w:rPr>
          <w:rFonts w:ascii="Times New Roman" w:hAnsi="Times New Roman" w:cs="Times New Roman"/>
          <w:sz w:val="24"/>
        </w:rPr>
        <w:t xml:space="preserve"> Querendo recorrer, o licitante poderá manifestar imediata e motivadamente essa intenção, quando, no prazo de até 05 (cinco) dias</w:t>
      </w:r>
      <w:r w:rsidR="00B3364A" w:rsidRPr="00E25FB8">
        <w:rPr>
          <w:rFonts w:ascii="Times New Roman" w:hAnsi="Times New Roman" w:cs="Times New Roman"/>
          <w:sz w:val="24"/>
        </w:rPr>
        <w:t xml:space="preserve"> úteis</w:t>
      </w:r>
      <w:r w:rsidRPr="00E25FB8">
        <w:rPr>
          <w:rFonts w:ascii="Times New Roman" w:hAnsi="Times New Roman" w:cs="Times New Roman"/>
          <w:sz w:val="24"/>
        </w:rPr>
        <w:t>, poderá apresentar as razões do recurso, iniciando-se o prazo no dia útil seguinte, ficando as demais licitantes desde logo intimadas para apresentar contrarrazões em igual número de dias, que começarão a correr do término do prazo da recorrente, sendo-lhes  assegurada  imediata vista  dos  autos  do processo.</w:t>
      </w:r>
    </w:p>
    <w:p w:rsidR="00A05B27" w:rsidRPr="00E25FB8" w:rsidRDefault="00A05B27" w:rsidP="00A05B27">
      <w:pPr>
        <w:spacing w:after="0" w:line="240" w:lineRule="auto"/>
        <w:jc w:val="both"/>
        <w:rPr>
          <w:rFonts w:ascii="Times New Roman" w:hAnsi="Times New Roman" w:cs="Times New Roman"/>
          <w:sz w:val="24"/>
        </w:rPr>
      </w:pPr>
      <w:r w:rsidRPr="00E25FB8">
        <w:rPr>
          <w:rFonts w:ascii="Times New Roman" w:hAnsi="Times New Roman" w:cs="Times New Roman"/>
          <w:b/>
          <w:sz w:val="24"/>
        </w:rPr>
        <w:t>13.1.3.</w:t>
      </w:r>
      <w:r w:rsidRPr="00E25FB8">
        <w:rPr>
          <w:rFonts w:ascii="Times New Roman" w:hAnsi="Times New Roman" w:cs="Times New Roman"/>
          <w:sz w:val="24"/>
        </w:rPr>
        <w:t xml:space="preserve"> Tanto as razões quanto as contrarrazões deverão ser protocoladas no Setor Administrativo da Fundação Instituto de Previdência Social dos Servidores de São Francisco do Sul – IPRESF, situada na Rua Barão do Rio Branco, n. 377, Sala 200, Centro, São Francisco do Sul/SC, CEP 89.240-000, em seu horário de atendimento, das 12h00 às 18h00, de segunda a sexta-feira.</w:t>
      </w:r>
    </w:p>
    <w:p w:rsidR="00A05B27" w:rsidRPr="00E25FB8" w:rsidRDefault="00A05B27"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13.1.4.</w:t>
      </w:r>
      <w:r w:rsidRPr="00E25FB8">
        <w:rPr>
          <w:rFonts w:ascii="Times New Roman" w:hAnsi="Times New Roman" w:cs="Times New Roman"/>
          <w:sz w:val="24"/>
        </w:rPr>
        <w:t xml:space="preserve"> O acolhimento de recurso importará a invalidação apenas dos atos insuscetíveis de aproveitamento.</w:t>
      </w:r>
    </w:p>
    <w:p w:rsidR="00A05B27" w:rsidRPr="00E25FB8" w:rsidRDefault="00A05B27"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13.1.5.</w:t>
      </w:r>
      <w:r w:rsidRPr="00E25FB8">
        <w:rPr>
          <w:rFonts w:ascii="Times New Roman" w:hAnsi="Times New Roman" w:cs="Times New Roman"/>
          <w:sz w:val="24"/>
        </w:rPr>
        <w:t xml:space="preserve"> Uma vez decididos os recursos administrativos eventualmente interpostos, que serão julgados pela autoridade competente e, constatada a regularidade dos atos praticados, a autoridade competente adjudicará o objeto do certame à licitante vencedora e homologará o procedimento licitatório.</w:t>
      </w:r>
    </w:p>
    <w:p w:rsidR="00A05B27" w:rsidRPr="00E25FB8" w:rsidRDefault="00A05B27"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13.1.6.</w:t>
      </w:r>
      <w:r w:rsidRPr="00E25FB8">
        <w:rPr>
          <w:rFonts w:ascii="Times New Roman" w:hAnsi="Times New Roman" w:cs="Times New Roman"/>
          <w:sz w:val="24"/>
        </w:rPr>
        <w:t xml:space="preserve"> A ausência de manifestação imediata e motivada da licitante implicará a decadência do direito de recurso, na adjudicação do objeto da licitação à vencedora e no encaminhamento do processo à autoridade competente para a homologação.</w:t>
      </w:r>
    </w:p>
    <w:p w:rsidR="00242936" w:rsidRPr="00E25FB8" w:rsidRDefault="00242936" w:rsidP="00F3265F">
      <w:pPr>
        <w:spacing w:after="0" w:line="240" w:lineRule="auto"/>
        <w:jc w:val="both"/>
        <w:rPr>
          <w:rFonts w:ascii="Times New Roman" w:hAnsi="Times New Roman" w:cs="Times New Roman"/>
          <w:sz w:val="24"/>
        </w:rPr>
      </w:pPr>
    </w:p>
    <w:p w:rsidR="00242936" w:rsidRPr="00E25FB8" w:rsidRDefault="00242936" w:rsidP="00242936">
      <w:pPr>
        <w:spacing w:after="0" w:line="240" w:lineRule="auto"/>
        <w:jc w:val="both"/>
        <w:rPr>
          <w:rFonts w:ascii="Times New Roman" w:hAnsi="Times New Roman" w:cs="Times New Roman"/>
          <w:sz w:val="24"/>
        </w:rPr>
      </w:pPr>
      <w:r w:rsidRPr="00E25FB8">
        <w:rPr>
          <w:rFonts w:ascii="Times New Roman" w:hAnsi="Times New Roman" w:cs="Times New Roman"/>
          <w:b/>
          <w:sz w:val="24"/>
        </w:rPr>
        <w:t xml:space="preserve">13.2. </w:t>
      </w:r>
      <w:r w:rsidRPr="00E25FB8">
        <w:rPr>
          <w:rFonts w:ascii="Times New Roman" w:hAnsi="Times New Roman" w:cs="Times New Roman"/>
          <w:sz w:val="24"/>
        </w:rPr>
        <w:t xml:space="preserve">Reserva-se ao IPRESF o direito de não adjudicar o objeto da presente licitação, preservando-se desta forma o interesse público. </w:t>
      </w:r>
    </w:p>
    <w:p w:rsidR="00755C39" w:rsidRPr="00E25FB8" w:rsidRDefault="00755C39" w:rsidP="00F3265F">
      <w:pPr>
        <w:spacing w:after="0" w:line="240" w:lineRule="auto"/>
        <w:jc w:val="both"/>
        <w:rPr>
          <w:rFonts w:ascii="Times New Roman" w:hAnsi="Times New Roman" w:cs="Times New Roman"/>
          <w:sz w:val="24"/>
        </w:rPr>
      </w:pPr>
    </w:p>
    <w:p w:rsidR="00755C39" w:rsidRPr="00E25FB8" w:rsidRDefault="00242936"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13.3</w:t>
      </w:r>
      <w:r w:rsidR="00755C39" w:rsidRPr="00E25FB8">
        <w:rPr>
          <w:rFonts w:ascii="Times New Roman" w:hAnsi="Times New Roman" w:cs="Times New Roman"/>
          <w:b/>
          <w:sz w:val="24"/>
        </w:rPr>
        <w:t>.</w:t>
      </w:r>
      <w:r w:rsidR="00CF2E75" w:rsidRPr="00E25FB8">
        <w:rPr>
          <w:rFonts w:ascii="Times New Roman" w:hAnsi="Times New Roman" w:cs="Times New Roman"/>
          <w:sz w:val="24"/>
        </w:rPr>
        <w:t xml:space="preserve"> </w:t>
      </w:r>
      <w:r w:rsidR="00F3265F" w:rsidRPr="00E25FB8">
        <w:rPr>
          <w:rFonts w:ascii="Times New Roman" w:hAnsi="Times New Roman" w:cs="Times New Roman"/>
          <w:sz w:val="24"/>
        </w:rPr>
        <w:t xml:space="preserve">Somente terá direito de usar a palavra, inclusive quanto à manifestação de desistência de eventuais recursos, </w:t>
      </w:r>
      <w:r w:rsidR="00755C39" w:rsidRPr="00E25FB8">
        <w:rPr>
          <w:rFonts w:ascii="Times New Roman" w:hAnsi="Times New Roman" w:cs="Times New Roman"/>
          <w:sz w:val="24"/>
        </w:rPr>
        <w:t>01</w:t>
      </w:r>
      <w:r w:rsidR="00F3265F" w:rsidRPr="00E25FB8">
        <w:rPr>
          <w:rFonts w:ascii="Times New Roman" w:hAnsi="Times New Roman" w:cs="Times New Roman"/>
          <w:sz w:val="24"/>
        </w:rPr>
        <w:t xml:space="preserve"> (</w:t>
      </w:r>
      <w:r w:rsidR="00755C39" w:rsidRPr="00E25FB8">
        <w:rPr>
          <w:rFonts w:ascii="Times New Roman" w:hAnsi="Times New Roman" w:cs="Times New Roman"/>
          <w:sz w:val="24"/>
        </w:rPr>
        <w:t>um</w:t>
      </w:r>
      <w:r w:rsidR="00F3265F" w:rsidRPr="00E25FB8">
        <w:rPr>
          <w:rFonts w:ascii="Times New Roman" w:hAnsi="Times New Roman" w:cs="Times New Roman"/>
          <w:sz w:val="24"/>
        </w:rPr>
        <w:t>) representante de cada li</w:t>
      </w:r>
      <w:r w:rsidR="00755C39" w:rsidRPr="00E25FB8">
        <w:rPr>
          <w:rFonts w:ascii="Times New Roman" w:hAnsi="Times New Roman" w:cs="Times New Roman"/>
          <w:sz w:val="24"/>
        </w:rPr>
        <w:t>citante com poderes específicos, comprovados na forma descrita neste Edital.</w:t>
      </w:r>
    </w:p>
    <w:p w:rsidR="00400FE4" w:rsidRPr="00E25FB8" w:rsidRDefault="00400FE4" w:rsidP="00F3265F">
      <w:pPr>
        <w:spacing w:after="0" w:line="240" w:lineRule="auto"/>
        <w:jc w:val="both"/>
        <w:rPr>
          <w:rFonts w:ascii="Times New Roman" w:hAnsi="Times New Roman" w:cs="Times New Roman"/>
          <w:sz w:val="24"/>
        </w:rPr>
      </w:pPr>
    </w:p>
    <w:p w:rsidR="00B3364A" w:rsidRPr="00E25FB8" w:rsidRDefault="00400FE4"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13.4.</w:t>
      </w:r>
      <w:r w:rsidRPr="00E25FB8">
        <w:rPr>
          <w:rFonts w:ascii="Times New Roman" w:hAnsi="Times New Roman" w:cs="Times New Roman"/>
          <w:sz w:val="24"/>
        </w:rPr>
        <w:t xml:space="preserve"> Os recursos serão recebidos com </w:t>
      </w:r>
      <w:r w:rsidRPr="00E25FB8">
        <w:rPr>
          <w:rFonts w:ascii="Times New Roman" w:hAnsi="Times New Roman" w:cs="Times New Roman"/>
          <w:b/>
          <w:sz w:val="24"/>
        </w:rPr>
        <w:t>efeito suspensivo</w:t>
      </w:r>
      <w:r w:rsidRPr="00E25FB8">
        <w:rPr>
          <w:rFonts w:ascii="Times New Roman" w:hAnsi="Times New Roman" w:cs="Times New Roman"/>
          <w:sz w:val="24"/>
        </w:rPr>
        <w:t xml:space="preserve">, conforme determina o art. 109, §2º, da Lei n. 8.666/93. </w:t>
      </w:r>
    </w:p>
    <w:p w:rsidR="00B3364A" w:rsidRPr="00E25FB8" w:rsidRDefault="00B3364A" w:rsidP="00F3265F">
      <w:pPr>
        <w:spacing w:after="0" w:line="240" w:lineRule="auto"/>
        <w:jc w:val="both"/>
        <w:rPr>
          <w:rFonts w:ascii="Times New Roman" w:hAnsi="Times New Roman" w:cs="Times New Roman"/>
          <w:sz w:val="24"/>
        </w:rPr>
      </w:pPr>
    </w:p>
    <w:p w:rsidR="00400FE4" w:rsidRPr="00E25FB8" w:rsidRDefault="00B3364A"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13.5.</w:t>
      </w:r>
      <w:r w:rsidRPr="00E25FB8">
        <w:rPr>
          <w:rFonts w:ascii="Times New Roman" w:hAnsi="Times New Roman" w:cs="Times New Roman"/>
          <w:sz w:val="24"/>
        </w:rPr>
        <w:t xml:space="preserve"> </w:t>
      </w:r>
      <w:r w:rsidR="00400FE4" w:rsidRPr="00E25FB8">
        <w:rPr>
          <w:rFonts w:ascii="Times New Roman" w:hAnsi="Times New Roman" w:cs="Times New Roman"/>
          <w:sz w:val="24"/>
        </w:rPr>
        <w:t>As novas datas, decididas pela Comissão, serão informadas aos licitantes e publicadas na forma da lei.</w:t>
      </w:r>
    </w:p>
    <w:p w:rsidR="00F3265F" w:rsidRDefault="00F3265F" w:rsidP="00F3265F">
      <w:pPr>
        <w:spacing w:after="0" w:line="240" w:lineRule="auto"/>
        <w:jc w:val="both"/>
        <w:rPr>
          <w:rFonts w:ascii="Times New Roman" w:hAnsi="Times New Roman" w:cs="Times New Roman"/>
          <w:sz w:val="24"/>
        </w:rPr>
      </w:pPr>
    </w:p>
    <w:p w:rsidR="00B06810" w:rsidRPr="00E25FB8" w:rsidRDefault="00B06810" w:rsidP="00F3265F">
      <w:pPr>
        <w:spacing w:after="0" w:line="240" w:lineRule="auto"/>
        <w:jc w:val="both"/>
        <w:rPr>
          <w:rFonts w:ascii="Times New Roman" w:hAnsi="Times New Roman" w:cs="Times New Roman"/>
          <w:sz w:val="24"/>
        </w:rPr>
      </w:pPr>
    </w:p>
    <w:p w:rsidR="00242936" w:rsidRPr="00E25FB8" w:rsidRDefault="00242936"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14. DA HOMOLOGAÇÃO</w:t>
      </w:r>
    </w:p>
    <w:p w:rsidR="00242936" w:rsidRPr="00E25FB8" w:rsidRDefault="00242936" w:rsidP="00242936">
      <w:pPr>
        <w:spacing w:after="0" w:line="240" w:lineRule="auto"/>
        <w:jc w:val="both"/>
        <w:rPr>
          <w:rFonts w:ascii="Times New Roman" w:hAnsi="Times New Roman" w:cs="Times New Roman"/>
          <w:sz w:val="24"/>
        </w:rPr>
      </w:pPr>
    </w:p>
    <w:p w:rsidR="00242936" w:rsidRPr="00E25FB8" w:rsidRDefault="00242936" w:rsidP="00242936">
      <w:pPr>
        <w:spacing w:after="0" w:line="240" w:lineRule="auto"/>
        <w:jc w:val="both"/>
        <w:rPr>
          <w:rFonts w:ascii="Times New Roman" w:hAnsi="Times New Roman" w:cs="Times New Roman"/>
          <w:sz w:val="24"/>
        </w:rPr>
      </w:pPr>
      <w:r w:rsidRPr="00E25FB8">
        <w:rPr>
          <w:rFonts w:ascii="Times New Roman" w:hAnsi="Times New Roman" w:cs="Times New Roman"/>
          <w:b/>
          <w:sz w:val="24"/>
        </w:rPr>
        <w:t>14.1.</w:t>
      </w:r>
      <w:r w:rsidRPr="00E25FB8">
        <w:rPr>
          <w:rFonts w:ascii="Times New Roman" w:hAnsi="Times New Roman" w:cs="Times New Roman"/>
          <w:sz w:val="24"/>
        </w:rPr>
        <w:t xml:space="preserve"> O julgamento será reduzido a termo, com a transcrição do relatório, indicando as licitantes desclassificadas; as classificadas e a licitante vencedora, bem como os fundamentos e motivos da escolha, de acordo com os critérios estabelecidos neste Edital.</w:t>
      </w:r>
    </w:p>
    <w:p w:rsidR="00242936" w:rsidRPr="00E25FB8" w:rsidRDefault="00242936" w:rsidP="00242936">
      <w:pPr>
        <w:spacing w:after="0" w:line="240" w:lineRule="auto"/>
        <w:jc w:val="both"/>
        <w:rPr>
          <w:rFonts w:ascii="Times New Roman" w:hAnsi="Times New Roman" w:cs="Times New Roman"/>
          <w:sz w:val="24"/>
        </w:rPr>
      </w:pPr>
    </w:p>
    <w:p w:rsidR="00242936" w:rsidRPr="00E25FB8" w:rsidRDefault="00242936" w:rsidP="00242936">
      <w:pPr>
        <w:spacing w:after="0" w:line="240" w:lineRule="auto"/>
        <w:jc w:val="both"/>
        <w:rPr>
          <w:rFonts w:ascii="Times New Roman" w:hAnsi="Times New Roman" w:cs="Times New Roman"/>
          <w:sz w:val="24"/>
        </w:rPr>
      </w:pPr>
      <w:r w:rsidRPr="00E25FB8">
        <w:rPr>
          <w:rFonts w:ascii="Times New Roman" w:hAnsi="Times New Roman" w:cs="Times New Roman"/>
          <w:b/>
          <w:sz w:val="24"/>
        </w:rPr>
        <w:t>14.2.</w:t>
      </w:r>
      <w:r w:rsidRPr="00E25FB8">
        <w:rPr>
          <w:rFonts w:ascii="Times New Roman" w:hAnsi="Times New Roman" w:cs="Times New Roman"/>
          <w:sz w:val="24"/>
        </w:rPr>
        <w:t xml:space="preserve"> Caberá à Comissão encaminhar o processo administrativo para a autoridade competente para Homologação, cabendo a este, a qualquer momento, revogar a presente licitação, por razões de interesse público, decorrentes de fato supervenientes, devidamente comprovado, pertinente e suficiente para justificar a revogação.</w:t>
      </w:r>
    </w:p>
    <w:p w:rsidR="00242936" w:rsidRPr="00E25FB8" w:rsidRDefault="00242936" w:rsidP="00242936">
      <w:pPr>
        <w:spacing w:after="0" w:line="240" w:lineRule="auto"/>
        <w:jc w:val="both"/>
        <w:rPr>
          <w:rFonts w:ascii="Times New Roman" w:hAnsi="Times New Roman" w:cs="Times New Roman"/>
          <w:sz w:val="24"/>
        </w:rPr>
      </w:pPr>
    </w:p>
    <w:p w:rsidR="00514078" w:rsidRPr="00E25FB8" w:rsidRDefault="00242936" w:rsidP="00242936">
      <w:pPr>
        <w:spacing w:after="0" w:line="240" w:lineRule="auto"/>
        <w:jc w:val="both"/>
        <w:rPr>
          <w:rFonts w:ascii="Times New Roman" w:hAnsi="Times New Roman" w:cs="Times New Roman"/>
          <w:sz w:val="24"/>
        </w:rPr>
      </w:pPr>
      <w:r w:rsidRPr="00E25FB8">
        <w:rPr>
          <w:rFonts w:ascii="Times New Roman" w:hAnsi="Times New Roman" w:cs="Times New Roman"/>
          <w:b/>
          <w:sz w:val="24"/>
        </w:rPr>
        <w:t>14.3.</w:t>
      </w:r>
      <w:r w:rsidRPr="00E25FB8">
        <w:rPr>
          <w:rFonts w:ascii="Times New Roman" w:hAnsi="Times New Roman" w:cs="Times New Roman"/>
          <w:sz w:val="24"/>
        </w:rPr>
        <w:t xml:space="preserve"> Cumpre, ainda, ao IPRESF, o dever de anular esta licitação, em qualquer tempo ou fase, caso venha a ser constatada qualquer ilegalidade no seu procedimento ou no seu julgamento.</w:t>
      </w:r>
    </w:p>
    <w:p w:rsidR="00514078" w:rsidRDefault="00514078" w:rsidP="004565BD">
      <w:pPr>
        <w:spacing w:after="0" w:line="240" w:lineRule="auto"/>
        <w:jc w:val="both"/>
        <w:rPr>
          <w:rFonts w:ascii="Times New Roman" w:hAnsi="Times New Roman" w:cs="Times New Roman"/>
          <w:sz w:val="24"/>
        </w:rPr>
      </w:pPr>
    </w:p>
    <w:p w:rsidR="00B06810" w:rsidRPr="00E25FB8" w:rsidRDefault="00B06810" w:rsidP="004565BD">
      <w:pPr>
        <w:spacing w:after="0" w:line="240" w:lineRule="auto"/>
        <w:jc w:val="both"/>
        <w:rPr>
          <w:rFonts w:ascii="Times New Roman" w:hAnsi="Times New Roman" w:cs="Times New Roman"/>
          <w:sz w:val="24"/>
        </w:rPr>
      </w:pPr>
    </w:p>
    <w:p w:rsidR="00242936" w:rsidRPr="00E25FB8" w:rsidRDefault="00242936"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15. DA CONTRATAÇÃO</w:t>
      </w:r>
    </w:p>
    <w:p w:rsidR="00242936" w:rsidRPr="00E25FB8" w:rsidRDefault="00242936" w:rsidP="00242936">
      <w:pPr>
        <w:spacing w:after="0" w:line="240" w:lineRule="auto"/>
        <w:jc w:val="both"/>
        <w:rPr>
          <w:rFonts w:ascii="Times New Roman" w:hAnsi="Times New Roman" w:cs="Times New Roman"/>
          <w:sz w:val="24"/>
        </w:rPr>
      </w:pPr>
    </w:p>
    <w:p w:rsidR="00C87B41" w:rsidRPr="00E25FB8" w:rsidRDefault="007D335E"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15</w:t>
      </w:r>
      <w:r w:rsidR="005846AF" w:rsidRPr="00E25FB8">
        <w:rPr>
          <w:rFonts w:ascii="Times New Roman" w:hAnsi="Times New Roman" w:cs="Times New Roman"/>
          <w:b/>
          <w:sz w:val="24"/>
        </w:rPr>
        <w:t>.1.</w:t>
      </w:r>
      <w:r w:rsidR="00F3265F" w:rsidRPr="00E25FB8">
        <w:rPr>
          <w:rFonts w:ascii="Times New Roman" w:hAnsi="Times New Roman" w:cs="Times New Roman"/>
          <w:sz w:val="24"/>
        </w:rPr>
        <w:t xml:space="preserve"> Homologado o resultado da licitação, o IPRESF, respeitando a ordem de classificação, convocará</w:t>
      </w:r>
      <w:r w:rsidR="00B3364A" w:rsidRPr="00E25FB8">
        <w:rPr>
          <w:rFonts w:ascii="Times New Roman" w:hAnsi="Times New Roman" w:cs="Times New Roman"/>
          <w:sz w:val="24"/>
        </w:rPr>
        <w:t>, por sua conveniência e oportunidade,</w:t>
      </w:r>
      <w:r w:rsidR="00F3265F" w:rsidRPr="00E25FB8">
        <w:rPr>
          <w:rFonts w:ascii="Times New Roman" w:hAnsi="Times New Roman" w:cs="Times New Roman"/>
          <w:sz w:val="24"/>
        </w:rPr>
        <w:t xml:space="preserve"> a licitante vencedora para assinar o Contrato</w:t>
      </w:r>
      <w:r w:rsidRPr="00E25FB8">
        <w:rPr>
          <w:rFonts w:ascii="Times New Roman" w:hAnsi="Times New Roman" w:cs="Times New Roman"/>
          <w:sz w:val="24"/>
        </w:rPr>
        <w:t>,</w:t>
      </w:r>
      <w:r w:rsidR="00F3265F" w:rsidRPr="00E25FB8">
        <w:rPr>
          <w:rFonts w:ascii="Times New Roman" w:hAnsi="Times New Roman" w:cs="Times New Roman"/>
          <w:sz w:val="24"/>
        </w:rPr>
        <w:t xml:space="preserve"> </w:t>
      </w:r>
      <w:r w:rsidR="00C87B41" w:rsidRPr="00E25FB8">
        <w:rPr>
          <w:rFonts w:ascii="Times New Roman" w:hAnsi="Times New Roman" w:cs="Times New Roman"/>
          <w:sz w:val="24"/>
        </w:rPr>
        <w:t xml:space="preserve">no prazo máximo de 05 (cinco) dias úteis a partir da convocação efetiva, </w:t>
      </w:r>
    </w:p>
    <w:p w:rsidR="00C87B41" w:rsidRPr="00E25FB8" w:rsidRDefault="00C87B41"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15.1.1.</w:t>
      </w:r>
      <w:r w:rsidRPr="00E25FB8">
        <w:rPr>
          <w:rFonts w:ascii="Times New Roman" w:hAnsi="Times New Roman" w:cs="Times New Roman"/>
          <w:sz w:val="24"/>
        </w:rPr>
        <w:t xml:space="preserve"> A assinatura do Contrato </w:t>
      </w:r>
      <w:r w:rsidR="00F3265F" w:rsidRPr="00E25FB8">
        <w:rPr>
          <w:rFonts w:ascii="Times New Roman" w:hAnsi="Times New Roman" w:cs="Times New Roman"/>
          <w:sz w:val="24"/>
        </w:rPr>
        <w:t xml:space="preserve">vinculará </w:t>
      </w:r>
      <w:r w:rsidRPr="00E25FB8">
        <w:rPr>
          <w:rFonts w:ascii="Times New Roman" w:hAnsi="Times New Roman" w:cs="Times New Roman"/>
          <w:sz w:val="24"/>
        </w:rPr>
        <w:t>a contratada aos termos do presente Edital e seus anexos;</w:t>
      </w:r>
    </w:p>
    <w:p w:rsidR="007D335E" w:rsidRPr="00E25FB8" w:rsidRDefault="00C87B41"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15.1.2</w:t>
      </w:r>
      <w:r w:rsidR="007D335E" w:rsidRPr="00E25FB8">
        <w:rPr>
          <w:rFonts w:ascii="Times New Roman" w:hAnsi="Times New Roman" w:cs="Times New Roman"/>
          <w:b/>
          <w:sz w:val="24"/>
        </w:rPr>
        <w:t>.</w:t>
      </w:r>
      <w:r w:rsidR="007D335E" w:rsidRPr="00E25FB8">
        <w:rPr>
          <w:rFonts w:ascii="Times New Roman" w:hAnsi="Times New Roman" w:cs="Times New Roman"/>
          <w:sz w:val="24"/>
        </w:rPr>
        <w:t xml:space="preserve"> </w:t>
      </w:r>
      <w:r w:rsidRPr="00E25FB8">
        <w:rPr>
          <w:rFonts w:ascii="Times New Roman" w:hAnsi="Times New Roman" w:cs="Times New Roman"/>
          <w:sz w:val="24"/>
        </w:rPr>
        <w:t>A critério da Administração Pública, o p</w:t>
      </w:r>
      <w:r w:rsidR="007D335E" w:rsidRPr="00E25FB8">
        <w:rPr>
          <w:rFonts w:ascii="Times New Roman" w:hAnsi="Times New Roman" w:cs="Times New Roman"/>
          <w:sz w:val="24"/>
        </w:rPr>
        <w:t xml:space="preserve">razo </w:t>
      </w:r>
      <w:r w:rsidRPr="00E25FB8">
        <w:rPr>
          <w:rFonts w:ascii="Times New Roman" w:hAnsi="Times New Roman" w:cs="Times New Roman"/>
          <w:sz w:val="24"/>
        </w:rPr>
        <w:t>indicado para assinatura do C</w:t>
      </w:r>
      <w:r w:rsidR="007D335E" w:rsidRPr="00E25FB8">
        <w:rPr>
          <w:rFonts w:ascii="Times New Roman" w:hAnsi="Times New Roman" w:cs="Times New Roman"/>
          <w:sz w:val="24"/>
        </w:rPr>
        <w:t xml:space="preserve">ontrato poderá ser prorrogado uma </w:t>
      </w:r>
      <w:r w:rsidRPr="00E25FB8">
        <w:rPr>
          <w:rFonts w:ascii="Times New Roman" w:hAnsi="Times New Roman" w:cs="Times New Roman"/>
          <w:sz w:val="24"/>
        </w:rPr>
        <w:t xml:space="preserve">única </w:t>
      </w:r>
      <w:r w:rsidR="007D335E" w:rsidRPr="00E25FB8">
        <w:rPr>
          <w:rFonts w:ascii="Times New Roman" w:hAnsi="Times New Roman" w:cs="Times New Roman"/>
          <w:sz w:val="24"/>
        </w:rPr>
        <w:t xml:space="preserve">vez, por igual período, desde que </w:t>
      </w:r>
      <w:r w:rsidRPr="00E25FB8">
        <w:rPr>
          <w:rFonts w:ascii="Times New Roman" w:hAnsi="Times New Roman" w:cs="Times New Roman"/>
          <w:sz w:val="24"/>
        </w:rPr>
        <w:t>por requerimento escrito e justificado</w:t>
      </w:r>
      <w:r w:rsidR="007D335E" w:rsidRPr="00E25FB8">
        <w:rPr>
          <w:rFonts w:ascii="Times New Roman" w:hAnsi="Times New Roman" w:cs="Times New Roman"/>
          <w:sz w:val="24"/>
        </w:rPr>
        <w:t xml:space="preserve"> </w:t>
      </w:r>
      <w:r w:rsidRPr="00E25FB8">
        <w:rPr>
          <w:rFonts w:ascii="Times New Roman" w:hAnsi="Times New Roman" w:cs="Times New Roman"/>
          <w:sz w:val="24"/>
        </w:rPr>
        <w:t>apresentado pela vencedora convocada</w:t>
      </w:r>
      <w:r w:rsidR="007D335E" w:rsidRPr="00E25FB8">
        <w:rPr>
          <w:rFonts w:ascii="Times New Roman" w:hAnsi="Times New Roman" w:cs="Times New Roman"/>
          <w:sz w:val="24"/>
        </w:rPr>
        <w:t xml:space="preserve"> durante </w:t>
      </w:r>
      <w:r w:rsidRPr="00E25FB8">
        <w:rPr>
          <w:rFonts w:ascii="Times New Roman" w:hAnsi="Times New Roman" w:cs="Times New Roman"/>
          <w:sz w:val="24"/>
        </w:rPr>
        <w:t>o</w:t>
      </w:r>
      <w:r w:rsidR="007D335E" w:rsidRPr="00E25FB8">
        <w:rPr>
          <w:rFonts w:ascii="Times New Roman" w:hAnsi="Times New Roman" w:cs="Times New Roman"/>
          <w:sz w:val="24"/>
        </w:rPr>
        <w:t xml:space="preserve"> transcurso </w:t>
      </w:r>
      <w:r w:rsidRPr="00E25FB8">
        <w:rPr>
          <w:rFonts w:ascii="Times New Roman" w:hAnsi="Times New Roman" w:cs="Times New Roman"/>
          <w:sz w:val="24"/>
        </w:rPr>
        <w:t>do prazo inicial</w:t>
      </w:r>
      <w:r w:rsidR="007D335E" w:rsidRPr="00E25FB8">
        <w:rPr>
          <w:rFonts w:ascii="Times New Roman" w:hAnsi="Times New Roman" w:cs="Times New Roman"/>
          <w:sz w:val="24"/>
        </w:rPr>
        <w:t>.</w:t>
      </w:r>
    </w:p>
    <w:p w:rsidR="008F6D82" w:rsidRPr="00E25FB8" w:rsidRDefault="008F6D82"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15.1.3.</w:t>
      </w:r>
      <w:r w:rsidRPr="00E25FB8">
        <w:rPr>
          <w:rFonts w:ascii="Times New Roman" w:hAnsi="Times New Roman" w:cs="Times New Roman"/>
          <w:sz w:val="24"/>
        </w:rPr>
        <w:t xml:space="preserve"> A contratada, após a assinatura do contrato, estará disponível, desde já, para a prestação dos serviços, em dia e horário descrito no Contrato assinado.</w:t>
      </w:r>
    </w:p>
    <w:p w:rsidR="007D335E" w:rsidRPr="00E25FB8" w:rsidRDefault="007D335E" w:rsidP="00F3265F">
      <w:pPr>
        <w:spacing w:after="0" w:line="240" w:lineRule="auto"/>
        <w:jc w:val="both"/>
        <w:rPr>
          <w:rFonts w:ascii="Times New Roman" w:hAnsi="Times New Roman" w:cs="Times New Roman"/>
          <w:sz w:val="24"/>
        </w:rPr>
      </w:pPr>
    </w:p>
    <w:p w:rsidR="00F3265F" w:rsidRPr="00E25FB8" w:rsidRDefault="007D335E"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15.2.</w:t>
      </w:r>
      <w:r w:rsidRPr="00E25FB8">
        <w:rPr>
          <w:rFonts w:ascii="Times New Roman" w:hAnsi="Times New Roman" w:cs="Times New Roman"/>
          <w:sz w:val="24"/>
        </w:rPr>
        <w:t xml:space="preserve"> </w:t>
      </w:r>
      <w:r w:rsidR="00C87B41" w:rsidRPr="00E25FB8">
        <w:rPr>
          <w:rFonts w:ascii="Times New Roman" w:hAnsi="Times New Roman" w:cs="Times New Roman"/>
          <w:sz w:val="24"/>
        </w:rPr>
        <w:t>Alterações contratuais que por ventura venham a ocorrer observarão as</w:t>
      </w:r>
      <w:r w:rsidR="00F3265F" w:rsidRPr="00E25FB8">
        <w:rPr>
          <w:rFonts w:ascii="Times New Roman" w:hAnsi="Times New Roman" w:cs="Times New Roman"/>
          <w:sz w:val="24"/>
        </w:rPr>
        <w:t xml:space="preserve"> disposições contida</w:t>
      </w:r>
      <w:r w:rsidRPr="00E25FB8">
        <w:rPr>
          <w:rFonts w:ascii="Times New Roman" w:hAnsi="Times New Roman" w:cs="Times New Roman"/>
          <w:sz w:val="24"/>
        </w:rPr>
        <w:t>s no art. 65</w:t>
      </w:r>
      <w:r w:rsidR="00C87B41" w:rsidRPr="00E25FB8">
        <w:rPr>
          <w:rFonts w:ascii="Times New Roman" w:hAnsi="Times New Roman" w:cs="Times New Roman"/>
          <w:sz w:val="24"/>
        </w:rPr>
        <w:t>,</w:t>
      </w:r>
      <w:r w:rsidRPr="00E25FB8">
        <w:rPr>
          <w:rFonts w:ascii="Times New Roman" w:hAnsi="Times New Roman" w:cs="Times New Roman"/>
          <w:sz w:val="24"/>
        </w:rPr>
        <w:t xml:space="preserve"> da Lei nº 8.666/93.</w:t>
      </w:r>
    </w:p>
    <w:p w:rsidR="00F3265F" w:rsidRPr="00E25FB8" w:rsidRDefault="00F3265F" w:rsidP="00F3265F">
      <w:pPr>
        <w:spacing w:after="0" w:line="240" w:lineRule="auto"/>
        <w:jc w:val="both"/>
        <w:rPr>
          <w:rFonts w:ascii="Times New Roman" w:hAnsi="Times New Roman" w:cs="Times New Roman"/>
          <w:sz w:val="24"/>
        </w:rPr>
      </w:pPr>
    </w:p>
    <w:p w:rsidR="006D06D1" w:rsidRPr="00E25FB8" w:rsidRDefault="007D335E"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15.3.</w:t>
      </w:r>
      <w:r w:rsidRPr="00E25FB8">
        <w:rPr>
          <w:rFonts w:ascii="Times New Roman" w:hAnsi="Times New Roman" w:cs="Times New Roman"/>
          <w:sz w:val="24"/>
        </w:rPr>
        <w:t xml:space="preserve"> </w:t>
      </w:r>
      <w:r w:rsidR="00F3265F" w:rsidRPr="00E25FB8">
        <w:rPr>
          <w:rFonts w:ascii="Times New Roman" w:hAnsi="Times New Roman" w:cs="Times New Roman"/>
          <w:sz w:val="24"/>
        </w:rPr>
        <w:t xml:space="preserve">O Contrato a ser firmado entre o IPRESF e a licitante vencedora terá vigência de 12 (doze) meses, a contar da data de sua assinatura, </w:t>
      </w:r>
      <w:r w:rsidR="006D06D1" w:rsidRPr="00E25FB8">
        <w:rPr>
          <w:rFonts w:ascii="Times New Roman" w:hAnsi="Times New Roman" w:cs="Times New Roman"/>
          <w:sz w:val="24"/>
        </w:rPr>
        <w:t xml:space="preserve">sem efeitos retroativos, </w:t>
      </w:r>
      <w:r w:rsidR="00F3265F" w:rsidRPr="00E25FB8">
        <w:rPr>
          <w:rFonts w:ascii="Times New Roman" w:hAnsi="Times New Roman" w:cs="Times New Roman"/>
          <w:sz w:val="24"/>
        </w:rPr>
        <w:t xml:space="preserve">podendo ser prorrogado até um limite de 60 (sessenta) meses, </w:t>
      </w:r>
      <w:r w:rsidR="006D06D1" w:rsidRPr="00E25FB8">
        <w:rPr>
          <w:rFonts w:ascii="Times New Roman" w:hAnsi="Times New Roman" w:cs="Times New Roman"/>
          <w:sz w:val="24"/>
        </w:rPr>
        <w:t>de acordo com disposto no ar</w:t>
      </w:r>
      <w:r w:rsidR="00F3265F" w:rsidRPr="00E25FB8">
        <w:rPr>
          <w:rFonts w:ascii="Times New Roman" w:hAnsi="Times New Roman" w:cs="Times New Roman"/>
          <w:sz w:val="24"/>
        </w:rPr>
        <w:t xml:space="preserve">t. 57, </w:t>
      </w:r>
      <w:r w:rsidRPr="00E25FB8">
        <w:rPr>
          <w:rFonts w:ascii="Times New Roman" w:hAnsi="Times New Roman" w:cs="Times New Roman"/>
          <w:sz w:val="24"/>
        </w:rPr>
        <w:t xml:space="preserve">da Lei </w:t>
      </w:r>
      <w:r w:rsidR="006D06D1" w:rsidRPr="00E25FB8">
        <w:rPr>
          <w:rFonts w:ascii="Times New Roman" w:hAnsi="Times New Roman" w:cs="Times New Roman"/>
          <w:sz w:val="24"/>
        </w:rPr>
        <w:t xml:space="preserve">n. </w:t>
      </w:r>
      <w:r w:rsidRPr="00E25FB8">
        <w:rPr>
          <w:rFonts w:ascii="Times New Roman" w:hAnsi="Times New Roman" w:cs="Times New Roman"/>
          <w:sz w:val="24"/>
        </w:rPr>
        <w:t>8.666/93</w:t>
      </w:r>
      <w:r w:rsidR="006D06D1" w:rsidRPr="00E25FB8">
        <w:rPr>
          <w:rFonts w:ascii="Times New Roman" w:hAnsi="Times New Roman" w:cs="Times New Roman"/>
          <w:sz w:val="24"/>
        </w:rPr>
        <w:t>.</w:t>
      </w:r>
    </w:p>
    <w:p w:rsidR="00F3265F" w:rsidRPr="00E25FB8" w:rsidRDefault="006D06D1"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15.3.1.</w:t>
      </w:r>
      <w:r w:rsidRPr="00E25FB8">
        <w:rPr>
          <w:rFonts w:ascii="Times New Roman" w:hAnsi="Times New Roman" w:cs="Times New Roman"/>
          <w:sz w:val="24"/>
        </w:rPr>
        <w:t xml:space="preserve"> A prorrogação deverá ser justificada, em processo administrativo interno realizado pela Administração Pública, e formalizado através da elaboração de </w:t>
      </w:r>
      <w:r w:rsidR="007D335E" w:rsidRPr="00E25FB8">
        <w:rPr>
          <w:rFonts w:ascii="Times New Roman" w:hAnsi="Times New Roman" w:cs="Times New Roman"/>
          <w:sz w:val="24"/>
        </w:rPr>
        <w:t>Termo Aditivo, antes do vencimento</w:t>
      </w:r>
      <w:r w:rsidRPr="00E25FB8">
        <w:rPr>
          <w:rFonts w:ascii="Times New Roman" w:hAnsi="Times New Roman" w:cs="Times New Roman"/>
          <w:sz w:val="24"/>
        </w:rPr>
        <w:t xml:space="preserve"> do contrato</w:t>
      </w:r>
      <w:r w:rsidR="007D335E" w:rsidRPr="00E25FB8">
        <w:rPr>
          <w:rFonts w:ascii="Times New Roman" w:hAnsi="Times New Roman" w:cs="Times New Roman"/>
          <w:sz w:val="24"/>
        </w:rPr>
        <w:t>.</w:t>
      </w:r>
    </w:p>
    <w:p w:rsidR="006D06D1" w:rsidRPr="00E25FB8" w:rsidRDefault="006D06D1"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15.3.2.</w:t>
      </w:r>
      <w:r w:rsidRPr="00E25FB8">
        <w:rPr>
          <w:rFonts w:ascii="Times New Roman" w:hAnsi="Times New Roman" w:cs="Times New Roman"/>
          <w:sz w:val="24"/>
        </w:rPr>
        <w:t xml:space="preserve"> Em hipótese alguma será possível a prorrogação de contratos já vencidos.</w:t>
      </w:r>
    </w:p>
    <w:p w:rsidR="00F3265F" w:rsidRPr="00E25FB8" w:rsidRDefault="00F3265F" w:rsidP="00F3265F">
      <w:pPr>
        <w:spacing w:after="0" w:line="240" w:lineRule="auto"/>
        <w:jc w:val="both"/>
        <w:rPr>
          <w:rFonts w:ascii="Times New Roman" w:hAnsi="Times New Roman" w:cs="Times New Roman"/>
          <w:sz w:val="24"/>
        </w:rPr>
      </w:pPr>
    </w:p>
    <w:p w:rsidR="00F3265F" w:rsidRPr="00E25FB8" w:rsidRDefault="007D335E"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15.4.</w:t>
      </w:r>
      <w:r w:rsidRPr="00E25FB8">
        <w:rPr>
          <w:rFonts w:ascii="Times New Roman" w:hAnsi="Times New Roman" w:cs="Times New Roman"/>
          <w:sz w:val="24"/>
        </w:rPr>
        <w:t xml:space="preserve"> </w:t>
      </w:r>
      <w:r w:rsidR="00F3265F" w:rsidRPr="00E25FB8">
        <w:rPr>
          <w:rFonts w:ascii="Times New Roman" w:hAnsi="Times New Roman" w:cs="Times New Roman"/>
          <w:sz w:val="24"/>
        </w:rPr>
        <w:t xml:space="preserve">Caso a licitante </w:t>
      </w:r>
      <w:r w:rsidR="006D06D1" w:rsidRPr="00E25FB8">
        <w:rPr>
          <w:rFonts w:ascii="Times New Roman" w:hAnsi="Times New Roman" w:cs="Times New Roman"/>
          <w:sz w:val="24"/>
        </w:rPr>
        <w:t>vencedora recusar</w:t>
      </w:r>
      <w:r w:rsidR="00F3265F" w:rsidRPr="00E25FB8">
        <w:rPr>
          <w:rFonts w:ascii="Times New Roman" w:hAnsi="Times New Roman" w:cs="Times New Roman"/>
          <w:sz w:val="24"/>
        </w:rPr>
        <w:t>-se a assinar o Contrato</w:t>
      </w:r>
      <w:r w:rsidR="006D06D1" w:rsidRPr="00E25FB8">
        <w:rPr>
          <w:rFonts w:ascii="Times New Roman" w:hAnsi="Times New Roman" w:cs="Times New Roman"/>
          <w:sz w:val="24"/>
        </w:rPr>
        <w:t xml:space="preserve">, comprovado que a convocação foi efetiva, poderá o IPRESF </w:t>
      </w:r>
      <w:r w:rsidR="00F3265F" w:rsidRPr="00E25FB8">
        <w:rPr>
          <w:rFonts w:ascii="Times New Roman" w:hAnsi="Times New Roman" w:cs="Times New Roman"/>
          <w:sz w:val="24"/>
        </w:rPr>
        <w:t xml:space="preserve">optar pela contratação das </w:t>
      </w:r>
      <w:r w:rsidR="006D06D1" w:rsidRPr="00E25FB8">
        <w:rPr>
          <w:rFonts w:ascii="Times New Roman" w:hAnsi="Times New Roman" w:cs="Times New Roman"/>
          <w:sz w:val="24"/>
        </w:rPr>
        <w:t>demais licitantes, observando a ordem de classificação, observado o disposto no item ‘</w:t>
      </w:r>
      <w:r w:rsidR="006D06D1" w:rsidRPr="00E25FB8">
        <w:rPr>
          <w:rFonts w:ascii="Times New Roman" w:hAnsi="Times New Roman" w:cs="Times New Roman"/>
          <w:i/>
          <w:sz w:val="24"/>
        </w:rPr>
        <w:t>15.1</w:t>
      </w:r>
      <w:r w:rsidR="006D06D1" w:rsidRPr="00E25FB8">
        <w:rPr>
          <w:rFonts w:ascii="Times New Roman" w:hAnsi="Times New Roman" w:cs="Times New Roman"/>
          <w:sz w:val="24"/>
        </w:rPr>
        <w:t xml:space="preserve">’, </w:t>
      </w:r>
      <w:r w:rsidR="00F3265F" w:rsidRPr="00E25FB8">
        <w:rPr>
          <w:rFonts w:ascii="Times New Roman" w:hAnsi="Times New Roman" w:cs="Times New Roman"/>
          <w:sz w:val="24"/>
        </w:rPr>
        <w:t>nas mesmas condições propos</w:t>
      </w:r>
      <w:r w:rsidR="006D06D1" w:rsidRPr="00E25FB8">
        <w:rPr>
          <w:rFonts w:ascii="Times New Roman" w:hAnsi="Times New Roman" w:cs="Times New Roman"/>
          <w:sz w:val="24"/>
        </w:rPr>
        <w:t>tas pelo primeira classificada</w:t>
      </w:r>
      <w:r w:rsidRPr="00E25FB8">
        <w:rPr>
          <w:rFonts w:ascii="Times New Roman" w:hAnsi="Times New Roman" w:cs="Times New Roman"/>
          <w:sz w:val="24"/>
        </w:rPr>
        <w:t>, conforme a</w:t>
      </w:r>
      <w:r w:rsidR="00F3265F" w:rsidRPr="00E25FB8">
        <w:rPr>
          <w:rFonts w:ascii="Times New Roman" w:hAnsi="Times New Roman" w:cs="Times New Roman"/>
          <w:sz w:val="24"/>
        </w:rPr>
        <w:t xml:space="preserve">rt. 64, </w:t>
      </w:r>
      <w:r w:rsidRPr="00E25FB8">
        <w:rPr>
          <w:rFonts w:ascii="Times New Roman" w:hAnsi="Times New Roman" w:cs="Times New Roman"/>
          <w:sz w:val="24"/>
        </w:rPr>
        <w:t xml:space="preserve">da </w:t>
      </w:r>
      <w:r w:rsidR="00F3265F" w:rsidRPr="00E25FB8">
        <w:rPr>
          <w:rFonts w:ascii="Times New Roman" w:hAnsi="Times New Roman" w:cs="Times New Roman"/>
          <w:sz w:val="24"/>
        </w:rPr>
        <w:t xml:space="preserve">Lei </w:t>
      </w:r>
      <w:r w:rsidR="006D06D1" w:rsidRPr="00E25FB8">
        <w:rPr>
          <w:rFonts w:ascii="Times New Roman" w:hAnsi="Times New Roman" w:cs="Times New Roman"/>
          <w:sz w:val="24"/>
        </w:rPr>
        <w:t xml:space="preserve">n. </w:t>
      </w:r>
      <w:r w:rsidR="00F3265F" w:rsidRPr="00E25FB8">
        <w:rPr>
          <w:rFonts w:ascii="Times New Roman" w:hAnsi="Times New Roman" w:cs="Times New Roman"/>
          <w:sz w:val="24"/>
        </w:rPr>
        <w:t>8.666/93</w:t>
      </w:r>
      <w:r w:rsidR="006D06D1" w:rsidRPr="00E25FB8">
        <w:rPr>
          <w:rFonts w:ascii="Times New Roman" w:hAnsi="Times New Roman" w:cs="Times New Roman"/>
          <w:sz w:val="24"/>
        </w:rPr>
        <w:t>, sem prejuízo da aplicação das penalidades cabíveis.</w:t>
      </w:r>
    </w:p>
    <w:p w:rsidR="005846AF" w:rsidRPr="00E25FB8" w:rsidRDefault="005846AF" w:rsidP="00F3265F">
      <w:pPr>
        <w:spacing w:after="0" w:line="240" w:lineRule="auto"/>
        <w:jc w:val="both"/>
        <w:rPr>
          <w:rFonts w:ascii="Times New Roman" w:hAnsi="Times New Roman" w:cs="Times New Roman"/>
          <w:sz w:val="24"/>
        </w:rPr>
      </w:pP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15.5.</w:t>
      </w:r>
      <w:r w:rsidRPr="00E25FB8">
        <w:rPr>
          <w:rFonts w:ascii="Times New Roman" w:hAnsi="Times New Roman" w:cs="Times New Roman"/>
          <w:sz w:val="24"/>
        </w:rPr>
        <w:t xml:space="preserve"> </w:t>
      </w:r>
      <w:r w:rsidR="005846AF" w:rsidRPr="00E25FB8">
        <w:rPr>
          <w:rFonts w:ascii="Times New Roman" w:hAnsi="Times New Roman" w:cs="Times New Roman"/>
          <w:sz w:val="24"/>
        </w:rPr>
        <w:t xml:space="preserve">O Contrato deverá ser assinado por representante legal, procurador, diretor ou sócio da </w:t>
      </w:r>
      <w:r w:rsidRPr="00E25FB8">
        <w:rPr>
          <w:rFonts w:ascii="Times New Roman" w:hAnsi="Times New Roman" w:cs="Times New Roman"/>
          <w:sz w:val="24"/>
        </w:rPr>
        <w:t>pessoa jurídica</w:t>
      </w:r>
      <w:r w:rsidR="006D06D1" w:rsidRPr="00E25FB8">
        <w:rPr>
          <w:rFonts w:ascii="Times New Roman" w:hAnsi="Times New Roman" w:cs="Times New Roman"/>
          <w:sz w:val="24"/>
        </w:rPr>
        <w:t xml:space="preserve">, devidamente acompanhado de procuração, </w:t>
      </w:r>
      <w:r w:rsidRPr="00E25FB8">
        <w:rPr>
          <w:rFonts w:ascii="Times New Roman" w:hAnsi="Times New Roman" w:cs="Times New Roman"/>
          <w:sz w:val="24"/>
        </w:rPr>
        <w:t>c</w:t>
      </w:r>
      <w:r w:rsidR="005846AF" w:rsidRPr="00E25FB8">
        <w:rPr>
          <w:rFonts w:ascii="Times New Roman" w:hAnsi="Times New Roman" w:cs="Times New Roman"/>
          <w:sz w:val="24"/>
        </w:rPr>
        <w:t>ontrato social</w:t>
      </w:r>
      <w:r w:rsidR="006D06D1" w:rsidRPr="00E25FB8">
        <w:rPr>
          <w:rFonts w:ascii="Times New Roman" w:hAnsi="Times New Roman" w:cs="Times New Roman"/>
          <w:sz w:val="24"/>
        </w:rPr>
        <w:t xml:space="preserve"> ou ato constitutivo que o qualifique e lhe dê poderes para tanto, RG</w:t>
      </w:r>
      <w:r w:rsidRPr="00E25FB8">
        <w:rPr>
          <w:rFonts w:ascii="Times New Roman" w:hAnsi="Times New Roman" w:cs="Times New Roman"/>
          <w:sz w:val="24"/>
        </w:rPr>
        <w:t xml:space="preserve"> e CPF</w:t>
      </w:r>
      <w:r w:rsidR="006D06D1" w:rsidRPr="00E25FB8">
        <w:rPr>
          <w:rFonts w:ascii="Times New Roman" w:hAnsi="Times New Roman" w:cs="Times New Roman"/>
          <w:sz w:val="24"/>
        </w:rPr>
        <w:t>, todos em seu original, cópia autenticada, ou cópia simples acompanhada dos originais,</w:t>
      </w:r>
    </w:p>
    <w:p w:rsidR="005846AF" w:rsidRPr="00E25FB8" w:rsidRDefault="005846AF" w:rsidP="005846AF">
      <w:pPr>
        <w:spacing w:after="0" w:line="240" w:lineRule="auto"/>
        <w:jc w:val="both"/>
        <w:rPr>
          <w:rFonts w:ascii="Times New Roman" w:hAnsi="Times New Roman" w:cs="Times New Roman"/>
          <w:sz w:val="24"/>
        </w:rPr>
      </w:pP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lastRenderedPageBreak/>
        <w:t>15.6.</w:t>
      </w:r>
      <w:r w:rsidRPr="00E25FB8">
        <w:rPr>
          <w:rFonts w:ascii="Times New Roman" w:hAnsi="Times New Roman" w:cs="Times New Roman"/>
          <w:sz w:val="24"/>
        </w:rPr>
        <w:t xml:space="preserve"> </w:t>
      </w:r>
      <w:r w:rsidR="006D06D1" w:rsidRPr="00E25FB8">
        <w:rPr>
          <w:rFonts w:ascii="Times New Roman" w:hAnsi="Times New Roman" w:cs="Times New Roman"/>
          <w:sz w:val="24"/>
        </w:rPr>
        <w:t xml:space="preserve">A </w:t>
      </w:r>
      <w:r w:rsidR="006D06D1" w:rsidRPr="00E25FB8">
        <w:rPr>
          <w:rFonts w:ascii="Times New Roman" w:hAnsi="Times New Roman" w:cs="Times New Roman"/>
          <w:b/>
          <w:sz w:val="24"/>
        </w:rPr>
        <w:t>rescisão contratual</w:t>
      </w:r>
      <w:r w:rsidR="006D06D1" w:rsidRPr="00E25FB8">
        <w:rPr>
          <w:rFonts w:ascii="Times New Roman" w:hAnsi="Times New Roman" w:cs="Times New Roman"/>
          <w:sz w:val="24"/>
        </w:rPr>
        <w:t xml:space="preserve"> </w:t>
      </w:r>
      <w:r w:rsidR="005846AF" w:rsidRPr="00E25FB8">
        <w:rPr>
          <w:rFonts w:ascii="Times New Roman" w:hAnsi="Times New Roman" w:cs="Times New Roman"/>
          <w:sz w:val="24"/>
        </w:rPr>
        <w:t xml:space="preserve">poderá ser </w:t>
      </w:r>
      <w:r w:rsidR="006D06D1" w:rsidRPr="00E25FB8">
        <w:rPr>
          <w:rFonts w:ascii="Times New Roman" w:hAnsi="Times New Roman" w:cs="Times New Roman"/>
          <w:sz w:val="24"/>
        </w:rPr>
        <w:t>realizada</w:t>
      </w:r>
      <w:r w:rsidR="005846AF" w:rsidRPr="00E25FB8">
        <w:rPr>
          <w:rFonts w:ascii="Times New Roman" w:hAnsi="Times New Roman" w:cs="Times New Roman"/>
          <w:sz w:val="24"/>
        </w:rPr>
        <w:t xml:space="preserve"> de pleno direito, após instaurado o procedimento administrativo onde será garantida ampla defesa e contraditório.</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w:t>
      </w:r>
      <w:r w:rsidRPr="00E25FB8">
        <w:rPr>
          <w:rFonts w:ascii="Times New Roman" w:hAnsi="Times New Roman" w:cs="Times New Roman"/>
          <w:sz w:val="24"/>
        </w:rPr>
        <w:t xml:space="preserve"> </w:t>
      </w:r>
      <w:r w:rsidR="005846AF" w:rsidRPr="00E25FB8">
        <w:rPr>
          <w:rFonts w:ascii="Times New Roman" w:hAnsi="Times New Roman" w:cs="Times New Roman"/>
          <w:b/>
          <w:sz w:val="24"/>
        </w:rPr>
        <w:t>Pela Administração</w:t>
      </w:r>
      <w:r w:rsidR="005846AF" w:rsidRPr="00E25FB8">
        <w:rPr>
          <w:rFonts w:ascii="Times New Roman" w:hAnsi="Times New Roman" w:cs="Times New Roman"/>
          <w:sz w:val="24"/>
        </w:rPr>
        <w:t xml:space="preserve">, </w:t>
      </w:r>
      <w:r w:rsidRPr="00E25FB8">
        <w:rPr>
          <w:rFonts w:ascii="Times New Roman" w:hAnsi="Times New Roman" w:cs="Times New Roman"/>
          <w:sz w:val="24"/>
        </w:rPr>
        <w:t>de</w:t>
      </w:r>
      <w:r w:rsidR="005846AF" w:rsidRPr="00E25FB8">
        <w:rPr>
          <w:rFonts w:ascii="Times New Roman" w:hAnsi="Times New Roman" w:cs="Times New Roman"/>
          <w:sz w:val="24"/>
        </w:rPr>
        <w:t xml:space="preserve"> forma unilateral, </w:t>
      </w:r>
      <w:r w:rsidRPr="00E25FB8">
        <w:rPr>
          <w:rFonts w:ascii="Times New Roman" w:hAnsi="Times New Roman" w:cs="Times New Roman"/>
          <w:sz w:val="24"/>
        </w:rPr>
        <w:t xml:space="preserve">por ato </w:t>
      </w:r>
      <w:r w:rsidR="005846AF" w:rsidRPr="00E25FB8">
        <w:rPr>
          <w:rFonts w:ascii="Times New Roman" w:hAnsi="Times New Roman" w:cs="Times New Roman"/>
          <w:sz w:val="24"/>
        </w:rPr>
        <w:t>escrito e motivado, quando:</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15.6.1.1.</w:t>
      </w:r>
      <w:r w:rsidRPr="00E25FB8">
        <w:rPr>
          <w:rFonts w:ascii="Times New Roman" w:hAnsi="Times New Roman" w:cs="Times New Roman"/>
          <w:sz w:val="24"/>
        </w:rPr>
        <w:t xml:space="preserve"> </w:t>
      </w:r>
      <w:r w:rsidR="005846AF" w:rsidRPr="00E25FB8">
        <w:rPr>
          <w:rFonts w:ascii="Times New Roman" w:hAnsi="Times New Roman" w:cs="Times New Roman"/>
          <w:sz w:val="24"/>
        </w:rPr>
        <w:t xml:space="preserve">A </w:t>
      </w:r>
      <w:r w:rsidR="00DE2689" w:rsidRPr="00E25FB8">
        <w:rPr>
          <w:rFonts w:ascii="Times New Roman" w:hAnsi="Times New Roman" w:cs="Times New Roman"/>
          <w:sz w:val="24"/>
        </w:rPr>
        <w:t>empresa</w:t>
      </w:r>
      <w:r w:rsidR="005846AF" w:rsidRPr="00E25FB8">
        <w:rPr>
          <w:rFonts w:ascii="Times New Roman" w:hAnsi="Times New Roman" w:cs="Times New Roman"/>
          <w:sz w:val="24"/>
        </w:rPr>
        <w:t xml:space="preserve"> não cumprir as obrigações do contrat</w:t>
      </w:r>
      <w:r w:rsidRPr="00E25FB8">
        <w:rPr>
          <w:rFonts w:ascii="Times New Roman" w:hAnsi="Times New Roman" w:cs="Times New Roman"/>
          <w:sz w:val="24"/>
        </w:rPr>
        <w:t>o ou cumprir de forma irregular;</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15.6.1.2.</w:t>
      </w:r>
      <w:r w:rsidRPr="00E25FB8">
        <w:rPr>
          <w:rFonts w:ascii="Times New Roman" w:hAnsi="Times New Roman" w:cs="Times New Roman"/>
          <w:sz w:val="24"/>
        </w:rPr>
        <w:t xml:space="preserve"> </w:t>
      </w:r>
      <w:r w:rsidR="005846AF" w:rsidRPr="00E25FB8">
        <w:rPr>
          <w:rFonts w:ascii="Times New Roman" w:hAnsi="Times New Roman" w:cs="Times New Roman"/>
          <w:sz w:val="24"/>
        </w:rPr>
        <w:t xml:space="preserve">A </w:t>
      </w:r>
      <w:r w:rsidR="00DE2689" w:rsidRPr="00E25FB8">
        <w:rPr>
          <w:rFonts w:ascii="Times New Roman" w:hAnsi="Times New Roman" w:cs="Times New Roman"/>
          <w:sz w:val="24"/>
        </w:rPr>
        <w:t>empresa</w:t>
      </w:r>
      <w:r w:rsidR="005846AF" w:rsidRPr="00E25FB8">
        <w:rPr>
          <w:rFonts w:ascii="Times New Roman" w:hAnsi="Times New Roman" w:cs="Times New Roman"/>
          <w:sz w:val="24"/>
        </w:rPr>
        <w:t xml:space="preserve"> não formalizar o Contrato ou não retirar o instrumento equivalente no prazo estabelecido, se a Administração não aceitar sua justificativa.</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15.6.1.3.</w:t>
      </w:r>
      <w:r w:rsidRPr="00E25FB8">
        <w:rPr>
          <w:rFonts w:ascii="Times New Roman" w:hAnsi="Times New Roman" w:cs="Times New Roman"/>
          <w:sz w:val="24"/>
        </w:rPr>
        <w:t xml:space="preserve"> </w:t>
      </w:r>
      <w:r w:rsidR="005846AF" w:rsidRPr="00E25FB8">
        <w:rPr>
          <w:rFonts w:ascii="Times New Roman" w:hAnsi="Times New Roman" w:cs="Times New Roman"/>
          <w:sz w:val="24"/>
        </w:rPr>
        <w:t xml:space="preserve">A </w:t>
      </w:r>
      <w:r w:rsidRPr="00E25FB8">
        <w:rPr>
          <w:rFonts w:ascii="Times New Roman" w:hAnsi="Times New Roman" w:cs="Times New Roman"/>
          <w:sz w:val="24"/>
        </w:rPr>
        <w:t>empresa</w:t>
      </w:r>
      <w:r w:rsidR="006D06D1" w:rsidRPr="00E25FB8">
        <w:rPr>
          <w:rFonts w:ascii="Times New Roman" w:hAnsi="Times New Roman" w:cs="Times New Roman"/>
          <w:sz w:val="24"/>
        </w:rPr>
        <w:t xml:space="preserve"> der causa à</w:t>
      </w:r>
      <w:r w:rsidR="005846AF" w:rsidRPr="00E25FB8">
        <w:rPr>
          <w:rFonts w:ascii="Times New Roman" w:hAnsi="Times New Roman" w:cs="Times New Roman"/>
          <w:sz w:val="24"/>
        </w:rPr>
        <w:t xml:space="preserve"> rescisão administrativa do Contrato.</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15.6.1.4.</w:t>
      </w:r>
      <w:r w:rsidRPr="00E25FB8">
        <w:rPr>
          <w:rFonts w:ascii="Times New Roman" w:hAnsi="Times New Roman" w:cs="Times New Roman"/>
          <w:sz w:val="24"/>
        </w:rPr>
        <w:t xml:space="preserve"> E</w:t>
      </w:r>
      <w:r w:rsidR="005846AF" w:rsidRPr="00E25FB8">
        <w:rPr>
          <w:rFonts w:ascii="Times New Roman" w:hAnsi="Times New Roman" w:cs="Times New Roman"/>
          <w:sz w:val="24"/>
        </w:rPr>
        <w:t>m qualquer das hipóteses de inexecução total ou parcial do Contrato.</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15.6.1.5.</w:t>
      </w:r>
      <w:r w:rsidRPr="00E25FB8">
        <w:rPr>
          <w:rFonts w:ascii="Times New Roman" w:hAnsi="Times New Roman" w:cs="Times New Roman"/>
          <w:sz w:val="24"/>
        </w:rPr>
        <w:t xml:space="preserve"> P</w:t>
      </w:r>
      <w:r w:rsidR="005846AF" w:rsidRPr="00E25FB8">
        <w:rPr>
          <w:rFonts w:ascii="Times New Roman" w:hAnsi="Times New Roman" w:cs="Times New Roman"/>
          <w:sz w:val="24"/>
        </w:rPr>
        <w:t>or razões de interesse público, devidamente justificado pela Administração.</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15.6.1.6.</w:t>
      </w:r>
      <w:r w:rsidRPr="00E25FB8">
        <w:rPr>
          <w:rFonts w:ascii="Times New Roman" w:hAnsi="Times New Roman" w:cs="Times New Roman"/>
          <w:sz w:val="24"/>
        </w:rPr>
        <w:t xml:space="preserve"> H</w:t>
      </w:r>
      <w:r w:rsidR="005846AF" w:rsidRPr="00E25FB8">
        <w:rPr>
          <w:rFonts w:ascii="Times New Roman" w:hAnsi="Times New Roman" w:cs="Times New Roman"/>
          <w:sz w:val="24"/>
        </w:rPr>
        <w:t>ouver atraso injustificado no início da prestação do serviço</w:t>
      </w:r>
      <w:r w:rsidR="006D06D1" w:rsidRPr="00E25FB8">
        <w:rPr>
          <w:rFonts w:ascii="Times New Roman" w:hAnsi="Times New Roman" w:cs="Times New Roman"/>
          <w:sz w:val="24"/>
        </w:rPr>
        <w:t>.</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15.6.1.7.</w:t>
      </w:r>
      <w:r w:rsidRPr="00E25FB8">
        <w:rPr>
          <w:rFonts w:ascii="Times New Roman" w:hAnsi="Times New Roman" w:cs="Times New Roman"/>
          <w:sz w:val="24"/>
        </w:rPr>
        <w:t xml:space="preserve"> H</w:t>
      </w:r>
      <w:r w:rsidR="005846AF" w:rsidRPr="00E25FB8">
        <w:rPr>
          <w:rFonts w:ascii="Times New Roman" w:hAnsi="Times New Roman" w:cs="Times New Roman"/>
          <w:sz w:val="24"/>
        </w:rPr>
        <w:t>ouver a paralisação da prestação do serviço, sem justa causa e prévia comunicação à Administração</w:t>
      </w:r>
      <w:r w:rsidR="006D06D1" w:rsidRPr="00E25FB8">
        <w:rPr>
          <w:rFonts w:ascii="Times New Roman" w:hAnsi="Times New Roman" w:cs="Times New Roman"/>
          <w:sz w:val="24"/>
        </w:rPr>
        <w:t>.</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15.6.1.8.</w:t>
      </w:r>
      <w:r w:rsidRPr="00E25FB8">
        <w:rPr>
          <w:rFonts w:ascii="Times New Roman" w:hAnsi="Times New Roman" w:cs="Times New Roman"/>
          <w:sz w:val="24"/>
        </w:rPr>
        <w:t xml:space="preserve"> H</w:t>
      </w:r>
      <w:r w:rsidR="005846AF" w:rsidRPr="00E25FB8">
        <w:rPr>
          <w:rFonts w:ascii="Times New Roman" w:hAnsi="Times New Roman" w:cs="Times New Roman"/>
          <w:sz w:val="24"/>
        </w:rPr>
        <w:t>ouver subcontratação total ou parcial do seu objeto, a associação do contratado com outrem, a cessão ou transferência, total ou parcial, bem como a fusão, cisão ou incorporação, não admitidas no edital e no contrato</w:t>
      </w:r>
      <w:r w:rsidR="006D06D1" w:rsidRPr="00E25FB8">
        <w:rPr>
          <w:rFonts w:ascii="Times New Roman" w:hAnsi="Times New Roman" w:cs="Times New Roman"/>
          <w:sz w:val="24"/>
        </w:rPr>
        <w:t>.</w:t>
      </w:r>
      <w:r w:rsidR="005846AF" w:rsidRPr="00E25FB8">
        <w:rPr>
          <w:rFonts w:ascii="Times New Roman" w:hAnsi="Times New Roman" w:cs="Times New Roman"/>
          <w:sz w:val="24"/>
        </w:rPr>
        <w:t xml:space="preserve"> </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15.6.1.9.</w:t>
      </w:r>
      <w:r w:rsidRPr="00E25FB8">
        <w:rPr>
          <w:rFonts w:ascii="Times New Roman" w:hAnsi="Times New Roman" w:cs="Times New Roman"/>
          <w:sz w:val="24"/>
        </w:rPr>
        <w:t xml:space="preserve"> H</w:t>
      </w:r>
      <w:r w:rsidR="005846AF" w:rsidRPr="00E25FB8">
        <w:rPr>
          <w:rFonts w:ascii="Times New Roman" w:hAnsi="Times New Roman" w:cs="Times New Roman"/>
          <w:sz w:val="24"/>
        </w:rPr>
        <w:t>ouver o desatendimento das determinações regulares da autoridade designada para acompanhar e fiscalizar a sua execução, assim como as de seus superiores</w:t>
      </w:r>
      <w:r w:rsidR="006D06D1" w:rsidRPr="00E25FB8">
        <w:rPr>
          <w:rFonts w:ascii="Times New Roman" w:hAnsi="Times New Roman" w:cs="Times New Roman"/>
          <w:sz w:val="24"/>
        </w:rPr>
        <w:t>.</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15.6.1.10.</w:t>
      </w:r>
      <w:r w:rsidRPr="00E25FB8">
        <w:rPr>
          <w:rFonts w:ascii="Times New Roman" w:hAnsi="Times New Roman" w:cs="Times New Roman"/>
          <w:sz w:val="24"/>
        </w:rPr>
        <w:t xml:space="preserve"> H</w:t>
      </w:r>
      <w:r w:rsidR="005846AF" w:rsidRPr="00E25FB8">
        <w:rPr>
          <w:rFonts w:ascii="Times New Roman" w:hAnsi="Times New Roman" w:cs="Times New Roman"/>
          <w:sz w:val="24"/>
        </w:rPr>
        <w:t>ouver o cometimento reiterado de faltas na sua execução, anotadas na forma do §1</w:t>
      </w:r>
      <w:r w:rsidRPr="00E25FB8">
        <w:rPr>
          <w:rFonts w:ascii="Times New Roman" w:hAnsi="Times New Roman" w:cs="Times New Roman"/>
          <w:sz w:val="24"/>
        </w:rPr>
        <w:t>º,</w:t>
      </w:r>
      <w:r w:rsidR="005846AF" w:rsidRPr="00E25FB8">
        <w:rPr>
          <w:rFonts w:ascii="Times New Roman" w:hAnsi="Times New Roman" w:cs="Times New Roman"/>
          <w:sz w:val="24"/>
        </w:rPr>
        <w:t xml:space="preserve"> do art. 67</w:t>
      </w:r>
      <w:r w:rsidRPr="00E25FB8">
        <w:rPr>
          <w:rFonts w:ascii="Times New Roman" w:hAnsi="Times New Roman" w:cs="Times New Roman"/>
          <w:sz w:val="24"/>
        </w:rPr>
        <w:t>,</w:t>
      </w:r>
      <w:r w:rsidR="005846AF" w:rsidRPr="00E25FB8">
        <w:rPr>
          <w:rFonts w:ascii="Times New Roman" w:hAnsi="Times New Roman" w:cs="Times New Roman"/>
          <w:sz w:val="24"/>
        </w:rPr>
        <w:t xml:space="preserve"> da Lei n. 8.666/93</w:t>
      </w:r>
      <w:r w:rsidR="006D06D1" w:rsidRPr="00E25FB8">
        <w:rPr>
          <w:rFonts w:ascii="Times New Roman" w:hAnsi="Times New Roman" w:cs="Times New Roman"/>
          <w:sz w:val="24"/>
        </w:rPr>
        <w:t>.</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15.6.1.11.</w:t>
      </w:r>
      <w:r w:rsidRPr="00E25FB8">
        <w:rPr>
          <w:rFonts w:ascii="Times New Roman" w:hAnsi="Times New Roman" w:cs="Times New Roman"/>
          <w:sz w:val="24"/>
        </w:rPr>
        <w:t xml:space="preserve"> O</w:t>
      </w:r>
      <w:r w:rsidR="005846AF" w:rsidRPr="00E25FB8">
        <w:rPr>
          <w:rFonts w:ascii="Times New Roman" w:hAnsi="Times New Roman" w:cs="Times New Roman"/>
          <w:sz w:val="24"/>
        </w:rPr>
        <w:t>correr a decretação de falência ou a instauração de insolvência civil</w:t>
      </w:r>
      <w:r w:rsidR="006D06D1" w:rsidRPr="00E25FB8">
        <w:rPr>
          <w:rFonts w:ascii="Times New Roman" w:hAnsi="Times New Roman" w:cs="Times New Roman"/>
          <w:sz w:val="24"/>
        </w:rPr>
        <w:t>.</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15.6.1.12.</w:t>
      </w:r>
      <w:r w:rsidRPr="00E25FB8">
        <w:rPr>
          <w:rFonts w:ascii="Times New Roman" w:hAnsi="Times New Roman" w:cs="Times New Roman"/>
          <w:sz w:val="24"/>
        </w:rPr>
        <w:t xml:space="preserve"> O</w:t>
      </w:r>
      <w:r w:rsidR="005846AF" w:rsidRPr="00E25FB8">
        <w:rPr>
          <w:rFonts w:ascii="Times New Roman" w:hAnsi="Times New Roman" w:cs="Times New Roman"/>
          <w:sz w:val="24"/>
        </w:rPr>
        <w:t>correr a dissolução da sociedade ou o falecimento do contratado</w:t>
      </w:r>
      <w:r w:rsidR="006D06D1" w:rsidRPr="00E25FB8">
        <w:rPr>
          <w:rFonts w:ascii="Times New Roman" w:hAnsi="Times New Roman" w:cs="Times New Roman"/>
          <w:sz w:val="24"/>
        </w:rPr>
        <w:t>.</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15.6.1.13.</w:t>
      </w:r>
      <w:r w:rsidRPr="00E25FB8">
        <w:rPr>
          <w:rFonts w:ascii="Times New Roman" w:hAnsi="Times New Roman" w:cs="Times New Roman"/>
          <w:sz w:val="24"/>
        </w:rPr>
        <w:t xml:space="preserve"> O</w:t>
      </w:r>
      <w:r w:rsidR="005846AF" w:rsidRPr="00E25FB8">
        <w:rPr>
          <w:rFonts w:ascii="Times New Roman" w:hAnsi="Times New Roman" w:cs="Times New Roman"/>
          <w:sz w:val="24"/>
        </w:rPr>
        <w:t>correr a alteração social ou a modificação da finalidade ou da estrutura da empresa, que prejudique a execução do contrato</w:t>
      </w:r>
      <w:r w:rsidR="006D06D1" w:rsidRPr="00E25FB8">
        <w:rPr>
          <w:rFonts w:ascii="Times New Roman" w:hAnsi="Times New Roman" w:cs="Times New Roman"/>
          <w:sz w:val="24"/>
        </w:rPr>
        <w:t>.</w:t>
      </w:r>
      <w:r w:rsidR="005846AF" w:rsidRPr="00E25FB8">
        <w:rPr>
          <w:rFonts w:ascii="Times New Roman" w:hAnsi="Times New Roman" w:cs="Times New Roman"/>
          <w:sz w:val="24"/>
        </w:rPr>
        <w:t xml:space="preserve"> </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15.6.1.14.</w:t>
      </w:r>
      <w:r w:rsidRPr="00E25FB8">
        <w:rPr>
          <w:rFonts w:ascii="Times New Roman" w:hAnsi="Times New Roman" w:cs="Times New Roman"/>
          <w:sz w:val="24"/>
        </w:rPr>
        <w:t xml:space="preserve"> Houver </w:t>
      </w:r>
      <w:r w:rsidR="005846AF" w:rsidRPr="00E25FB8">
        <w:rPr>
          <w:rFonts w:ascii="Times New Roman" w:hAnsi="Times New Roman" w:cs="Times New Roman"/>
          <w:sz w:val="24"/>
        </w:rPr>
        <w:t>razões de interesse público, de alta relevância e amplo conhecimento, justificadas e determinadas pela máxima autoridade da esfera administrativa a que está subordinado o contratante e exaradas no processo administrativo a que se refere o contrato</w:t>
      </w:r>
      <w:r w:rsidR="006D06D1" w:rsidRPr="00E25FB8">
        <w:rPr>
          <w:rFonts w:ascii="Times New Roman" w:hAnsi="Times New Roman" w:cs="Times New Roman"/>
          <w:sz w:val="24"/>
        </w:rPr>
        <w:t>.</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15.6.1.15.</w:t>
      </w:r>
      <w:r w:rsidRPr="00E25FB8">
        <w:rPr>
          <w:rFonts w:ascii="Times New Roman" w:hAnsi="Times New Roman" w:cs="Times New Roman"/>
          <w:sz w:val="24"/>
        </w:rPr>
        <w:t xml:space="preserve"> H</w:t>
      </w:r>
      <w:r w:rsidR="005846AF" w:rsidRPr="00E25FB8">
        <w:rPr>
          <w:rFonts w:ascii="Times New Roman" w:hAnsi="Times New Roman" w:cs="Times New Roman"/>
          <w:sz w:val="24"/>
        </w:rPr>
        <w:t>ouver a ocorrência de caso fortuito ou de força maior, regularmente comprovada, impeditiva da execução do contrato.</w:t>
      </w:r>
    </w:p>
    <w:p w:rsidR="005846AF" w:rsidRPr="00E25FB8" w:rsidRDefault="007D335E"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15.6.2.</w:t>
      </w:r>
      <w:r w:rsidR="005846AF" w:rsidRPr="00E25FB8">
        <w:rPr>
          <w:rFonts w:ascii="Times New Roman" w:hAnsi="Times New Roman" w:cs="Times New Roman"/>
          <w:sz w:val="24"/>
        </w:rPr>
        <w:t xml:space="preserve"> </w:t>
      </w:r>
      <w:r w:rsidR="005846AF" w:rsidRPr="00E25FB8">
        <w:rPr>
          <w:rFonts w:ascii="Times New Roman" w:hAnsi="Times New Roman" w:cs="Times New Roman"/>
          <w:b/>
          <w:sz w:val="24"/>
        </w:rPr>
        <w:t xml:space="preserve">Pela </w:t>
      </w:r>
      <w:r w:rsidR="00DE2689" w:rsidRPr="00E25FB8">
        <w:rPr>
          <w:rFonts w:ascii="Times New Roman" w:hAnsi="Times New Roman" w:cs="Times New Roman"/>
          <w:b/>
          <w:sz w:val="24"/>
        </w:rPr>
        <w:t>empresa</w:t>
      </w:r>
      <w:r w:rsidR="005846AF" w:rsidRPr="00E25FB8">
        <w:rPr>
          <w:rFonts w:ascii="Times New Roman" w:hAnsi="Times New Roman" w:cs="Times New Roman"/>
          <w:sz w:val="24"/>
        </w:rPr>
        <w:t xml:space="preserve"> quando mediante solicitação por escrito, comprovar estar impossibilitada de cumprir as exigências do Contrato, o que ocorrerá de forma amigável, por acordo entre as partes, reduzida a termo no processo da licitação, desde que haja conveniência para a Administração. </w:t>
      </w:r>
    </w:p>
    <w:p w:rsidR="005846AF" w:rsidRPr="00E25FB8" w:rsidRDefault="00DE2689"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15.6.3.</w:t>
      </w:r>
      <w:r w:rsidRPr="00E25FB8">
        <w:rPr>
          <w:rFonts w:ascii="Times New Roman" w:hAnsi="Times New Roman" w:cs="Times New Roman"/>
          <w:sz w:val="24"/>
        </w:rPr>
        <w:t xml:space="preserve"> </w:t>
      </w:r>
      <w:r w:rsidR="005846AF" w:rsidRPr="00E25FB8">
        <w:rPr>
          <w:rFonts w:ascii="Times New Roman" w:hAnsi="Times New Roman" w:cs="Times New Roman"/>
          <w:b/>
          <w:sz w:val="24"/>
        </w:rPr>
        <w:t>Judicialmente</w:t>
      </w:r>
      <w:r w:rsidR="005846AF" w:rsidRPr="00E25FB8">
        <w:rPr>
          <w:rFonts w:ascii="Times New Roman" w:hAnsi="Times New Roman" w:cs="Times New Roman"/>
          <w:sz w:val="24"/>
        </w:rPr>
        <w:t>, nos termos da legislação.</w:t>
      </w:r>
    </w:p>
    <w:p w:rsidR="005846AF" w:rsidRPr="00E25FB8" w:rsidRDefault="005846AF" w:rsidP="005846AF">
      <w:pPr>
        <w:spacing w:after="0" w:line="240" w:lineRule="auto"/>
        <w:jc w:val="both"/>
        <w:rPr>
          <w:rFonts w:ascii="Times New Roman" w:hAnsi="Times New Roman" w:cs="Times New Roman"/>
          <w:sz w:val="24"/>
        </w:rPr>
      </w:pPr>
    </w:p>
    <w:p w:rsidR="005846AF" w:rsidRPr="00E25FB8" w:rsidRDefault="00DE2689"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15.7.</w:t>
      </w:r>
      <w:r w:rsidRPr="00E25FB8">
        <w:rPr>
          <w:rFonts w:ascii="Times New Roman" w:hAnsi="Times New Roman" w:cs="Times New Roman"/>
          <w:sz w:val="24"/>
        </w:rPr>
        <w:t xml:space="preserve"> </w:t>
      </w:r>
      <w:r w:rsidR="005846AF" w:rsidRPr="00E25FB8">
        <w:rPr>
          <w:rFonts w:ascii="Times New Roman" w:hAnsi="Times New Roman" w:cs="Times New Roman"/>
          <w:sz w:val="24"/>
        </w:rPr>
        <w:t>A comunicação da rescisão do contrato, será feita pessoalmente ou por correspondência com aviso de recebimento, juntando-se o comprovante nos autos que deram origem ao Contrato, com declaração de conteúdo.</w:t>
      </w:r>
    </w:p>
    <w:p w:rsidR="005846AF" w:rsidRPr="00E25FB8" w:rsidRDefault="005846AF" w:rsidP="005846AF">
      <w:pPr>
        <w:spacing w:after="0" w:line="240" w:lineRule="auto"/>
        <w:jc w:val="both"/>
        <w:rPr>
          <w:rFonts w:ascii="Times New Roman" w:hAnsi="Times New Roman" w:cs="Times New Roman"/>
          <w:sz w:val="24"/>
        </w:rPr>
      </w:pPr>
    </w:p>
    <w:p w:rsidR="005846AF" w:rsidRPr="00E25FB8" w:rsidRDefault="00DE2689"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15.8.</w:t>
      </w:r>
      <w:r w:rsidRPr="00E25FB8">
        <w:rPr>
          <w:rFonts w:ascii="Times New Roman" w:hAnsi="Times New Roman" w:cs="Times New Roman"/>
          <w:sz w:val="24"/>
        </w:rPr>
        <w:t xml:space="preserve"> </w:t>
      </w:r>
      <w:r w:rsidR="005846AF" w:rsidRPr="00E25FB8">
        <w:rPr>
          <w:rFonts w:ascii="Times New Roman" w:hAnsi="Times New Roman" w:cs="Times New Roman"/>
          <w:sz w:val="24"/>
        </w:rPr>
        <w:t xml:space="preserve">Nos casos de ser ignorado, incerto ou inacessível o endereço da </w:t>
      </w:r>
      <w:r w:rsidRPr="00E25FB8">
        <w:rPr>
          <w:rFonts w:ascii="Times New Roman" w:hAnsi="Times New Roman" w:cs="Times New Roman"/>
          <w:sz w:val="24"/>
        </w:rPr>
        <w:t>empresa</w:t>
      </w:r>
      <w:r w:rsidR="005846AF" w:rsidRPr="00E25FB8">
        <w:rPr>
          <w:rFonts w:ascii="Times New Roman" w:hAnsi="Times New Roman" w:cs="Times New Roman"/>
          <w:sz w:val="24"/>
        </w:rPr>
        <w:t xml:space="preserve">, a comunicação será </w:t>
      </w:r>
      <w:r w:rsidR="006D06D1" w:rsidRPr="00E25FB8">
        <w:rPr>
          <w:rFonts w:ascii="Times New Roman" w:hAnsi="Times New Roman" w:cs="Times New Roman"/>
          <w:sz w:val="24"/>
        </w:rPr>
        <w:t>feita por publicação no jornal de circulação regional</w:t>
      </w:r>
      <w:r w:rsidR="005846AF" w:rsidRPr="00E25FB8">
        <w:rPr>
          <w:rFonts w:ascii="Times New Roman" w:hAnsi="Times New Roman" w:cs="Times New Roman"/>
          <w:sz w:val="24"/>
        </w:rPr>
        <w:t>, considerando-se cancelado o contrato a partir desta publicação.</w:t>
      </w:r>
    </w:p>
    <w:p w:rsidR="005846AF" w:rsidRPr="00E25FB8" w:rsidRDefault="005846AF" w:rsidP="005846AF">
      <w:pPr>
        <w:spacing w:after="0" w:line="240" w:lineRule="auto"/>
        <w:jc w:val="both"/>
        <w:rPr>
          <w:rFonts w:ascii="Times New Roman" w:hAnsi="Times New Roman" w:cs="Times New Roman"/>
          <w:sz w:val="24"/>
        </w:rPr>
      </w:pPr>
    </w:p>
    <w:p w:rsidR="005846AF" w:rsidRPr="00E25FB8" w:rsidRDefault="00DE2689"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15.9.</w:t>
      </w:r>
      <w:r w:rsidR="005846AF" w:rsidRPr="00E25FB8">
        <w:rPr>
          <w:rFonts w:ascii="Times New Roman" w:hAnsi="Times New Roman" w:cs="Times New Roman"/>
          <w:sz w:val="24"/>
        </w:rPr>
        <w:t xml:space="preserve"> A solicitação da </w:t>
      </w:r>
      <w:r w:rsidRPr="00E25FB8">
        <w:rPr>
          <w:rFonts w:ascii="Times New Roman" w:hAnsi="Times New Roman" w:cs="Times New Roman"/>
          <w:sz w:val="24"/>
        </w:rPr>
        <w:t>empresa</w:t>
      </w:r>
      <w:r w:rsidR="005846AF" w:rsidRPr="00E25FB8">
        <w:rPr>
          <w:rFonts w:ascii="Times New Roman" w:hAnsi="Times New Roman" w:cs="Times New Roman"/>
          <w:sz w:val="24"/>
        </w:rPr>
        <w:t xml:space="preserve"> para cancelamento do contrato deverá ser formulada com antecedência de 30 (trinta) dias, facultada à Administração a aplicação das penalidades previstas no Edital, caso não aceitas as razões do pedido.</w:t>
      </w:r>
    </w:p>
    <w:p w:rsidR="00C11CEE" w:rsidRPr="00E25FB8" w:rsidRDefault="00C11CEE" w:rsidP="005846AF">
      <w:pPr>
        <w:spacing w:after="0" w:line="240" w:lineRule="auto"/>
        <w:jc w:val="both"/>
        <w:rPr>
          <w:rFonts w:ascii="Times New Roman" w:hAnsi="Times New Roman" w:cs="Times New Roman"/>
          <w:sz w:val="24"/>
        </w:rPr>
      </w:pPr>
    </w:p>
    <w:p w:rsidR="00C11CEE" w:rsidRPr="00E25FB8" w:rsidRDefault="00C11CEE" w:rsidP="00C11CEE">
      <w:pPr>
        <w:spacing w:after="0" w:line="240" w:lineRule="auto"/>
        <w:jc w:val="both"/>
        <w:rPr>
          <w:rFonts w:ascii="Times New Roman" w:hAnsi="Times New Roman" w:cs="Times New Roman"/>
          <w:sz w:val="24"/>
        </w:rPr>
      </w:pPr>
      <w:r w:rsidRPr="00E25FB8">
        <w:rPr>
          <w:rFonts w:ascii="Times New Roman" w:hAnsi="Times New Roman" w:cs="Times New Roman"/>
          <w:b/>
          <w:sz w:val="24"/>
        </w:rPr>
        <w:t>15.10.</w:t>
      </w:r>
      <w:r w:rsidRPr="00E25FB8">
        <w:rPr>
          <w:rFonts w:ascii="Times New Roman" w:hAnsi="Times New Roman" w:cs="Times New Roman"/>
          <w:sz w:val="24"/>
        </w:rPr>
        <w:t xml:space="preserve"> Os ajustes, suas alterações e rescisão obedecerão ao disposto na Lei n. 8.666/93 e alterações posteriores.</w:t>
      </w:r>
    </w:p>
    <w:p w:rsidR="0044483C" w:rsidRPr="00E25FB8" w:rsidRDefault="0044483C" w:rsidP="00C11CEE">
      <w:pPr>
        <w:spacing w:after="0" w:line="240" w:lineRule="auto"/>
        <w:jc w:val="both"/>
        <w:rPr>
          <w:rFonts w:ascii="Times New Roman" w:hAnsi="Times New Roman" w:cs="Times New Roman"/>
          <w:sz w:val="24"/>
        </w:rPr>
      </w:pPr>
    </w:p>
    <w:p w:rsidR="0044483C" w:rsidRPr="00E25FB8" w:rsidRDefault="0044483C" w:rsidP="00C11CEE">
      <w:pPr>
        <w:spacing w:after="0" w:line="240" w:lineRule="auto"/>
        <w:jc w:val="both"/>
        <w:rPr>
          <w:rFonts w:ascii="Times New Roman" w:hAnsi="Times New Roman" w:cs="Times New Roman"/>
          <w:sz w:val="24"/>
        </w:rPr>
      </w:pPr>
      <w:r w:rsidRPr="00E25FB8">
        <w:rPr>
          <w:rFonts w:ascii="Times New Roman" w:hAnsi="Times New Roman" w:cs="Times New Roman"/>
          <w:b/>
          <w:sz w:val="24"/>
        </w:rPr>
        <w:lastRenderedPageBreak/>
        <w:t>15.11.</w:t>
      </w:r>
      <w:r w:rsidRPr="00E25FB8">
        <w:rPr>
          <w:rFonts w:ascii="Times New Roman" w:hAnsi="Times New Roman" w:cs="Times New Roman"/>
          <w:sz w:val="24"/>
        </w:rPr>
        <w:t xml:space="preserve"> </w:t>
      </w:r>
      <w:r w:rsidR="008F6D82" w:rsidRPr="00E25FB8">
        <w:rPr>
          <w:rFonts w:ascii="Times New Roman" w:hAnsi="Times New Roman" w:cs="Times New Roman"/>
          <w:sz w:val="24"/>
        </w:rPr>
        <w:t>Em caso de renovação, o reajuste será anual, corrigido pelo INPC – Índice Nacional de Preços ao Consumidor do IBGE – Instituto Brasileiro de Geografia e Estatística, ou outro índice que vier a substituí-lo, sendo que o primeiro reajuste somente poderá ocorrer após 12 (doze) meses contados a partir da data da apresentação da proposta.</w:t>
      </w:r>
    </w:p>
    <w:p w:rsidR="00C11CEE" w:rsidRDefault="00C11CEE" w:rsidP="005846AF">
      <w:pPr>
        <w:spacing w:after="0" w:line="240" w:lineRule="auto"/>
        <w:jc w:val="both"/>
        <w:rPr>
          <w:rFonts w:ascii="Times New Roman" w:hAnsi="Times New Roman" w:cs="Times New Roman"/>
          <w:sz w:val="24"/>
        </w:rPr>
      </w:pPr>
    </w:p>
    <w:p w:rsidR="00B06810" w:rsidRPr="00E25FB8" w:rsidRDefault="00B06810" w:rsidP="005846AF">
      <w:pPr>
        <w:spacing w:after="0" w:line="240" w:lineRule="auto"/>
        <w:jc w:val="both"/>
        <w:rPr>
          <w:rFonts w:ascii="Times New Roman" w:hAnsi="Times New Roman" w:cs="Times New Roman"/>
          <w:sz w:val="24"/>
        </w:rPr>
      </w:pPr>
    </w:p>
    <w:p w:rsidR="005846AF" w:rsidRPr="00E25FB8" w:rsidRDefault="00DE2689"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16</w:t>
      </w:r>
      <w:r w:rsidR="005846AF" w:rsidRPr="00E25FB8">
        <w:rPr>
          <w:rFonts w:ascii="Times New Roman" w:hAnsi="Times New Roman" w:cs="Times New Roman"/>
          <w:b/>
          <w:sz w:val="24"/>
        </w:rPr>
        <w:t>. DA DOTAÇÃO ORÇAMENTÁRIA</w:t>
      </w:r>
    </w:p>
    <w:p w:rsidR="005846AF" w:rsidRPr="00E25FB8" w:rsidRDefault="005846AF" w:rsidP="005846AF">
      <w:pPr>
        <w:spacing w:after="0" w:line="240" w:lineRule="auto"/>
        <w:jc w:val="both"/>
        <w:rPr>
          <w:rFonts w:ascii="Times New Roman" w:hAnsi="Times New Roman" w:cs="Times New Roman"/>
          <w:sz w:val="24"/>
        </w:rPr>
      </w:pPr>
    </w:p>
    <w:p w:rsidR="005846AF" w:rsidRPr="00E25FB8" w:rsidRDefault="00DE2689"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16</w:t>
      </w:r>
      <w:r w:rsidR="005846AF" w:rsidRPr="00E25FB8">
        <w:rPr>
          <w:rFonts w:ascii="Times New Roman" w:hAnsi="Times New Roman" w:cs="Times New Roman"/>
          <w:b/>
          <w:sz w:val="24"/>
        </w:rPr>
        <w:t>.1.</w:t>
      </w:r>
      <w:r w:rsidR="005846AF" w:rsidRPr="00E25FB8">
        <w:rPr>
          <w:rFonts w:ascii="Times New Roman" w:hAnsi="Times New Roman" w:cs="Times New Roman"/>
          <w:sz w:val="24"/>
        </w:rPr>
        <w:t xml:space="preserve"> Os preços que vigorarão serão os propostos pela licitante vencedora, classificada em primeiro lugar</w:t>
      </w:r>
      <w:r w:rsidR="006D06D1" w:rsidRPr="00E25FB8">
        <w:rPr>
          <w:rFonts w:ascii="Times New Roman" w:hAnsi="Times New Roman" w:cs="Times New Roman"/>
          <w:sz w:val="24"/>
        </w:rPr>
        <w:t>, em execução indireta</w:t>
      </w:r>
      <w:r w:rsidR="00AF7BCE" w:rsidRPr="00E25FB8">
        <w:rPr>
          <w:rFonts w:ascii="Times New Roman" w:hAnsi="Times New Roman" w:cs="Times New Roman"/>
          <w:sz w:val="24"/>
        </w:rPr>
        <w:t xml:space="preserve"> de empreitada</w:t>
      </w:r>
      <w:r w:rsidR="005846AF" w:rsidRPr="00E25FB8">
        <w:rPr>
          <w:rFonts w:ascii="Times New Roman" w:hAnsi="Times New Roman" w:cs="Times New Roman"/>
          <w:sz w:val="24"/>
        </w:rPr>
        <w:t xml:space="preserve"> por </w:t>
      </w:r>
      <w:r w:rsidR="00AF7BCE" w:rsidRPr="00E25FB8">
        <w:rPr>
          <w:rFonts w:ascii="Times New Roman" w:hAnsi="Times New Roman" w:cs="Times New Roman"/>
          <w:sz w:val="24"/>
        </w:rPr>
        <w:t>preço</w:t>
      </w:r>
      <w:r w:rsidR="005846AF" w:rsidRPr="00E25FB8">
        <w:rPr>
          <w:rFonts w:ascii="Times New Roman" w:hAnsi="Times New Roman" w:cs="Times New Roman"/>
          <w:sz w:val="24"/>
        </w:rPr>
        <w:t xml:space="preserve"> global.</w:t>
      </w:r>
    </w:p>
    <w:p w:rsidR="005846AF" w:rsidRPr="00E25FB8" w:rsidRDefault="005846AF" w:rsidP="005846AF">
      <w:pPr>
        <w:spacing w:after="0" w:line="240" w:lineRule="auto"/>
        <w:jc w:val="both"/>
        <w:rPr>
          <w:rFonts w:ascii="Times New Roman" w:hAnsi="Times New Roman" w:cs="Times New Roman"/>
          <w:sz w:val="24"/>
        </w:rPr>
      </w:pPr>
    </w:p>
    <w:p w:rsidR="005846AF" w:rsidRPr="00E25FB8" w:rsidRDefault="00DE2689" w:rsidP="005846AF">
      <w:pPr>
        <w:spacing w:after="0" w:line="240" w:lineRule="auto"/>
        <w:jc w:val="both"/>
        <w:rPr>
          <w:rFonts w:ascii="Times New Roman" w:hAnsi="Times New Roman" w:cs="Times New Roman"/>
          <w:sz w:val="24"/>
        </w:rPr>
      </w:pPr>
      <w:r w:rsidRPr="00E25FB8">
        <w:rPr>
          <w:rFonts w:ascii="Times New Roman" w:hAnsi="Times New Roman" w:cs="Times New Roman"/>
          <w:b/>
          <w:sz w:val="24"/>
        </w:rPr>
        <w:t>16</w:t>
      </w:r>
      <w:r w:rsidR="005846AF" w:rsidRPr="00E25FB8">
        <w:rPr>
          <w:rFonts w:ascii="Times New Roman" w:hAnsi="Times New Roman" w:cs="Times New Roman"/>
          <w:b/>
          <w:sz w:val="24"/>
        </w:rPr>
        <w:t>.2.</w:t>
      </w:r>
      <w:r w:rsidR="005846AF" w:rsidRPr="00E25FB8">
        <w:rPr>
          <w:rFonts w:ascii="Times New Roman" w:hAnsi="Times New Roman" w:cs="Times New Roman"/>
          <w:sz w:val="24"/>
        </w:rPr>
        <w:t xml:space="preserve"> As despesas decorrentes da presente licitação correrão por conta da seguinte dotação orçamentária:</w:t>
      </w:r>
    </w:p>
    <w:p w:rsidR="005846AF" w:rsidRPr="00E25FB8" w:rsidRDefault="005846AF" w:rsidP="005846AF">
      <w:pPr>
        <w:spacing w:after="0" w:line="240" w:lineRule="auto"/>
        <w:jc w:val="both"/>
        <w:rPr>
          <w:rFonts w:ascii="Times New Roman" w:hAnsi="Times New Roman" w:cs="Times New Roman"/>
          <w:sz w:val="24"/>
        </w:rPr>
      </w:pPr>
    </w:p>
    <w:tbl>
      <w:tblPr>
        <w:tblStyle w:val="TabeladeGradeClara1"/>
        <w:tblW w:w="0" w:type="auto"/>
        <w:jc w:val="center"/>
        <w:tblLook w:val="04A0"/>
      </w:tblPr>
      <w:tblGrid>
        <w:gridCol w:w="8494"/>
      </w:tblGrid>
      <w:tr w:rsidR="004E6C42" w:rsidRPr="00B06810" w:rsidTr="00F018AC">
        <w:trPr>
          <w:jc w:val="center"/>
        </w:trPr>
        <w:tc>
          <w:tcPr>
            <w:tcW w:w="8494" w:type="dxa"/>
          </w:tcPr>
          <w:p w:rsidR="005846AF" w:rsidRPr="00B06810" w:rsidRDefault="005846AF" w:rsidP="00F018AC">
            <w:pPr>
              <w:spacing w:after="0" w:line="240" w:lineRule="auto"/>
              <w:rPr>
                <w:rFonts w:ascii="Times New Roman" w:hAnsi="Times New Roman" w:cs="Times New Roman"/>
              </w:rPr>
            </w:pPr>
            <w:r w:rsidRPr="00B06810">
              <w:rPr>
                <w:rFonts w:ascii="Times New Roman" w:hAnsi="Times New Roman" w:cs="Times New Roman"/>
              </w:rPr>
              <w:t>Unid. Orçamentária: 30.001</w:t>
            </w:r>
          </w:p>
        </w:tc>
      </w:tr>
      <w:tr w:rsidR="004E6C42" w:rsidRPr="00B06810" w:rsidTr="00F018AC">
        <w:trPr>
          <w:jc w:val="center"/>
        </w:trPr>
        <w:tc>
          <w:tcPr>
            <w:tcW w:w="8494" w:type="dxa"/>
          </w:tcPr>
          <w:p w:rsidR="005846AF" w:rsidRPr="00B06810" w:rsidRDefault="005846AF" w:rsidP="00F018AC">
            <w:pPr>
              <w:spacing w:after="0" w:line="240" w:lineRule="auto"/>
              <w:rPr>
                <w:rFonts w:ascii="Times New Roman" w:hAnsi="Times New Roman" w:cs="Times New Roman"/>
              </w:rPr>
            </w:pPr>
            <w:r w:rsidRPr="00B06810">
              <w:rPr>
                <w:rFonts w:ascii="Times New Roman" w:hAnsi="Times New Roman" w:cs="Times New Roman"/>
              </w:rPr>
              <w:t>Projeto/Atividade: 2080</w:t>
            </w:r>
          </w:p>
        </w:tc>
      </w:tr>
      <w:tr w:rsidR="004E6C42" w:rsidRPr="00B06810" w:rsidTr="00B06810">
        <w:trPr>
          <w:trHeight w:val="50"/>
          <w:jc w:val="center"/>
        </w:trPr>
        <w:tc>
          <w:tcPr>
            <w:tcW w:w="8494" w:type="dxa"/>
          </w:tcPr>
          <w:p w:rsidR="004E6C42" w:rsidRPr="00B06810" w:rsidRDefault="004E6C42" w:rsidP="004E6C42">
            <w:pPr>
              <w:spacing w:after="0" w:line="240" w:lineRule="auto"/>
              <w:rPr>
                <w:rFonts w:ascii="Times New Roman" w:hAnsi="Times New Roman" w:cs="Times New Roman"/>
              </w:rPr>
            </w:pPr>
            <w:r w:rsidRPr="00B06810">
              <w:rPr>
                <w:rFonts w:ascii="Times New Roman" w:hAnsi="Times New Roman" w:cs="Times New Roman"/>
              </w:rPr>
              <w:t>3.3.3.90.00.00 – Aplicações Diretas</w:t>
            </w:r>
          </w:p>
        </w:tc>
      </w:tr>
      <w:tr w:rsidR="004E6C42" w:rsidRPr="00B06810" w:rsidTr="00F018AC">
        <w:trPr>
          <w:trHeight w:val="50"/>
          <w:jc w:val="center"/>
        </w:trPr>
        <w:tc>
          <w:tcPr>
            <w:tcW w:w="8494" w:type="dxa"/>
          </w:tcPr>
          <w:p w:rsidR="005846AF" w:rsidRPr="00B06810" w:rsidRDefault="00C211E0" w:rsidP="00F018AC">
            <w:pPr>
              <w:spacing w:after="0" w:line="240" w:lineRule="auto"/>
              <w:rPr>
                <w:rFonts w:ascii="Times New Roman" w:hAnsi="Times New Roman" w:cs="Times New Roman"/>
              </w:rPr>
            </w:pPr>
            <w:r w:rsidRPr="00B06810">
              <w:rPr>
                <w:rFonts w:ascii="Times New Roman" w:hAnsi="Times New Roman" w:cs="Times New Roman"/>
              </w:rPr>
              <w:t>3.</w:t>
            </w:r>
            <w:r w:rsidR="00E16EC8" w:rsidRPr="00B06810">
              <w:rPr>
                <w:rFonts w:ascii="Times New Roman" w:hAnsi="Times New Roman" w:cs="Times New Roman"/>
              </w:rPr>
              <w:t>3.3.90.39.56 – Serviços de Perícias Mé</w:t>
            </w:r>
            <w:r w:rsidR="005846AF" w:rsidRPr="00B06810">
              <w:rPr>
                <w:rFonts w:ascii="Times New Roman" w:hAnsi="Times New Roman" w:cs="Times New Roman"/>
              </w:rPr>
              <w:t>dicas para Benefícios</w:t>
            </w:r>
          </w:p>
        </w:tc>
      </w:tr>
    </w:tbl>
    <w:p w:rsidR="00B06810" w:rsidRDefault="00B06810" w:rsidP="00DE2689">
      <w:pPr>
        <w:spacing w:after="0" w:line="240" w:lineRule="auto"/>
        <w:jc w:val="both"/>
        <w:rPr>
          <w:rFonts w:ascii="Times New Roman" w:hAnsi="Times New Roman" w:cs="Times New Roman"/>
          <w:sz w:val="24"/>
        </w:rPr>
      </w:pPr>
    </w:p>
    <w:p w:rsidR="00B06810" w:rsidRPr="00E25FB8" w:rsidRDefault="00B06810" w:rsidP="00DE2689">
      <w:pPr>
        <w:spacing w:after="0" w:line="240" w:lineRule="auto"/>
        <w:jc w:val="both"/>
        <w:rPr>
          <w:rFonts w:ascii="Times New Roman" w:hAnsi="Times New Roman" w:cs="Times New Roman"/>
          <w:sz w:val="24"/>
        </w:rPr>
      </w:pPr>
    </w:p>
    <w:p w:rsidR="00DE2689" w:rsidRPr="00E25FB8" w:rsidRDefault="00DE2689"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17. DAS CONDIÇÕES DE PAGAMENTO</w:t>
      </w:r>
    </w:p>
    <w:p w:rsidR="00DE2689" w:rsidRPr="00E25FB8" w:rsidRDefault="00DE2689" w:rsidP="00DE2689">
      <w:pPr>
        <w:spacing w:after="0" w:line="240" w:lineRule="auto"/>
        <w:jc w:val="both"/>
        <w:rPr>
          <w:rFonts w:ascii="Times New Roman" w:hAnsi="Times New Roman" w:cs="Times New Roman"/>
          <w:sz w:val="24"/>
        </w:rPr>
      </w:pPr>
    </w:p>
    <w:p w:rsidR="00DE2689" w:rsidRPr="00E25FB8" w:rsidRDefault="00DE2689" w:rsidP="00DE2689">
      <w:pPr>
        <w:spacing w:after="0" w:line="240" w:lineRule="auto"/>
        <w:jc w:val="both"/>
        <w:rPr>
          <w:rFonts w:ascii="Times New Roman" w:hAnsi="Times New Roman" w:cs="Times New Roman"/>
          <w:sz w:val="24"/>
        </w:rPr>
      </w:pPr>
      <w:r w:rsidRPr="00E25FB8">
        <w:rPr>
          <w:rFonts w:ascii="Times New Roman" w:hAnsi="Times New Roman" w:cs="Times New Roman"/>
          <w:b/>
          <w:sz w:val="24"/>
        </w:rPr>
        <w:t>17.1.</w:t>
      </w:r>
      <w:r w:rsidRPr="00E25FB8">
        <w:rPr>
          <w:rFonts w:ascii="Times New Roman" w:hAnsi="Times New Roman" w:cs="Times New Roman"/>
          <w:sz w:val="24"/>
        </w:rPr>
        <w:t xml:space="preserve"> </w:t>
      </w:r>
      <w:r w:rsidR="00994A65" w:rsidRPr="00E25FB8">
        <w:rPr>
          <w:rFonts w:ascii="Times New Roman" w:hAnsi="Times New Roman" w:cs="Times New Roman"/>
          <w:sz w:val="24"/>
        </w:rPr>
        <w:t xml:space="preserve">O valor estimado da contratação é de </w:t>
      </w:r>
      <w:r w:rsidR="00994A65" w:rsidRPr="00A97278">
        <w:rPr>
          <w:rFonts w:ascii="Times New Roman" w:hAnsi="Times New Roman" w:cs="Times New Roman"/>
          <w:b/>
          <w:sz w:val="24"/>
        </w:rPr>
        <w:t>R$ 10.163,34</w:t>
      </w:r>
      <w:r w:rsidR="00994A65" w:rsidRPr="00E25FB8">
        <w:rPr>
          <w:rFonts w:ascii="Times New Roman" w:hAnsi="Times New Roman" w:cs="Times New Roman"/>
          <w:sz w:val="24"/>
        </w:rPr>
        <w:t xml:space="preserve">, por mês; totalizando o valor máximo estimado de </w:t>
      </w:r>
      <w:r w:rsidR="00994A65" w:rsidRPr="00A97278">
        <w:rPr>
          <w:rFonts w:ascii="Times New Roman" w:hAnsi="Times New Roman" w:cs="Times New Roman"/>
          <w:b/>
          <w:sz w:val="24"/>
        </w:rPr>
        <w:t>R$ 121.960,08</w:t>
      </w:r>
      <w:r w:rsidR="00994A65" w:rsidRPr="00E25FB8">
        <w:rPr>
          <w:rFonts w:ascii="Times New Roman" w:hAnsi="Times New Roman" w:cs="Times New Roman"/>
          <w:sz w:val="24"/>
        </w:rPr>
        <w:t>, por ano.</w:t>
      </w:r>
    </w:p>
    <w:p w:rsidR="00F3265F" w:rsidRPr="00E25FB8" w:rsidRDefault="00F3265F" w:rsidP="00F3265F">
      <w:pPr>
        <w:spacing w:after="0" w:line="240" w:lineRule="auto"/>
        <w:jc w:val="both"/>
        <w:rPr>
          <w:rFonts w:ascii="Times New Roman" w:hAnsi="Times New Roman" w:cs="Times New Roman"/>
          <w:sz w:val="24"/>
        </w:rPr>
      </w:pPr>
    </w:p>
    <w:p w:rsidR="00F3265F" w:rsidRPr="00E25FB8" w:rsidRDefault="00DE2689"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17.2.</w:t>
      </w:r>
      <w:r w:rsidRPr="00E25FB8">
        <w:rPr>
          <w:rFonts w:ascii="Times New Roman" w:hAnsi="Times New Roman" w:cs="Times New Roman"/>
          <w:sz w:val="24"/>
        </w:rPr>
        <w:t xml:space="preserve"> </w:t>
      </w:r>
      <w:r w:rsidR="00F3265F" w:rsidRPr="00E25FB8">
        <w:rPr>
          <w:rFonts w:ascii="Times New Roman" w:hAnsi="Times New Roman" w:cs="Times New Roman"/>
          <w:sz w:val="24"/>
        </w:rPr>
        <w:t>Os pagamentos serão efetuados em até 30 (trinta) dias, contados da apresentação da nota fiscal, devidamente atestada pelo fiscal do contrato, nela mencionando o n</w:t>
      </w:r>
      <w:r w:rsidR="00C11CEE" w:rsidRPr="00E25FB8">
        <w:rPr>
          <w:rFonts w:ascii="Times New Roman" w:hAnsi="Times New Roman" w:cs="Times New Roman"/>
          <w:sz w:val="24"/>
        </w:rPr>
        <w:t>úmero</w:t>
      </w:r>
      <w:r w:rsidR="00F3265F" w:rsidRPr="00E25FB8">
        <w:rPr>
          <w:rFonts w:ascii="Times New Roman" w:hAnsi="Times New Roman" w:cs="Times New Roman"/>
          <w:sz w:val="24"/>
        </w:rPr>
        <w:t xml:space="preserve"> da Nota de Empenho, n</w:t>
      </w:r>
      <w:r w:rsidR="00C11CEE" w:rsidRPr="00E25FB8">
        <w:rPr>
          <w:rFonts w:ascii="Times New Roman" w:hAnsi="Times New Roman" w:cs="Times New Roman"/>
          <w:sz w:val="24"/>
        </w:rPr>
        <w:t>úmero</w:t>
      </w:r>
      <w:r w:rsidR="00F3265F" w:rsidRPr="00E25FB8">
        <w:rPr>
          <w:rFonts w:ascii="Times New Roman" w:hAnsi="Times New Roman" w:cs="Times New Roman"/>
          <w:sz w:val="24"/>
        </w:rPr>
        <w:t xml:space="preserve"> do Contrato, acompanhada </w:t>
      </w:r>
      <w:r w:rsidR="00150B3F" w:rsidRPr="00E25FB8">
        <w:rPr>
          <w:rFonts w:ascii="Times New Roman" w:hAnsi="Times New Roman" w:cs="Times New Roman"/>
          <w:sz w:val="24"/>
        </w:rPr>
        <w:t>da documentação descrita no item ‘</w:t>
      </w:r>
      <w:r w:rsidR="00150B3F" w:rsidRPr="00E25FB8">
        <w:rPr>
          <w:rFonts w:ascii="Times New Roman" w:hAnsi="Times New Roman" w:cs="Times New Roman"/>
          <w:i/>
          <w:sz w:val="24"/>
        </w:rPr>
        <w:t>17.3.</w:t>
      </w:r>
      <w:r w:rsidR="00150B3F" w:rsidRPr="00E25FB8">
        <w:rPr>
          <w:rFonts w:ascii="Times New Roman" w:hAnsi="Times New Roman" w:cs="Times New Roman"/>
          <w:sz w:val="24"/>
        </w:rPr>
        <w:t xml:space="preserve">’, </w:t>
      </w:r>
      <w:r w:rsidR="00F3265F" w:rsidRPr="00E25FB8">
        <w:rPr>
          <w:rFonts w:ascii="Times New Roman" w:hAnsi="Times New Roman" w:cs="Times New Roman"/>
          <w:sz w:val="24"/>
        </w:rPr>
        <w:t xml:space="preserve">e </w:t>
      </w:r>
      <w:r w:rsidR="00F3265F" w:rsidRPr="00E25FB8">
        <w:rPr>
          <w:rFonts w:ascii="Times New Roman" w:hAnsi="Times New Roman" w:cs="Times New Roman"/>
          <w:b/>
          <w:sz w:val="24"/>
        </w:rPr>
        <w:t xml:space="preserve">Relatório Descritivo </w:t>
      </w:r>
      <w:r w:rsidR="00F3265F" w:rsidRPr="00E25FB8">
        <w:rPr>
          <w:rFonts w:ascii="Times New Roman" w:hAnsi="Times New Roman" w:cs="Times New Roman"/>
          <w:sz w:val="24"/>
        </w:rPr>
        <w:t>com o quantitativo de todas as a</w:t>
      </w:r>
      <w:r w:rsidR="00C11CEE" w:rsidRPr="00E25FB8">
        <w:rPr>
          <w:rFonts w:ascii="Times New Roman" w:hAnsi="Times New Roman" w:cs="Times New Roman"/>
          <w:sz w:val="24"/>
        </w:rPr>
        <w:t>tividades realizadas dentro mês.</w:t>
      </w:r>
    </w:p>
    <w:p w:rsidR="00F3265F" w:rsidRPr="00E25FB8" w:rsidRDefault="00C11CEE"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17.2.1.</w:t>
      </w:r>
      <w:r w:rsidRPr="00E25FB8">
        <w:rPr>
          <w:rFonts w:ascii="Times New Roman" w:hAnsi="Times New Roman" w:cs="Times New Roman"/>
          <w:sz w:val="24"/>
        </w:rPr>
        <w:t xml:space="preserve"> </w:t>
      </w:r>
      <w:r w:rsidR="00F3265F" w:rsidRPr="00E25FB8">
        <w:rPr>
          <w:rFonts w:ascii="Times New Roman" w:hAnsi="Times New Roman" w:cs="Times New Roman"/>
          <w:sz w:val="24"/>
        </w:rPr>
        <w:t xml:space="preserve">A </w:t>
      </w:r>
      <w:r w:rsidRPr="00E25FB8">
        <w:rPr>
          <w:rFonts w:ascii="Times New Roman" w:hAnsi="Times New Roman" w:cs="Times New Roman"/>
          <w:sz w:val="24"/>
        </w:rPr>
        <w:t>Nota F</w:t>
      </w:r>
      <w:r w:rsidR="00F3265F" w:rsidRPr="00E25FB8">
        <w:rPr>
          <w:rFonts w:ascii="Times New Roman" w:hAnsi="Times New Roman" w:cs="Times New Roman"/>
          <w:sz w:val="24"/>
        </w:rPr>
        <w:t>iscal e o Relatório Descritivo deverão ser entregues</w:t>
      </w:r>
      <w:r w:rsidR="00F3265F" w:rsidRPr="00E25FB8">
        <w:rPr>
          <w:rFonts w:ascii="Times New Roman" w:hAnsi="Times New Roman" w:cs="Times New Roman"/>
          <w:b/>
          <w:sz w:val="24"/>
        </w:rPr>
        <w:t xml:space="preserve"> até o 5º (quinto) dia útil do mês subsequent</w:t>
      </w:r>
      <w:r w:rsidRPr="00E25FB8">
        <w:rPr>
          <w:rFonts w:ascii="Times New Roman" w:hAnsi="Times New Roman" w:cs="Times New Roman"/>
          <w:b/>
          <w:sz w:val="24"/>
        </w:rPr>
        <w:t>e ao da realização dos serviços</w:t>
      </w:r>
      <w:r w:rsidRPr="00E25FB8">
        <w:rPr>
          <w:rFonts w:ascii="Times New Roman" w:hAnsi="Times New Roman" w:cs="Times New Roman"/>
          <w:sz w:val="24"/>
        </w:rPr>
        <w:t>.</w:t>
      </w:r>
    </w:p>
    <w:p w:rsidR="00F3265F" w:rsidRPr="00E25FB8" w:rsidRDefault="00C11CEE"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17.2.2.</w:t>
      </w:r>
      <w:r w:rsidRPr="00E25FB8">
        <w:rPr>
          <w:rFonts w:ascii="Times New Roman" w:hAnsi="Times New Roman" w:cs="Times New Roman"/>
          <w:sz w:val="24"/>
        </w:rPr>
        <w:t xml:space="preserve"> </w:t>
      </w:r>
      <w:r w:rsidR="00F3265F" w:rsidRPr="00E25FB8">
        <w:rPr>
          <w:rFonts w:ascii="Times New Roman" w:hAnsi="Times New Roman" w:cs="Times New Roman"/>
          <w:sz w:val="24"/>
        </w:rPr>
        <w:t>Sobre o valor total da Nota Fiscal deverá ser retido o percentual r</w:t>
      </w:r>
      <w:r w:rsidR="00A550B6" w:rsidRPr="00E25FB8">
        <w:rPr>
          <w:rFonts w:ascii="Times New Roman" w:hAnsi="Times New Roman" w:cs="Times New Roman"/>
          <w:sz w:val="24"/>
        </w:rPr>
        <w:t>eferente ao recolhimento do ISS.</w:t>
      </w:r>
    </w:p>
    <w:p w:rsidR="00F3265F" w:rsidRPr="00E25FB8" w:rsidRDefault="00C11CEE"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 xml:space="preserve">17.2.3. </w:t>
      </w:r>
      <w:r w:rsidRPr="00E25FB8">
        <w:rPr>
          <w:rFonts w:ascii="Times New Roman" w:hAnsi="Times New Roman" w:cs="Times New Roman"/>
          <w:sz w:val="24"/>
        </w:rPr>
        <w:t>O pagamento poderá ser efetuado por meio de crédito em conta corrente indicada pela empresa, observadas as exigências dos itens anteriores, com a indicação do número da conta corrente, Banco e Agência, devidamente atestados.</w:t>
      </w:r>
    </w:p>
    <w:p w:rsidR="00C11CEE" w:rsidRPr="00E25FB8" w:rsidRDefault="00C11CEE" w:rsidP="00F3265F">
      <w:pPr>
        <w:spacing w:after="0" w:line="240" w:lineRule="auto"/>
        <w:jc w:val="both"/>
        <w:rPr>
          <w:rFonts w:ascii="Times New Roman" w:hAnsi="Times New Roman" w:cs="Times New Roman"/>
          <w:b/>
          <w:sz w:val="24"/>
        </w:rPr>
      </w:pPr>
      <w:r w:rsidRPr="00E25FB8">
        <w:rPr>
          <w:rFonts w:ascii="Times New Roman" w:hAnsi="Times New Roman" w:cs="Times New Roman"/>
          <w:b/>
          <w:sz w:val="24"/>
        </w:rPr>
        <w:t xml:space="preserve">17.2.4. </w:t>
      </w:r>
      <w:r w:rsidR="00150B3F" w:rsidRPr="00E25FB8">
        <w:rPr>
          <w:rFonts w:ascii="Times New Roman" w:hAnsi="Times New Roman" w:cs="Times New Roman"/>
          <w:sz w:val="24"/>
        </w:rPr>
        <w:t>O pagamento também poderá ser efetuado através de Boleto Bancário, o qual deverá ser emitido pela empresa com, no mínimo, 15 dias úteis para o vencimento.</w:t>
      </w:r>
    </w:p>
    <w:p w:rsidR="00150B3F" w:rsidRPr="00E25FB8" w:rsidRDefault="00150B3F" w:rsidP="00F3265F">
      <w:pPr>
        <w:spacing w:after="0" w:line="240" w:lineRule="auto"/>
        <w:jc w:val="both"/>
        <w:rPr>
          <w:rFonts w:ascii="Times New Roman" w:hAnsi="Times New Roman" w:cs="Times New Roman"/>
          <w:sz w:val="24"/>
        </w:rPr>
      </w:pPr>
    </w:p>
    <w:p w:rsidR="00F3265F" w:rsidRPr="00E25FB8" w:rsidRDefault="00150B3F"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17.3.</w:t>
      </w:r>
      <w:r w:rsidRPr="00E25FB8">
        <w:rPr>
          <w:rFonts w:ascii="Times New Roman" w:hAnsi="Times New Roman" w:cs="Times New Roman"/>
          <w:sz w:val="24"/>
        </w:rPr>
        <w:t xml:space="preserve"> O pagamento será realizado mediante a comprovação da manutenção da regularidade fiscal e trabalhista da empresa contratada, através da apresentação da documentação descrita no item ‘</w:t>
      </w:r>
      <w:r w:rsidRPr="00E25FB8">
        <w:rPr>
          <w:rFonts w:ascii="Times New Roman" w:hAnsi="Times New Roman" w:cs="Times New Roman"/>
          <w:i/>
          <w:sz w:val="24"/>
        </w:rPr>
        <w:t>7.1.2.</w:t>
      </w:r>
      <w:r w:rsidRPr="00E25FB8">
        <w:rPr>
          <w:rFonts w:ascii="Times New Roman" w:hAnsi="Times New Roman" w:cs="Times New Roman"/>
          <w:sz w:val="24"/>
        </w:rPr>
        <w:t>’.</w:t>
      </w:r>
    </w:p>
    <w:p w:rsidR="00F3265F" w:rsidRPr="00E25FB8" w:rsidRDefault="00150B3F"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17.3.1.</w:t>
      </w:r>
      <w:r w:rsidRPr="00E25FB8">
        <w:rPr>
          <w:rFonts w:ascii="Times New Roman" w:hAnsi="Times New Roman" w:cs="Times New Roman"/>
          <w:sz w:val="24"/>
        </w:rPr>
        <w:t xml:space="preserve"> </w:t>
      </w:r>
      <w:r w:rsidR="00F3265F" w:rsidRPr="00E25FB8">
        <w:rPr>
          <w:rFonts w:ascii="Times New Roman" w:hAnsi="Times New Roman" w:cs="Times New Roman"/>
          <w:sz w:val="24"/>
        </w:rPr>
        <w:t xml:space="preserve">Após o devido processamento, conferência e pertinência, o pagamento será </w:t>
      </w:r>
      <w:r w:rsidRPr="00E25FB8">
        <w:rPr>
          <w:rFonts w:ascii="Times New Roman" w:hAnsi="Times New Roman" w:cs="Times New Roman"/>
          <w:sz w:val="24"/>
        </w:rPr>
        <w:t>efetuado à contratada</w:t>
      </w:r>
      <w:r w:rsidR="00A550B6" w:rsidRPr="00E25FB8">
        <w:rPr>
          <w:rFonts w:ascii="Times New Roman" w:hAnsi="Times New Roman" w:cs="Times New Roman"/>
          <w:sz w:val="24"/>
        </w:rPr>
        <w:t>.</w:t>
      </w:r>
    </w:p>
    <w:p w:rsidR="001A49E3" w:rsidRPr="00E25FB8" w:rsidRDefault="001A49E3" w:rsidP="00C11CEE">
      <w:pPr>
        <w:spacing w:after="0" w:line="240" w:lineRule="auto"/>
        <w:jc w:val="both"/>
        <w:rPr>
          <w:rFonts w:ascii="Times New Roman" w:hAnsi="Times New Roman" w:cs="Times New Roman"/>
          <w:b/>
          <w:sz w:val="24"/>
        </w:rPr>
      </w:pPr>
    </w:p>
    <w:p w:rsidR="00C11CEE" w:rsidRPr="00E25FB8" w:rsidRDefault="00150B3F" w:rsidP="00C11CEE">
      <w:pPr>
        <w:spacing w:after="0" w:line="240" w:lineRule="auto"/>
        <w:jc w:val="both"/>
        <w:rPr>
          <w:rFonts w:ascii="Times New Roman" w:hAnsi="Times New Roman" w:cs="Times New Roman"/>
          <w:sz w:val="24"/>
        </w:rPr>
      </w:pPr>
      <w:r w:rsidRPr="00E25FB8">
        <w:rPr>
          <w:rFonts w:ascii="Times New Roman" w:hAnsi="Times New Roman" w:cs="Times New Roman"/>
          <w:b/>
          <w:sz w:val="24"/>
        </w:rPr>
        <w:t>17.</w:t>
      </w:r>
      <w:r w:rsidR="001A49E3" w:rsidRPr="00E25FB8">
        <w:rPr>
          <w:rFonts w:ascii="Times New Roman" w:hAnsi="Times New Roman" w:cs="Times New Roman"/>
          <w:b/>
          <w:sz w:val="24"/>
        </w:rPr>
        <w:t>4</w:t>
      </w:r>
      <w:r w:rsidRPr="00E25FB8">
        <w:rPr>
          <w:rFonts w:ascii="Times New Roman" w:hAnsi="Times New Roman" w:cs="Times New Roman"/>
          <w:b/>
          <w:sz w:val="24"/>
        </w:rPr>
        <w:t>.</w:t>
      </w:r>
      <w:r w:rsidRPr="00E25FB8">
        <w:rPr>
          <w:rFonts w:ascii="Times New Roman" w:hAnsi="Times New Roman" w:cs="Times New Roman"/>
          <w:sz w:val="24"/>
        </w:rPr>
        <w:t xml:space="preserve"> </w:t>
      </w:r>
      <w:r w:rsidR="00C11CEE" w:rsidRPr="00E25FB8">
        <w:rPr>
          <w:rFonts w:ascii="Times New Roman" w:hAnsi="Times New Roman" w:cs="Times New Roman"/>
          <w:sz w:val="24"/>
        </w:rPr>
        <w:t xml:space="preserve">É dever da empresa </w:t>
      </w:r>
      <w:r w:rsidRPr="00E25FB8">
        <w:rPr>
          <w:rFonts w:ascii="Times New Roman" w:hAnsi="Times New Roman" w:cs="Times New Roman"/>
          <w:sz w:val="24"/>
        </w:rPr>
        <w:t>contratada</w:t>
      </w:r>
      <w:r w:rsidR="00C11CEE" w:rsidRPr="00E25FB8">
        <w:rPr>
          <w:rFonts w:ascii="Times New Roman" w:hAnsi="Times New Roman" w:cs="Times New Roman"/>
          <w:sz w:val="24"/>
        </w:rPr>
        <w:t xml:space="preserve"> regularizar, antes da emissão da nota fiscal, qualquer tipo de alteração que sofrer o seu contrato social. Para tanto, deverá comparecer à sede da Fundação Instituto de Previdência Social dos Servidores de São Francisco IPRESF, munida dos documentos </w:t>
      </w:r>
      <w:r w:rsidR="00C11CEE" w:rsidRPr="00E25FB8">
        <w:rPr>
          <w:rFonts w:ascii="Times New Roman" w:hAnsi="Times New Roman" w:cs="Times New Roman"/>
          <w:sz w:val="24"/>
        </w:rPr>
        <w:lastRenderedPageBreak/>
        <w:t>que formalizam a alteração</w:t>
      </w:r>
      <w:r w:rsidRPr="00E25FB8">
        <w:rPr>
          <w:rFonts w:ascii="Times New Roman" w:hAnsi="Times New Roman" w:cs="Times New Roman"/>
          <w:sz w:val="24"/>
        </w:rPr>
        <w:t xml:space="preserve">, sob pena de </w:t>
      </w:r>
      <w:r w:rsidR="00C11CEE" w:rsidRPr="00E25FB8">
        <w:rPr>
          <w:rFonts w:ascii="Times New Roman" w:hAnsi="Times New Roman" w:cs="Times New Roman"/>
          <w:sz w:val="24"/>
        </w:rPr>
        <w:t xml:space="preserve">ficar suspenso o pagamento do objeto deste </w:t>
      </w:r>
      <w:r w:rsidR="00BD2732">
        <w:rPr>
          <w:rFonts w:ascii="Times New Roman" w:hAnsi="Times New Roman" w:cs="Times New Roman"/>
          <w:sz w:val="24"/>
        </w:rPr>
        <w:t>certame</w:t>
      </w:r>
      <w:r w:rsidR="00C11CEE" w:rsidRPr="00E25FB8">
        <w:rPr>
          <w:rFonts w:ascii="Times New Roman" w:hAnsi="Times New Roman" w:cs="Times New Roman"/>
          <w:sz w:val="24"/>
        </w:rPr>
        <w:t xml:space="preserve"> até a sua respectiva regularização.</w:t>
      </w:r>
    </w:p>
    <w:p w:rsidR="00150B3F" w:rsidRPr="00E25FB8" w:rsidRDefault="00150B3F" w:rsidP="00C11CEE">
      <w:pPr>
        <w:spacing w:after="0" w:line="240" w:lineRule="auto"/>
        <w:jc w:val="both"/>
        <w:rPr>
          <w:rFonts w:ascii="Times New Roman" w:hAnsi="Times New Roman" w:cs="Times New Roman"/>
          <w:sz w:val="24"/>
        </w:rPr>
      </w:pPr>
    </w:p>
    <w:p w:rsidR="00150B3F" w:rsidRPr="00E25FB8" w:rsidRDefault="001A49E3" w:rsidP="00C11CEE">
      <w:pPr>
        <w:spacing w:after="0" w:line="240" w:lineRule="auto"/>
        <w:jc w:val="both"/>
        <w:rPr>
          <w:rFonts w:ascii="Times New Roman" w:hAnsi="Times New Roman" w:cs="Times New Roman"/>
          <w:sz w:val="24"/>
        </w:rPr>
      </w:pPr>
      <w:r w:rsidRPr="00E25FB8">
        <w:rPr>
          <w:rFonts w:ascii="Times New Roman" w:hAnsi="Times New Roman" w:cs="Times New Roman"/>
          <w:b/>
          <w:sz w:val="24"/>
        </w:rPr>
        <w:t>17.5.</w:t>
      </w:r>
      <w:r w:rsidRPr="00E25FB8">
        <w:rPr>
          <w:rFonts w:ascii="Times New Roman" w:hAnsi="Times New Roman" w:cs="Times New Roman"/>
          <w:sz w:val="24"/>
        </w:rPr>
        <w:t xml:space="preserve"> </w:t>
      </w:r>
      <w:r w:rsidR="00150B3F" w:rsidRPr="00E25FB8">
        <w:rPr>
          <w:rFonts w:ascii="Times New Roman" w:hAnsi="Times New Roman" w:cs="Times New Roman"/>
          <w:sz w:val="24"/>
        </w:rPr>
        <w:t>É obrigação do contratado manter, durante toda a execução do contrato, em compatibilidade com as obrigações por ele assumidas, todas as condições de habilitação e qualificação exigidas na licitação, devendo comunicar imediatamente ao IPRESF qualquer alteração nestas condições.</w:t>
      </w:r>
    </w:p>
    <w:p w:rsidR="00150B3F" w:rsidRPr="00E25FB8" w:rsidRDefault="00150B3F" w:rsidP="00150B3F">
      <w:pPr>
        <w:spacing w:after="0" w:line="240" w:lineRule="auto"/>
        <w:jc w:val="both"/>
        <w:rPr>
          <w:rFonts w:ascii="Times New Roman" w:hAnsi="Times New Roman" w:cs="Times New Roman"/>
          <w:sz w:val="24"/>
        </w:rPr>
      </w:pPr>
    </w:p>
    <w:p w:rsidR="00150B3F" w:rsidRPr="00E25FB8" w:rsidRDefault="001A49E3" w:rsidP="00150B3F">
      <w:pPr>
        <w:spacing w:after="0" w:line="240" w:lineRule="auto"/>
        <w:jc w:val="both"/>
        <w:rPr>
          <w:rFonts w:ascii="Times New Roman" w:hAnsi="Times New Roman" w:cs="Times New Roman"/>
          <w:sz w:val="24"/>
        </w:rPr>
      </w:pPr>
      <w:r w:rsidRPr="00E25FB8">
        <w:rPr>
          <w:rFonts w:ascii="Times New Roman" w:hAnsi="Times New Roman" w:cs="Times New Roman"/>
          <w:b/>
          <w:sz w:val="24"/>
        </w:rPr>
        <w:t>17.6.</w:t>
      </w:r>
      <w:r w:rsidRPr="00E25FB8">
        <w:rPr>
          <w:rFonts w:ascii="Times New Roman" w:hAnsi="Times New Roman" w:cs="Times New Roman"/>
          <w:sz w:val="24"/>
        </w:rPr>
        <w:t xml:space="preserve"> </w:t>
      </w:r>
      <w:r w:rsidR="00150B3F" w:rsidRPr="00E25FB8">
        <w:rPr>
          <w:rFonts w:ascii="Times New Roman" w:hAnsi="Times New Roman" w:cs="Times New Roman"/>
          <w:sz w:val="24"/>
        </w:rPr>
        <w:t>Quaisquer pagamentos não isentarão a Empresa das responsabilidades Contratuais, nem aceitação dos serviços.</w:t>
      </w:r>
    </w:p>
    <w:p w:rsidR="00150B3F" w:rsidRPr="00E25FB8" w:rsidRDefault="00150B3F" w:rsidP="00150B3F">
      <w:pPr>
        <w:spacing w:after="0" w:line="240" w:lineRule="auto"/>
        <w:jc w:val="both"/>
        <w:rPr>
          <w:rFonts w:ascii="Times New Roman" w:hAnsi="Times New Roman" w:cs="Times New Roman"/>
          <w:sz w:val="24"/>
        </w:rPr>
      </w:pPr>
    </w:p>
    <w:p w:rsidR="00150B3F" w:rsidRPr="00E25FB8" w:rsidRDefault="001A49E3" w:rsidP="00150B3F">
      <w:pPr>
        <w:spacing w:after="0" w:line="240" w:lineRule="auto"/>
        <w:jc w:val="both"/>
        <w:rPr>
          <w:rFonts w:ascii="Times New Roman" w:hAnsi="Times New Roman" w:cs="Times New Roman"/>
          <w:sz w:val="24"/>
        </w:rPr>
      </w:pPr>
      <w:r w:rsidRPr="00E25FB8">
        <w:rPr>
          <w:rFonts w:ascii="Times New Roman" w:hAnsi="Times New Roman" w:cs="Times New Roman"/>
          <w:b/>
          <w:sz w:val="24"/>
        </w:rPr>
        <w:t>17.7.</w:t>
      </w:r>
      <w:r w:rsidR="00150B3F" w:rsidRPr="00E25FB8">
        <w:rPr>
          <w:rFonts w:ascii="Times New Roman" w:hAnsi="Times New Roman" w:cs="Times New Roman"/>
          <w:sz w:val="24"/>
        </w:rPr>
        <w:t xml:space="preserve"> </w:t>
      </w:r>
      <w:r w:rsidR="007A615D" w:rsidRPr="00E25FB8">
        <w:rPr>
          <w:rFonts w:ascii="Times New Roman" w:hAnsi="Times New Roman" w:cs="Times New Roman"/>
          <w:sz w:val="24"/>
        </w:rPr>
        <w:t>É possível que ocorram</w:t>
      </w:r>
      <w:r w:rsidR="00150B3F" w:rsidRPr="00E25FB8">
        <w:rPr>
          <w:rFonts w:ascii="Times New Roman" w:hAnsi="Times New Roman" w:cs="Times New Roman"/>
          <w:sz w:val="24"/>
        </w:rPr>
        <w:t xml:space="preserve"> </w:t>
      </w:r>
      <w:r w:rsidR="007A615D" w:rsidRPr="00E25FB8">
        <w:rPr>
          <w:rFonts w:ascii="Times New Roman" w:hAnsi="Times New Roman" w:cs="Times New Roman"/>
          <w:sz w:val="24"/>
        </w:rPr>
        <w:t>compensações financeiras e descontos, por eventuais antecipações de pagamentos, desde que documentalmente comprovada, a ser realizada no mês seguinte imediatamente subsequente ao que foi requerido e comprovado o direito à compensação ou desconto.</w:t>
      </w:r>
    </w:p>
    <w:p w:rsidR="00150B3F" w:rsidRPr="00E25FB8" w:rsidRDefault="00150B3F" w:rsidP="00150B3F">
      <w:pPr>
        <w:spacing w:after="0" w:line="240" w:lineRule="auto"/>
        <w:jc w:val="both"/>
        <w:rPr>
          <w:rFonts w:ascii="Times New Roman" w:hAnsi="Times New Roman" w:cs="Times New Roman"/>
          <w:sz w:val="24"/>
        </w:rPr>
      </w:pPr>
    </w:p>
    <w:p w:rsidR="00150B3F" w:rsidRPr="00E25FB8" w:rsidRDefault="001A49E3" w:rsidP="00150B3F">
      <w:pPr>
        <w:spacing w:after="0" w:line="240" w:lineRule="auto"/>
        <w:jc w:val="both"/>
        <w:rPr>
          <w:rFonts w:ascii="Times New Roman" w:hAnsi="Times New Roman" w:cs="Times New Roman"/>
          <w:sz w:val="24"/>
        </w:rPr>
      </w:pPr>
      <w:r w:rsidRPr="00E25FB8">
        <w:rPr>
          <w:rFonts w:ascii="Times New Roman" w:hAnsi="Times New Roman" w:cs="Times New Roman"/>
          <w:b/>
          <w:sz w:val="24"/>
        </w:rPr>
        <w:t>17.8.</w:t>
      </w:r>
      <w:r w:rsidR="00150B3F" w:rsidRPr="00E25FB8">
        <w:rPr>
          <w:rFonts w:ascii="Times New Roman" w:hAnsi="Times New Roman" w:cs="Times New Roman"/>
          <w:sz w:val="24"/>
        </w:rPr>
        <w:t xml:space="preserve"> Os pagamentos eventualmente realizados com atraso, desde que não decorram de ato ou fato atribuível à empresa contratada, sofrerão a incidência de multa 2% e juros de 0,333% ao dia, sobre o valor devido no mês</w:t>
      </w:r>
      <w:r w:rsidR="00BF3B77" w:rsidRPr="00E25FB8">
        <w:rPr>
          <w:rFonts w:ascii="Times New Roman" w:hAnsi="Times New Roman" w:cs="Times New Roman"/>
          <w:sz w:val="24"/>
        </w:rPr>
        <w:t xml:space="preserve">, e atualização monetária, aplicando-se como índice o </w:t>
      </w:r>
      <w:r w:rsidR="00030ACD" w:rsidRPr="00E25FB8">
        <w:rPr>
          <w:rFonts w:ascii="Times New Roman" w:hAnsi="Times New Roman" w:cs="Times New Roman"/>
          <w:sz w:val="24"/>
        </w:rPr>
        <w:t>I</w:t>
      </w:r>
      <w:r w:rsidR="00DD46BC">
        <w:rPr>
          <w:rFonts w:ascii="Times New Roman" w:hAnsi="Times New Roman" w:cs="Times New Roman"/>
          <w:sz w:val="24"/>
        </w:rPr>
        <w:t>N</w:t>
      </w:r>
      <w:r w:rsidR="00030ACD" w:rsidRPr="00E25FB8">
        <w:rPr>
          <w:rFonts w:ascii="Times New Roman" w:hAnsi="Times New Roman" w:cs="Times New Roman"/>
          <w:sz w:val="24"/>
        </w:rPr>
        <w:t>PC</w:t>
      </w:r>
      <w:r w:rsidR="00BF3B77" w:rsidRPr="00E25FB8">
        <w:rPr>
          <w:rFonts w:ascii="Times New Roman" w:hAnsi="Times New Roman" w:cs="Times New Roman"/>
          <w:sz w:val="24"/>
        </w:rPr>
        <w:t>-IBGE.</w:t>
      </w:r>
    </w:p>
    <w:p w:rsidR="00030ACD" w:rsidRDefault="00030ACD" w:rsidP="00150B3F">
      <w:pPr>
        <w:spacing w:after="0" w:line="240" w:lineRule="auto"/>
        <w:jc w:val="both"/>
        <w:rPr>
          <w:rFonts w:ascii="Times New Roman" w:hAnsi="Times New Roman" w:cs="Times New Roman"/>
          <w:sz w:val="24"/>
        </w:rPr>
      </w:pPr>
    </w:p>
    <w:p w:rsidR="00B06810" w:rsidRPr="00E25FB8" w:rsidRDefault="00B06810" w:rsidP="00150B3F">
      <w:pPr>
        <w:spacing w:after="0" w:line="240" w:lineRule="auto"/>
        <w:jc w:val="both"/>
        <w:rPr>
          <w:rFonts w:ascii="Times New Roman" w:hAnsi="Times New Roman" w:cs="Times New Roman"/>
          <w:sz w:val="24"/>
        </w:rPr>
      </w:pPr>
    </w:p>
    <w:p w:rsidR="00150B3F" w:rsidRPr="00E25FB8" w:rsidRDefault="00150B3F"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18. DAS SANÇÕES ADMINISTRATIVAS</w:t>
      </w:r>
    </w:p>
    <w:p w:rsidR="00F3265F" w:rsidRPr="00E25FB8" w:rsidRDefault="00F3265F" w:rsidP="00F3265F">
      <w:pPr>
        <w:spacing w:after="0" w:line="240" w:lineRule="auto"/>
        <w:jc w:val="both"/>
        <w:rPr>
          <w:rFonts w:ascii="Times New Roman" w:hAnsi="Times New Roman" w:cs="Times New Roman"/>
          <w:sz w:val="24"/>
        </w:rPr>
      </w:pPr>
    </w:p>
    <w:p w:rsidR="001A49E3" w:rsidRPr="00E25FB8" w:rsidRDefault="001A49E3"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18</w:t>
      </w:r>
      <w:r w:rsidR="00F3265F" w:rsidRPr="00E25FB8">
        <w:rPr>
          <w:rFonts w:ascii="Times New Roman" w:hAnsi="Times New Roman" w:cs="Times New Roman"/>
          <w:b/>
          <w:sz w:val="24"/>
        </w:rPr>
        <w:t>.1</w:t>
      </w:r>
      <w:r w:rsidRPr="00E25FB8">
        <w:rPr>
          <w:rFonts w:ascii="Times New Roman" w:hAnsi="Times New Roman" w:cs="Times New Roman"/>
          <w:b/>
          <w:sz w:val="24"/>
        </w:rPr>
        <w:t>.</w:t>
      </w:r>
      <w:r w:rsidRPr="00E25FB8">
        <w:rPr>
          <w:rFonts w:ascii="Times New Roman" w:hAnsi="Times New Roman" w:cs="Times New Roman"/>
          <w:sz w:val="24"/>
        </w:rPr>
        <w:t xml:space="preserve"> Serão aplicáveis as seguintes sanções administrativas, conforme disposição da Lei n. 8.666/93:</w:t>
      </w:r>
    </w:p>
    <w:p w:rsidR="001A49E3" w:rsidRPr="00E25FB8" w:rsidRDefault="001A49E3" w:rsidP="001A49E3">
      <w:pPr>
        <w:spacing w:after="0" w:line="240" w:lineRule="auto"/>
        <w:jc w:val="both"/>
        <w:rPr>
          <w:rFonts w:ascii="Times New Roman" w:hAnsi="Times New Roman" w:cs="Times New Roman"/>
          <w:sz w:val="24"/>
        </w:rPr>
      </w:pPr>
      <w:r w:rsidRPr="00E25FB8">
        <w:rPr>
          <w:rFonts w:ascii="Times New Roman" w:hAnsi="Times New Roman" w:cs="Times New Roman"/>
          <w:b/>
          <w:sz w:val="24"/>
        </w:rPr>
        <w:t>18.1.1.</w:t>
      </w:r>
      <w:r w:rsidRPr="00E25FB8">
        <w:rPr>
          <w:rFonts w:ascii="Times New Roman" w:hAnsi="Times New Roman" w:cs="Times New Roman"/>
          <w:sz w:val="24"/>
        </w:rPr>
        <w:t xml:space="preserve"> Em caso de </w:t>
      </w:r>
      <w:r w:rsidRPr="00E25FB8">
        <w:rPr>
          <w:rFonts w:ascii="Times New Roman" w:hAnsi="Times New Roman" w:cs="Times New Roman"/>
          <w:b/>
          <w:sz w:val="24"/>
        </w:rPr>
        <w:t>atraso injustificado na execução do contrato</w:t>
      </w:r>
      <w:r w:rsidRPr="00E25FB8">
        <w:rPr>
          <w:rFonts w:ascii="Times New Roman" w:hAnsi="Times New Roman" w:cs="Times New Roman"/>
          <w:sz w:val="24"/>
        </w:rPr>
        <w:t>, será aplicado ao contratado multa de mora no valor de 1% (um por cento) ao dia de atraso, sobre o valor mensal, até o limite de 10% (dez por cento), após regular processo administrativo.</w:t>
      </w:r>
    </w:p>
    <w:p w:rsidR="001A49E3" w:rsidRPr="00E25FB8" w:rsidRDefault="001A49E3" w:rsidP="001A49E3">
      <w:pPr>
        <w:spacing w:after="0" w:line="240" w:lineRule="auto"/>
        <w:jc w:val="both"/>
        <w:rPr>
          <w:rFonts w:ascii="Times New Roman" w:hAnsi="Times New Roman" w:cs="Times New Roman"/>
          <w:sz w:val="24"/>
        </w:rPr>
      </w:pPr>
      <w:r w:rsidRPr="00E25FB8">
        <w:rPr>
          <w:rFonts w:ascii="Times New Roman" w:hAnsi="Times New Roman" w:cs="Times New Roman"/>
          <w:b/>
          <w:sz w:val="24"/>
        </w:rPr>
        <w:t>18.1.2.</w:t>
      </w:r>
      <w:r w:rsidRPr="00E25FB8">
        <w:rPr>
          <w:rFonts w:ascii="Times New Roman" w:hAnsi="Times New Roman" w:cs="Times New Roman"/>
          <w:sz w:val="24"/>
        </w:rPr>
        <w:t xml:space="preserve"> Em caso de </w:t>
      </w:r>
      <w:r w:rsidRPr="00E25FB8">
        <w:rPr>
          <w:rFonts w:ascii="Times New Roman" w:hAnsi="Times New Roman" w:cs="Times New Roman"/>
          <w:b/>
          <w:sz w:val="24"/>
        </w:rPr>
        <w:t>inexecução total ou parcial do contrato</w:t>
      </w:r>
      <w:r w:rsidRPr="00E25FB8">
        <w:rPr>
          <w:rFonts w:ascii="Times New Roman" w:hAnsi="Times New Roman" w:cs="Times New Roman"/>
          <w:sz w:val="24"/>
        </w:rPr>
        <w:t>, a Administração poderá, garantida a prévia defesa, aplicar ao contratado as seguintes sanções:</w:t>
      </w:r>
    </w:p>
    <w:p w:rsidR="001A49E3" w:rsidRPr="00E25FB8" w:rsidRDefault="001A49E3" w:rsidP="001A49E3">
      <w:pPr>
        <w:spacing w:after="0" w:line="240" w:lineRule="auto"/>
        <w:jc w:val="both"/>
        <w:rPr>
          <w:rFonts w:ascii="Times New Roman" w:hAnsi="Times New Roman" w:cs="Times New Roman"/>
          <w:sz w:val="24"/>
        </w:rPr>
      </w:pPr>
      <w:r w:rsidRPr="00E25FB8">
        <w:rPr>
          <w:rFonts w:ascii="Times New Roman" w:hAnsi="Times New Roman" w:cs="Times New Roman"/>
          <w:b/>
          <w:sz w:val="24"/>
        </w:rPr>
        <w:t>18.1.2.1.</w:t>
      </w:r>
      <w:r w:rsidRPr="00E25FB8">
        <w:rPr>
          <w:rFonts w:ascii="Times New Roman" w:hAnsi="Times New Roman" w:cs="Times New Roman"/>
          <w:sz w:val="24"/>
        </w:rPr>
        <w:t xml:space="preserve"> Advertência;</w:t>
      </w:r>
    </w:p>
    <w:p w:rsidR="001A49E3" w:rsidRPr="00E25FB8" w:rsidRDefault="001A49E3" w:rsidP="001A49E3">
      <w:pPr>
        <w:spacing w:after="0" w:line="240" w:lineRule="auto"/>
        <w:jc w:val="both"/>
        <w:rPr>
          <w:rFonts w:ascii="Times New Roman" w:hAnsi="Times New Roman" w:cs="Times New Roman"/>
          <w:sz w:val="24"/>
        </w:rPr>
      </w:pPr>
      <w:r w:rsidRPr="00E25FB8">
        <w:rPr>
          <w:rFonts w:ascii="Times New Roman" w:hAnsi="Times New Roman" w:cs="Times New Roman"/>
          <w:b/>
          <w:sz w:val="24"/>
        </w:rPr>
        <w:t>18.1.2.2.</w:t>
      </w:r>
      <w:r w:rsidRPr="00E25FB8">
        <w:rPr>
          <w:rFonts w:ascii="Times New Roman" w:hAnsi="Times New Roman" w:cs="Times New Roman"/>
          <w:sz w:val="24"/>
        </w:rPr>
        <w:t xml:space="preserve"> Multa, na seguinte forma:</w:t>
      </w:r>
    </w:p>
    <w:p w:rsidR="001A49E3" w:rsidRPr="00E25FB8" w:rsidRDefault="001A49E3" w:rsidP="001A49E3">
      <w:pPr>
        <w:spacing w:after="0" w:line="240" w:lineRule="auto"/>
        <w:jc w:val="both"/>
        <w:rPr>
          <w:rFonts w:ascii="Times New Roman" w:hAnsi="Times New Roman" w:cs="Times New Roman"/>
          <w:sz w:val="24"/>
        </w:rPr>
      </w:pPr>
      <w:r w:rsidRPr="00E25FB8">
        <w:rPr>
          <w:rFonts w:ascii="Times New Roman" w:hAnsi="Times New Roman" w:cs="Times New Roman"/>
          <w:b/>
          <w:sz w:val="24"/>
        </w:rPr>
        <w:t>18.1.2.2.1.</w:t>
      </w:r>
      <w:r w:rsidRPr="00E25FB8">
        <w:rPr>
          <w:rFonts w:ascii="Times New Roman" w:hAnsi="Times New Roman" w:cs="Times New Roman"/>
          <w:sz w:val="24"/>
        </w:rPr>
        <w:t xml:space="preserve"> Multa por inexecução parcial do Serviço: 10 % (dez por cento) sobre o valor da parcela   inexecutada.</w:t>
      </w:r>
    </w:p>
    <w:p w:rsidR="001A49E3" w:rsidRPr="00E25FB8" w:rsidRDefault="001A49E3" w:rsidP="001A49E3">
      <w:pPr>
        <w:spacing w:after="0" w:line="240" w:lineRule="auto"/>
        <w:jc w:val="both"/>
        <w:rPr>
          <w:rFonts w:ascii="Times New Roman" w:hAnsi="Times New Roman" w:cs="Times New Roman"/>
          <w:sz w:val="24"/>
        </w:rPr>
      </w:pPr>
      <w:r w:rsidRPr="00E25FB8">
        <w:rPr>
          <w:rFonts w:ascii="Times New Roman" w:hAnsi="Times New Roman" w:cs="Times New Roman"/>
          <w:b/>
          <w:sz w:val="24"/>
        </w:rPr>
        <w:t>18.1.2.2.2.</w:t>
      </w:r>
      <w:r w:rsidRPr="00E25FB8">
        <w:rPr>
          <w:rFonts w:ascii="Times New Roman" w:hAnsi="Times New Roman" w:cs="Times New Roman"/>
          <w:sz w:val="24"/>
        </w:rPr>
        <w:t xml:space="preserve"> Multa por inexecução total do Serviço: 20 % (vinte por cento) sobre o valor do contrato.</w:t>
      </w:r>
    </w:p>
    <w:p w:rsidR="001A49E3" w:rsidRPr="00E25FB8" w:rsidRDefault="001A49E3" w:rsidP="001A49E3">
      <w:pPr>
        <w:spacing w:after="0" w:line="240" w:lineRule="auto"/>
        <w:jc w:val="both"/>
        <w:rPr>
          <w:rFonts w:ascii="Times New Roman" w:hAnsi="Times New Roman" w:cs="Times New Roman"/>
          <w:sz w:val="24"/>
        </w:rPr>
      </w:pPr>
      <w:r w:rsidRPr="00E25FB8">
        <w:rPr>
          <w:rFonts w:ascii="Times New Roman" w:hAnsi="Times New Roman" w:cs="Times New Roman"/>
          <w:b/>
          <w:sz w:val="24"/>
        </w:rPr>
        <w:t>18.1.2.3.</w:t>
      </w:r>
      <w:r w:rsidRPr="00E25FB8">
        <w:rPr>
          <w:rFonts w:ascii="Times New Roman" w:hAnsi="Times New Roman" w:cs="Times New Roman"/>
          <w:sz w:val="24"/>
        </w:rPr>
        <w:t xml:space="preserve"> Suspensão temporária de participação em licitação e impedimento de contratar com a Administração, por prazo não superior a 2 (dois) anos;</w:t>
      </w:r>
    </w:p>
    <w:p w:rsidR="001A49E3" w:rsidRPr="00E25FB8" w:rsidRDefault="001A49E3" w:rsidP="001A49E3">
      <w:pPr>
        <w:spacing w:after="0" w:line="240" w:lineRule="auto"/>
        <w:jc w:val="both"/>
        <w:rPr>
          <w:rFonts w:ascii="Times New Roman" w:hAnsi="Times New Roman" w:cs="Times New Roman"/>
          <w:sz w:val="24"/>
        </w:rPr>
      </w:pPr>
      <w:r w:rsidRPr="00E25FB8">
        <w:rPr>
          <w:rFonts w:ascii="Times New Roman" w:hAnsi="Times New Roman" w:cs="Times New Roman"/>
          <w:b/>
          <w:sz w:val="24"/>
        </w:rPr>
        <w:t>18.1.2.4.</w:t>
      </w:r>
      <w:r w:rsidRPr="00E25FB8">
        <w:rPr>
          <w:rFonts w:ascii="Times New Roman" w:hAnsi="Times New Roman" w:cs="Times New Roman"/>
          <w:sz w:val="24"/>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p>
    <w:p w:rsidR="001A49E3" w:rsidRPr="00E25FB8" w:rsidRDefault="00323836" w:rsidP="001A49E3">
      <w:pPr>
        <w:spacing w:after="0" w:line="240" w:lineRule="auto"/>
        <w:jc w:val="both"/>
        <w:rPr>
          <w:rFonts w:ascii="Times New Roman" w:hAnsi="Times New Roman" w:cs="Times New Roman"/>
          <w:sz w:val="24"/>
        </w:rPr>
      </w:pPr>
      <w:r w:rsidRPr="00E25FB8">
        <w:rPr>
          <w:rFonts w:ascii="Times New Roman" w:hAnsi="Times New Roman" w:cs="Times New Roman"/>
          <w:b/>
          <w:sz w:val="24"/>
        </w:rPr>
        <w:t>18.1.3.</w:t>
      </w:r>
      <w:r w:rsidRPr="00E25FB8">
        <w:rPr>
          <w:rFonts w:ascii="Times New Roman" w:hAnsi="Times New Roman" w:cs="Times New Roman"/>
          <w:sz w:val="24"/>
        </w:rPr>
        <w:t xml:space="preserve"> </w:t>
      </w:r>
      <w:r w:rsidR="001A49E3" w:rsidRPr="00E25FB8">
        <w:rPr>
          <w:rFonts w:ascii="Times New Roman" w:hAnsi="Times New Roman" w:cs="Times New Roman"/>
          <w:sz w:val="24"/>
        </w:rPr>
        <w:t xml:space="preserve">As sanções previstas nos </w:t>
      </w:r>
      <w:r w:rsidRPr="00E25FB8">
        <w:rPr>
          <w:rFonts w:ascii="Times New Roman" w:hAnsi="Times New Roman" w:cs="Times New Roman"/>
          <w:sz w:val="24"/>
        </w:rPr>
        <w:t>itens</w:t>
      </w:r>
      <w:r w:rsidR="001A49E3" w:rsidRPr="00E25FB8">
        <w:rPr>
          <w:rFonts w:ascii="Times New Roman" w:hAnsi="Times New Roman" w:cs="Times New Roman"/>
          <w:sz w:val="24"/>
        </w:rPr>
        <w:t xml:space="preserve"> </w:t>
      </w:r>
      <w:r w:rsidRPr="00E25FB8">
        <w:rPr>
          <w:rFonts w:ascii="Times New Roman" w:hAnsi="Times New Roman" w:cs="Times New Roman"/>
          <w:sz w:val="24"/>
        </w:rPr>
        <w:t>‘</w:t>
      </w:r>
      <w:r w:rsidRPr="00E25FB8">
        <w:rPr>
          <w:rFonts w:ascii="Times New Roman" w:hAnsi="Times New Roman" w:cs="Times New Roman"/>
          <w:i/>
          <w:sz w:val="24"/>
        </w:rPr>
        <w:t>18.1.2.1.</w:t>
      </w:r>
      <w:r w:rsidRPr="00E25FB8">
        <w:rPr>
          <w:rFonts w:ascii="Times New Roman" w:hAnsi="Times New Roman" w:cs="Times New Roman"/>
          <w:sz w:val="24"/>
        </w:rPr>
        <w:t>’, ‘</w:t>
      </w:r>
      <w:r w:rsidRPr="00E25FB8">
        <w:rPr>
          <w:rFonts w:ascii="Times New Roman" w:hAnsi="Times New Roman" w:cs="Times New Roman"/>
          <w:i/>
          <w:sz w:val="24"/>
        </w:rPr>
        <w:t>18.1.2.3.</w:t>
      </w:r>
      <w:r w:rsidRPr="00E25FB8">
        <w:rPr>
          <w:rFonts w:ascii="Times New Roman" w:hAnsi="Times New Roman" w:cs="Times New Roman"/>
          <w:sz w:val="24"/>
        </w:rPr>
        <w:t>’ e ‘</w:t>
      </w:r>
      <w:r w:rsidRPr="00E25FB8">
        <w:rPr>
          <w:rFonts w:ascii="Times New Roman" w:hAnsi="Times New Roman" w:cs="Times New Roman"/>
          <w:i/>
          <w:sz w:val="24"/>
        </w:rPr>
        <w:t>18.1.2.4.</w:t>
      </w:r>
      <w:r w:rsidRPr="00E25FB8">
        <w:rPr>
          <w:rFonts w:ascii="Times New Roman" w:hAnsi="Times New Roman" w:cs="Times New Roman"/>
          <w:sz w:val="24"/>
        </w:rPr>
        <w:t xml:space="preserve">’, poderão ser </w:t>
      </w:r>
      <w:r w:rsidR="001A49E3" w:rsidRPr="00E25FB8">
        <w:rPr>
          <w:rFonts w:ascii="Times New Roman" w:hAnsi="Times New Roman" w:cs="Times New Roman"/>
          <w:sz w:val="24"/>
        </w:rPr>
        <w:t xml:space="preserve">aplicadas juntamente com a do </w:t>
      </w:r>
      <w:r w:rsidRPr="00E25FB8">
        <w:rPr>
          <w:rFonts w:ascii="Times New Roman" w:hAnsi="Times New Roman" w:cs="Times New Roman"/>
          <w:sz w:val="24"/>
        </w:rPr>
        <w:t>item ‘</w:t>
      </w:r>
      <w:r w:rsidRPr="00E25FB8">
        <w:rPr>
          <w:rFonts w:ascii="Times New Roman" w:hAnsi="Times New Roman" w:cs="Times New Roman"/>
          <w:i/>
          <w:sz w:val="24"/>
        </w:rPr>
        <w:t>18.1.2.2.</w:t>
      </w:r>
      <w:r w:rsidRPr="00E25FB8">
        <w:rPr>
          <w:rFonts w:ascii="Times New Roman" w:hAnsi="Times New Roman" w:cs="Times New Roman"/>
          <w:sz w:val="24"/>
        </w:rPr>
        <w:t xml:space="preserve">’, </w:t>
      </w:r>
      <w:r w:rsidR="001A49E3" w:rsidRPr="00E25FB8">
        <w:rPr>
          <w:rFonts w:ascii="Times New Roman" w:hAnsi="Times New Roman" w:cs="Times New Roman"/>
          <w:sz w:val="24"/>
        </w:rPr>
        <w:t>facultada a defesa prévia do interessado, no respectivo processo, no prazo de 5 (cinco) dias úteis.</w:t>
      </w:r>
    </w:p>
    <w:p w:rsidR="00323836" w:rsidRPr="00E25FB8" w:rsidRDefault="00323836" w:rsidP="001A49E3">
      <w:pPr>
        <w:spacing w:after="0" w:line="240" w:lineRule="auto"/>
        <w:jc w:val="both"/>
        <w:rPr>
          <w:rFonts w:ascii="Times New Roman" w:hAnsi="Times New Roman" w:cs="Times New Roman"/>
          <w:sz w:val="24"/>
        </w:rPr>
      </w:pPr>
      <w:r w:rsidRPr="00E25FB8">
        <w:rPr>
          <w:rFonts w:ascii="Times New Roman" w:hAnsi="Times New Roman" w:cs="Times New Roman"/>
          <w:b/>
          <w:sz w:val="24"/>
        </w:rPr>
        <w:t>18.1.4.</w:t>
      </w:r>
      <w:r w:rsidRPr="00E25FB8">
        <w:rPr>
          <w:rFonts w:ascii="Times New Roman" w:hAnsi="Times New Roman" w:cs="Times New Roman"/>
          <w:sz w:val="24"/>
        </w:rPr>
        <w:t xml:space="preserve"> </w:t>
      </w:r>
      <w:r w:rsidR="001A49E3" w:rsidRPr="00E25FB8">
        <w:rPr>
          <w:rFonts w:ascii="Times New Roman" w:hAnsi="Times New Roman" w:cs="Times New Roman"/>
          <w:sz w:val="24"/>
        </w:rPr>
        <w:t xml:space="preserve">A sanção estabelecida no </w:t>
      </w:r>
      <w:r w:rsidRPr="00E25FB8">
        <w:rPr>
          <w:rFonts w:ascii="Times New Roman" w:hAnsi="Times New Roman" w:cs="Times New Roman"/>
          <w:sz w:val="24"/>
        </w:rPr>
        <w:t>item</w:t>
      </w:r>
      <w:r w:rsidR="001A49E3" w:rsidRPr="00E25FB8">
        <w:rPr>
          <w:rFonts w:ascii="Times New Roman" w:hAnsi="Times New Roman" w:cs="Times New Roman"/>
          <w:sz w:val="24"/>
        </w:rPr>
        <w:t xml:space="preserve"> </w:t>
      </w:r>
      <w:r w:rsidRPr="00E25FB8">
        <w:rPr>
          <w:rFonts w:ascii="Times New Roman" w:hAnsi="Times New Roman" w:cs="Times New Roman"/>
          <w:sz w:val="24"/>
        </w:rPr>
        <w:t>‘</w:t>
      </w:r>
      <w:r w:rsidRPr="00E25FB8">
        <w:rPr>
          <w:rFonts w:ascii="Times New Roman" w:hAnsi="Times New Roman" w:cs="Times New Roman"/>
          <w:i/>
          <w:sz w:val="24"/>
        </w:rPr>
        <w:t>18.1.2.4.</w:t>
      </w:r>
      <w:r w:rsidRPr="00E25FB8">
        <w:rPr>
          <w:rFonts w:ascii="Times New Roman" w:hAnsi="Times New Roman" w:cs="Times New Roman"/>
          <w:sz w:val="24"/>
        </w:rPr>
        <w:t>’</w:t>
      </w:r>
      <w:r w:rsidR="001A49E3" w:rsidRPr="00E25FB8">
        <w:rPr>
          <w:rFonts w:ascii="Times New Roman" w:hAnsi="Times New Roman" w:cs="Times New Roman"/>
          <w:sz w:val="24"/>
        </w:rPr>
        <w:t>deste artigo é de competência exclusiva do Secretário Municipal, facultada a defesa do interessado no respectivo processo, no prazo de 10 (dez) dias da abertura de vista, podendo a reabilitação ser requerida após 2 (dois) anos de sua aplicação.</w:t>
      </w:r>
    </w:p>
    <w:p w:rsidR="001A49E3" w:rsidRPr="00E25FB8" w:rsidRDefault="00323836" w:rsidP="001A49E3">
      <w:pPr>
        <w:spacing w:after="0" w:line="240" w:lineRule="auto"/>
        <w:jc w:val="both"/>
        <w:rPr>
          <w:rFonts w:ascii="Times New Roman" w:hAnsi="Times New Roman" w:cs="Times New Roman"/>
          <w:sz w:val="24"/>
        </w:rPr>
      </w:pPr>
      <w:r w:rsidRPr="00E25FB8">
        <w:rPr>
          <w:rFonts w:ascii="Times New Roman" w:hAnsi="Times New Roman" w:cs="Times New Roman"/>
          <w:b/>
          <w:sz w:val="24"/>
        </w:rPr>
        <w:lastRenderedPageBreak/>
        <w:t>18.1.5.</w:t>
      </w:r>
      <w:r w:rsidRPr="00E25FB8">
        <w:rPr>
          <w:rFonts w:ascii="Times New Roman" w:hAnsi="Times New Roman" w:cs="Times New Roman"/>
          <w:sz w:val="24"/>
        </w:rPr>
        <w:t xml:space="preserve"> </w:t>
      </w:r>
      <w:r w:rsidR="001A49E3" w:rsidRPr="00E25FB8">
        <w:rPr>
          <w:rFonts w:ascii="Times New Roman" w:hAnsi="Times New Roman" w:cs="Times New Roman"/>
          <w:sz w:val="24"/>
        </w:rPr>
        <w:t xml:space="preserve"> As sanções previstas nos </w:t>
      </w:r>
      <w:r w:rsidRPr="00E25FB8">
        <w:rPr>
          <w:rFonts w:ascii="Times New Roman" w:hAnsi="Times New Roman" w:cs="Times New Roman"/>
          <w:sz w:val="24"/>
        </w:rPr>
        <w:t>itens</w:t>
      </w:r>
      <w:r w:rsidR="001A49E3" w:rsidRPr="00E25FB8">
        <w:rPr>
          <w:rFonts w:ascii="Times New Roman" w:hAnsi="Times New Roman" w:cs="Times New Roman"/>
          <w:sz w:val="24"/>
        </w:rPr>
        <w:t xml:space="preserve"> </w:t>
      </w:r>
      <w:r w:rsidRPr="00E25FB8">
        <w:rPr>
          <w:rFonts w:ascii="Times New Roman" w:hAnsi="Times New Roman" w:cs="Times New Roman"/>
          <w:sz w:val="24"/>
        </w:rPr>
        <w:t>‘</w:t>
      </w:r>
      <w:r w:rsidRPr="00E25FB8">
        <w:rPr>
          <w:rFonts w:ascii="Times New Roman" w:hAnsi="Times New Roman" w:cs="Times New Roman"/>
          <w:i/>
          <w:sz w:val="24"/>
        </w:rPr>
        <w:t>18.1.2.3.</w:t>
      </w:r>
      <w:r w:rsidRPr="00E25FB8">
        <w:rPr>
          <w:rFonts w:ascii="Times New Roman" w:hAnsi="Times New Roman" w:cs="Times New Roman"/>
          <w:sz w:val="24"/>
        </w:rPr>
        <w:t>’</w:t>
      </w:r>
      <w:r w:rsidR="001A49E3" w:rsidRPr="00E25FB8">
        <w:rPr>
          <w:rFonts w:ascii="Times New Roman" w:hAnsi="Times New Roman" w:cs="Times New Roman"/>
          <w:sz w:val="24"/>
        </w:rPr>
        <w:t xml:space="preserve"> e </w:t>
      </w:r>
      <w:r w:rsidRPr="00E25FB8">
        <w:rPr>
          <w:rFonts w:ascii="Times New Roman" w:hAnsi="Times New Roman" w:cs="Times New Roman"/>
          <w:sz w:val="24"/>
        </w:rPr>
        <w:t>‘</w:t>
      </w:r>
      <w:r w:rsidRPr="00E25FB8">
        <w:rPr>
          <w:rFonts w:ascii="Times New Roman" w:hAnsi="Times New Roman" w:cs="Times New Roman"/>
          <w:i/>
          <w:sz w:val="24"/>
        </w:rPr>
        <w:t>18.1.2.4.</w:t>
      </w:r>
      <w:r w:rsidRPr="00E25FB8">
        <w:rPr>
          <w:rFonts w:ascii="Times New Roman" w:hAnsi="Times New Roman" w:cs="Times New Roman"/>
          <w:sz w:val="24"/>
        </w:rPr>
        <w:t>’</w:t>
      </w:r>
      <w:r w:rsidR="001A49E3" w:rsidRPr="00E25FB8">
        <w:rPr>
          <w:rFonts w:ascii="Times New Roman" w:hAnsi="Times New Roman" w:cs="Times New Roman"/>
          <w:sz w:val="24"/>
        </w:rPr>
        <w:t xml:space="preserve"> poderão ser aplicadas às empresas que, em razão dos</w:t>
      </w:r>
      <w:r w:rsidRPr="00E25FB8">
        <w:rPr>
          <w:rFonts w:ascii="Times New Roman" w:hAnsi="Times New Roman" w:cs="Times New Roman"/>
          <w:sz w:val="24"/>
        </w:rPr>
        <w:t xml:space="preserve"> contratos regidos </w:t>
      </w:r>
      <w:r w:rsidR="00BF3B77" w:rsidRPr="00E25FB8">
        <w:rPr>
          <w:rFonts w:ascii="Times New Roman" w:hAnsi="Times New Roman" w:cs="Times New Roman"/>
          <w:sz w:val="24"/>
        </w:rPr>
        <w:t>pela</w:t>
      </w:r>
      <w:r w:rsidRPr="00E25FB8">
        <w:rPr>
          <w:rFonts w:ascii="Times New Roman" w:hAnsi="Times New Roman" w:cs="Times New Roman"/>
          <w:sz w:val="24"/>
        </w:rPr>
        <w:t xml:space="preserve"> Lei</w:t>
      </w:r>
      <w:r w:rsidR="00BF3B77" w:rsidRPr="00E25FB8">
        <w:rPr>
          <w:rFonts w:ascii="Times New Roman" w:hAnsi="Times New Roman" w:cs="Times New Roman"/>
          <w:sz w:val="24"/>
        </w:rPr>
        <w:t xml:space="preserve"> n. 8.666/93</w:t>
      </w:r>
      <w:r w:rsidRPr="00E25FB8">
        <w:rPr>
          <w:rFonts w:ascii="Times New Roman" w:hAnsi="Times New Roman" w:cs="Times New Roman"/>
          <w:sz w:val="24"/>
        </w:rPr>
        <w:t xml:space="preserve">, </w:t>
      </w:r>
      <w:r w:rsidR="001A49E3" w:rsidRPr="00E25FB8">
        <w:rPr>
          <w:rFonts w:ascii="Times New Roman" w:hAnsi="Times New Roman" w:cs="Times New Roman"/>
          <w:sz w:val="24"/>
        </w:rPr>
        <w:t>tenham sofrido condenação definitiva por praticarem, por meios dolosos, fraude fiscal no recolhimento de quaisquer tributos; tenham praticado atos ilícitos visando a frustrar os objetivos da licitação; demonstrem não possuir idoneidade para contratar com a Administração em virtude de atos ilícitos praticados.</w:t>
      </w:r>
    </w:p>
    <w:p w:rsidR="00323836" w:rsidRPr="00E25FB8" w:rsidRDefault="00323836" w:rsidP="001A49E3">
      <w:pPr>
        <w:spacing w:after="0" w:line="240" w:lineRule="auto"/>
        <w:jc w:val="both"/>
        <w:rPr>
          <w:rFonts w:ascii="Times New Roman" w:hAnsi="Times New Roman" w:cs="Times New Roman"/>
          <w:sz w:val="24"/>
        </w:rPr>
      </w:pPr>
      <w:r w:rsidRPr="00E25FB8">
        <w:rPr>
          <w:rFonts w:ascii="Times New Roman" w:hAnsi="Times New Roman" w:cs="Times New Roman"/>
          <w:b/>
          <w:sz w:val="24"/>
        </w:rPr>
        <w:t>18.1.6.</w:t>
      </w:r>
      <w:r w:rsidRPr="00E25FB8">
        <w:rPr>
          <w:rFonts w:ascii="Times New Roman" w:hAnsi="Times New Roman" w:cs="Times New Roman"/>
          <w:sz w:val="24"/>
        </w:rPr>
        <w:t xml:space="preserve"> O </w:t>
      </w:r>
      <w:r w:rsidRPr="00E25FB8">
        <w:rPr>
          <w:rFonts w:ascii="Times New Roman" w:hAnsi="Times New Roman" w:cs="Times New Roman"/>
          <w:b/>
          <w:sz w:val="24"/>
        </w:rPr>
        <w:t>atraso superior a 30 (trinta) dias ensejará na inexecução total/parcial do Contrato</w:t>
      </w:r>
      <w:r w:rsidRPr="00E25FB8">
        <w:rPr>
          <w:rFonts w:ascii="Times New Roman" w:hAnsi="Times New Roman" w:cs="Times New Roman"/>
          <w:sz w:val="24"/>
        </w:rPr>
        <w:t>;</w:t>
      </w:r>
    </w:p>
    <w:p w:rsidR="00F018AC" w:rsidRPr="00E25FB8" w:rsidRDefault="00F018AC" w:rsidP="001A49E3">
      <w:pPr>
        <w:spacing w:after="0" w:line="240" w:lineRule="auto"/>
        <w:jc w:val="both"/>
        <w:rPr>
          <w:rFonts w:ascii="Times New Roman" w:hAnsi="Times New Roman" w:cs="Times New Roman"/>
          <w:sz w:val="24"/>
        </w:rPr>
      </w:pPr>
    </w:p>
    <w:p w:rsidR="00F018AC" w:rsidRPr="00E25FB8" w:rsidRDefault="00F018AC" w:rsidP="001A49E3">
      <w:pPr>
        <w:spacing w:after="0" w:line="240" w:lineRule="auto"/>
        <w:jc w:val="both"/>
        <w:rPr>
          <w:rFonts w:ascii="Times New Roman" w:hAnsi="Times New Roman" w:cs="Times New Roman"/>
          <w:sz w:val="24"/>
        </w:rPr>
      </w:pPr>
      <w:r w:rsidRPr="00E25FB8">
        <w:rPr>
          <w:rFonts w:ascii="Times New Roman" w:hAnsi="Times New Roman" w:cs="Times New Roman"/>
          <w:b/>
          <w:sz w:val="24"/>
        </w:rPr>
        <w:t>18.2.</w:t>
      </w:r>
      <w:r w:rsidRPr="00E25FB8">
        <w:rPr>
          <w:rFonts w:ascii="Times New Roman" w:hAnsi="Times New Roman" w:cs="Times New Roman"/>
          <w:sz w:val="24"/>
        </w:rPr>
        <w:t xml:space="preserve"> Quem</w:t>
      </w:r>
      <w:r w:rsidR="00CE3491" w:rsidRPr="00E25FB8">
        <w:rPr>
          <w:rFonts w:ascii="Times New Roman" w:hAnsi="Times New Roman" w:cs="Times New Roman"/>
          <w:sz w:val="24"/>
        </w:rPr>
        <w:t>,</w:t>
      </w:r>
      <w:r w:rsidRPr="00E25FB8">
        <w:rPr>
          <w:rFonts w:ascii="Times New Roman" w:hAnsi="Times New Roman" w:cs="Times New Roman"/>
          <w:sz w:val="24"/>
        </w:rPr>
        <w:t xml:space="preserve"> convocado dentro do prazo de validade de sua proposta, não celebrar o contrato, ficará impedido de licitar e contratar com a Administração Pública Municipal pelo prazo de 02 (dois) anos.</w:t>
      </w:r>
    </w:p>
    <w:p w:rsidR="00E25941" w:rsidRPr="00E25FB8" w:rsidRDefault="00E25941" w:rsidP="00E25941">
      <w:pPr>
        <w:spacing w:after="0" w:line="240" w:lineRule="auto"/>
        <w:jc w:val="both"/>
        <w:rPr>
          <w:rFonts w:ascii="Times New Roman" w:hAnsi="Times New Roman" w:cs="Times New Roman"/>
          <w:sz w:val="24"/>
        </w:rPr>
      </w:pPr>
    </w:p>
    <w:p w:rsidR="00E25941" w:rsidRPr="00E25FB8" w:rsidRDefault="00E25941" w:rsidP="00E25941">
      <w:pPr>
        <w:spacing w:after="0" w:line="240" w:lineRule="auto"/>
        <w:jc w:val="both"/>
        <w:rPr>
          <w:rFonts w:ascii="Times New Roman" w:hAnsi="Times New Roman" w:cs="Times New Roman"/>
          <w:sz w:val="24"/>
        </w:rPr>
      </w:pPr>
      <w:r w:rsidRPr="00E25FB8">
        <w:rPr>
          <w:rFonts w:ascii="Times New Roman" w:hAnsi="Times New Roman" w:cs="Times New Roman"/>
          <w:b/>
          <w:sz w:val="24"/>
        </w:rPr>
        <w:t>18.3.</w:t>
      </w:r>
      <w:r w:rsidRPr="00E25FB8">
        <w:rPr>
          <w:rFonts w:ascii="Times New Roman" w:hAnsi="Times New Roman" w:cs="Times New Roman"/>
          <w:sz w:val="24"/>
        </w:rPr>
        <w:t xml:space="preserve"> Poderá ser aplicada, ainda, garantida a prévia defesa, multa de 10% (dez por cento) sobre o valor total da contratação quando a empresa contratada:</w:t>
      </w:r>
    </w:p>
    <w:p w:rsidR="00E25941" w:rsidRPr="00E25FB8" w:rsidRDefault="00E25941" w:rsidP="00E25941">
      <w:pPr>
        <w:spacing w:after="0" w:line="240" w:lineRule="auto"/>
        <w:jc w:val="both"/>
        <w:rPr>
          <w:rFonts w:ascii="Times New Roman" w:hAnsi="Times New Roman" w:cs="Times New Roman"/>
          <w:sz w:val="24"/>
        </w:rPr>
      </w:pPr>
      <w:r w:rsidRPr="00E25FB8">
        <w:rPr>
          <w:rFonts w:ascii="Times New Roman" w:hAnsi="Times New Roman" w:cs="Times New Roman"/>
          <w:b/>
          <w:sz w:val="24"/>
        </w:rPr>
        <w:t>18.3.1.</w:t>
      </w:r>
      <w:r w:rsidRPr="00E25FB8">
        <w:rPr>
          <w:rFonts w:ascii="Times New Roman" w:hAnsi="Times New Roman" w:cs="Times New Roman"/>
          <w:sz w:val="24"/>
        </w:rPr>
        <w:t xml:space="preserve"> Transferir ou ceder suas obrigações no todo ou em parte, a terceiros, sem prévia autorização do  IPRESF;</w:t>
      </w:r>
    </w:p>
    <w:p w:rsidR="00E25941" w:rsidRPr="00E25FB8" w:rsidRDefault="00E25941" w:rsidP="00E25941">
      <w:pPr>
        <w:spacing w:after="0" w:line="240" w:lineRule="auto"/>
        <w:jc w:val="both"/>
        <w:rPr>
          <w:rFonts w:ascii="Times New Roman" w:hAnsi="Times New Roman" w:cs="Times New Roman"/>
          <w:sz w:val="24"/>
        </w:rPr>
      </w:pPr>
      <w:r w:rsidRPr="00E25FB8">
        <w:rPr>
          <w:rFonts w:ascii="Times New Roman" w:hAnsi="Times New Roman" w:cs="Times New Roman"/>
          <w:b/>
          <w:sz w:val="24"/>
        </w:rPr>
        <w:t>18.3.2.</w:t>
      </w:r>
      <w:r w:rsidRPr="00E25FB8">
        <w:rPr>
          <w:rFonts w:ascii="Times New Roman" w:hAnsi="Times New Roman" w:cs="Times New Roman"/>
          <w:sz w:val="24"/>
        </w:rPr>
        <w:t xml:space="preserve"> Executar os serviços em desacordo com as normas técnicas;</w:t>
      </w:r>
    </w:p>
    <w:p w:rsidR="00E25941" w:rsidRPr="00E25FB8" w:rsidRDefault="00E25941" w:rsidP="00E25941">
      <w:pPr>
        <w:spacing w:after="0" w:line="240" w:lineRule="auto"/>
        <w:jc w:val="both"/>
        <w:rPr>
          <w:rFonts w:ascii="Times New Roman" w:hAnsi="Times New Roman" w:cs="Times New Roman"/>
          <w:sz w:val="24"/>
        </w:rPr>
      </w:pPr>
      <w:r w:rsidRPr="00E25FB8">
        <w:rPr>
          <w:rFonts w:ascii="Times New Roman" w:hAnsi="Times New Roman" w:cs="Times New Roman"/>
          <w:b/>
          <w:sz w:val="24"/>
        </w:rPr>
        <w:t>18.3.3.</w:t>
      </w:r>
      <w:r w:rsidRPr="00E25FB8">
        <w:rPr>
          <w:rFonts w:ascii="Times New Roman" w:hAnsi="Times New Roman" w:cs="Times New Roman"/>
          <w:sz w:val="24"/>
        </w:rPr>
        <w:t xml:space="preserve"> Cometer faltas reiteradas na execução dos serviços.</w:t>
      </w:r>
    </w:p>
    <w:p w:rsidR="00E25941" w:rsidRPr="00E25FB8" w:rsidRDefault="00E25941" w:rsidP="00E25941">
      <w:pPr>
        <w:spacing w:after="0" w:line="240" w:lineRule="auto"/>
        <w:jc w:val="both"/>
        <w:rPr>
          <w:rFonts w:ascii="Times New Roman" w:hAnsi="Times New Roman" w:cs="Times New Roman"/>
          <w:sz w:val="24"/>
        </w:rPr>
      </w:pPr>
    </w:p>
    <w:p w:rsidR="00E25941" w:rsidRPr="00E25FB8" w:rsidRDefault="00E25941" w:rsidP="00E25941">
      <w:pPr>
        <w:spacing w:after="0" w:line="240" w:lineRule="auto"/>
        <w:jc w:val="both"/>
        <w:rPr>
          <w:rFonts w:ascii="Times New Roman" w:hAnsi="Times New Roman" w:cs="Times New Roman"/>
          <w:sz w:val="24"/>
        </w:rPr>
      </w:pPr>
      <w:r w:rsidRPr="00E25FB8">
        <w:rPr>
          <w:rFonts w:ascii="Times New Roman" w:hAnsi="Times New Roman" w:cs="Times New Roman"/>
          <w:b/>
          <w:sz w:val="24"/>
        </w:rPr>
        <w:t>18.4.</w:t>
      </w:r>
      <w:r w:rsidRPr="00E25FB8">
        <w:rPr>
          <w:rFonts w:ascii="Times New Roman" w:hAnsi="Times New Roman" w:cs="Times New Roman"/>
          <w:sz w:val="24"/>
        </w:rPr>
        <w:t xml:space="preserve"> Poderá ser aplicada multa de 20% (vinte por cento), garantida a prévia defesa, sobre o valor total da contratação quando a contratada praticar, por ação ou omissão, qualquer ato que, por imprudência, negligência, imperícia, dolo ou má fé, venha a causar dano ao IPRESF ou a terceiros, independente da obrigação da contratada em reparar os danos causados.</w:t>
      </w:r>
    </w:p>
    <w:p w:rsidR="00F3265F" w:rsidRDefault="00F3265F" w:rsidP="00F3265F">
      <w:pPr>
        <w:spacing w:after="0" w:line="240" w:lineRule="auto"/>
        <w:jc w:val="both"/>
        <w:rPr>
          <w:rFonts w:ascii="Times New Roman" w:hAnsi="Times New Roman" w:cs="Times New Roman"/>
          <w:sz w:val="24"/>
        </w:rPr>
      </w:pPr>
    </w:p>
    <w:p w:rsidR="00B06810" w:rsidRPr="00E25FB8" w:rsidRDefault="00B06810" w:rsidP="00F3265F">
      <w:pPr>
        <w:spacing w:after="0" w:line="240" w:lineRule="auto"/>
        <w:jc w:val="both"/>
        <w:rPr>
          <w:rFonts w:ascii="Times New Roman" w:hAnsi="Times New Roman" w:cs="Times New Roman"/>
          <w:sz w:val="24"/>
        </w:rPr>
      </w:pPr>
    </w:p>
    <w:p w:rsidR="00F3265F" w:rsidRPr="00E25FB8" w:rsidRDefault="00E25941"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 xml:space="preserve">19. </w:t>
      </w:r>
      <w:r w:rsidR="00F3265F" w:rsidRPr="00E25FB8">
        <w:rPr>
          <w:rFonts w:ascii="Times New Roman" w:hAnsi="Times New Roman" w:cs="Times New Roman"/>
          <w:b/>
          <w:sz w:val="24"/>
        </w:rPr>
        <w:t>DAS DISPOSIÇÕES FINAIS</w:t>
      </w:r>
    </w:p>
    <w:p w:rsidR="00F3265F" w:rsidRPr="00E25FB8" w:rsidRDefault="00F3265F" w:rsidP="00F3265F">
      <w:pPr>
        <w:spacing w:after="0" w:line="240" w:lineRule="auto"/>
        <w:jc w:val="both"/>
        <w:rPr>
          <w:rFonts w:ascii="Times New Roman" w:hAnsi="Times New Roman" w:cs="Times New Roman"/>
          <w:sz w:val="24"/>
        </w:rPr>
      </w:pPr>
    </w:p>
    <w:p w:rsidR="005B799F" w:rsidRPr="00E25FB8" w:rsidRDefault="004210B9" w:rsidP="005B799F">
      <w:pPr>
        <w:spacing w:after="0" w:line="240" w:lineRule="auto"/>
        <w:jc w:val="both"/>
        <w:rPr>
          <w:rFonts w:ascii="Times New Roman" w:hAnsi="Times New Roman" w:cs="Times New Roman"/>
          <w:sz w:val="24"/>
        </w:rPr>
      </w:pPr>
      <w:r w:rsidRPr="00E25FB8">
        <w:rPr>
          <w:rFonts w:ascii="Times New Roman" w:hAnsi="Times New Roman" w:cs="Times New Roman"/>
          <w:b/>
          <w:sz w:val="24"/>
        </w:rPr>
        <w:t>19.1.</w:t>
      </w:r>
      <w:r w:rsidRPr="00E25FB8">
        <w:rPr>
          <w:rFonts w:ascii="Times New Roman" w:hAnsi="Times New Roman" w:cs="Times New Roman"/>
          <w:sz w:val="24"/>
        </w:rPr>
        <w:t xml:space="preserve"> </w:t>
      </w:r>
      <w:r w:rsidR="005B799F" w:rsidRPr="00E25FB8">
        <w:rPr>
          <w:rFonts w:ascii="Times New Roman" w:hAnsi="Times New Roman" w:cs="Times New Roman"/>
          <w:sz w:val="24"/>
        </w:rPr>
        <w:t>As normas disciplinadoras desta licitação serão interpretadas de forma a respeitar a igualdade entre as licitantes, sem comprometer a legalidade, o interesse público, a finalidade e a segurança jurídica.</w:t>
      </w:r>
    </w:p>
    <w:p w:rsidR="005B799F" w:rsidRPr="00E25FB8" w:rsidRDefault="005B799F" w:rsidP="005B799F">
      <w:pPr>
        <w:spacing w:after="0" w:line="240" w:lineRule="auto"/>
        <w:jc w:val="both"/>
        <w:rPr>
          <w:rFonts w:ascii="Times New Roman" w:hAnsi="Times New Roman" w:cs="Times New Roman"/>
          <w:sz w:val="24"/>
        </w:rPr>
      </w:pPr>
    </w:p>
    <w:p w:rsidR="005B799F" w:rsidRPr="00E25FB8" w:rsidRDefault="005B799F" w:rsidP="005B799F">
      <w:pPr>
        <w:spacing w:after="0" w:line="240" w:lineRule="auto"/>
        <w:jc w:val="both"/>
        <w:rPr>
          <w:rFonts w:ascii="Times New Roman" w:hAnsi="Times New Roman" w:cs="Times New Roman"/>
          <w:sz w:val="24"/>
        </w:rPr>
      </w:pPr>
      <w:r w:rsidRPr="00E25FB8">
        <w:rPr>
          <w:rFonts w:ascii="Times New Roman" w:hAnsi="Times New Roman" w:cs="Times New Roman"/>
          <w:b/>
          <w:sz w:val="24"/>
        </w:rPr>
        <w:t>19.2.</w:t>
      </w:r>
      <w:r w:rsidRPr="00E25FB8">
        <w:rPr>
          <w:rFonts w:ascii="Times New Roman" w:hAnsi="Times New Roman" w:cs="Times New Roman"/>
          <w:sz w:val="24"/>
        </w:rPr>
        <w:t xml:space="preserve"> O resultado do presente certame e demais atos pertinentes a esta licitação, passíveis de divulgação, serão publicados no Boletim Oficial do Município de São Francisco do Sul, no Diário Oficial do Estado de Santa Catarina e em Jornal de Circulação Regional.</w:t>
      </w:r>
    </w:p>
    <w:p w:rsidR="005B799F" w:rsidRPr="00E25FB8" w:rsidRDefault="005B799F" w:rsidP="005B799F">
      <w:pPr>
        <w:spacing w:after="0" w:line="240" w:lineRule="auto"/>
        <w:jc w:val="both"/>
        <w:rPr>
          <w:rFonts w:ascii="Times New Roman" w:hAnsi="Times New Roman" w:cs="Times New Roman"/>
          <w:sz w:val="24"/>
        </w:rPr>
      </w:pPr>
    </w:p>
    <w:p w:rsidR="005B799F" w:rsidRPr="00E25FB8" w:rsidRDefault="005B799F" w:rsidP="005B799F">
      <w:pPr>
        <w:spacing w:after="0" w:line="240" w:lineRule="auto"/>
        <w:jc w:val="both"/>
        <w:rPr>
          <w:rFonts w:ascii="Times New Roman" w:hAnsi="Times New Roman" w:cs="Times New Roman"/>
          <w:sz w:val="24"/>
        </w:rPr>
      </w:pPr>
      <w:r w:rsidRPr="00E25FB8">
        <w:rPr>
          <w:rFonts w:ascii="Times New Roman" w:hAnsi="Times New Roman" w:cs="Times New Roman"/>
          <w:b/>
          <w:sz w:val="24"/>
        </w:rPr>
        <w:t>19.3.</w:t>
      </w:r>
      <w:r w:rsidRPr="00E25FB8">
        <w:rPr>
          <w:rFonts w:ascii="Times New Roman" w:hAnsi="Times New Roman" w:cs="Times New Roman"/>
          <w:sz w:val="24"/>
        </w:rPr>
        <w:t xml:space="preserve"> Não havendo expediente ou ocorrendo qualquer fato superveniente que impeça a realização do certame na data marcada, a sessão será transferida para dia útil imediatamente pos</w:t>
      </w:r>
      <w:r w:rsidR="00CE3491" w:rsidRPr="00E25FB8">
        <w:rPr>
          <w:rFonts w:ascii="Times New Roman" w:hAnsi="Times New Roman" w:cs="Times New Roman"/>
          <w:sz w:val="24"/>
        </w:rPr>
        <w:t>terior e tal fato será publicado, na forma da lei</w:t>
      </w:r>
      <w:r w:rsidRPr="00E25FB8">
        <w:rPr>
          <w:rFonts w:ascii="Times New Roman" w:hAnsi="Times New Roman" w:cs="Times New Roman"/>
          <w:sz w:val="24"/>
        </w:rPr>
        <w:t>.</w:t>
      </w:r>
    </w:p>
    <w:p w:rsidR="005B799F" w:rsidRPr="00E25FB8" w:rsidRDefault="005B799F" w:rsidP="005B799F">
      <w:pPr>
        <w:spacing w:after="0" w:line="240" w:lineRule="auto"/>
        <w:jc w:val="both"/>
        <w:rPr>
          <w:rFonts w:ascii="Times New Roman" w:hAnsi="Times New Roman" w:cs="Times New Roman"/>
          <w:sz w:val="24"/>
        </w:rPr>
      </w:pPr>
    </w:p>
    <w:p w:rsidR="005B799F" w:rsidRPr="00E25FB8" w:rsidRDefault="005B799F" w:rsidP="005B799F">
      <w:pPr>
        <w:spacing w:after="0" w:line="240" w:lineRule="auto"/>
        <w:jc w:val="both"/>
        <w:rPr>
          <w:rFonts w:ascii="Times New Roman" w:hAnsi="Times New Roman" w:cs="Times New Roman"/>
          <w:sz w:val="24"/>
        </w:rPr>
      </w:pPr>
      <w:r w:rsidRPr="00E25FB8">
        <w:rPr>
          <w:rFonts w:ascii="Times New Roman" w:hAnsi="Times New Roman" w:cs="Times New Roman"/>
          <w:b/>
          <w:sz w:val="24"/>
        </w:rPr>
        <w:t>19.4.</w:t>
      </w:r>
      <w:r w:rsidRPr="00E25FB8">
        <w:rPr>
          <w:rFonts w:ascii="Times New Roman" w:hAnsi="Times New Roman" w:cs="Times New Roman"/>
          <w:sz w:val="24"/>
        </w:rPr>
        <w:t xml:space="preserve"> O IPRESF, na salvaguarda de seus interesses e conveniências, poderá solicitar e as licitantes obrigam-se a prestar, todos os esclarecimentos necessários, quer através de documentos ou de sindicâncias e verificações </w:t>
      </w:r>
      <w:r w:rsidRPr="00E25FB8">
        <w:rPr>
          <w:rFonts w:ascii="Times New Roman" w:hAnsi="Times New Roman" w:cs="Times New Roman"/>
          <w:i/>
          <w:sz w:val="24"/>
        </w:rPr>
        <w:t>in loco</w:t>
      </w:r>
      <w:r w:rsidRPr="00E25FB8">
        <w:rPr>
          <w:rFonts w:ascii="Times New Roman" w:hAnsi="Times New Roman" w:cs="Times New Roman"/>
          <w:sz w:val="24"/>
        </w:rPr>
        <w:t>, visando aferir a capacidade técnica e administrativa destas, podendo, ainda, promover diligências nos termos previstos no art. 43, §3º, da Lei n. 8.666/93.</w:t>
      </w:r>
    </w:p>
    <w:p w:rsidR="005B799F" w:rsidRPr="00E25FB8" w:rsidRDefault="005B799F" w:rsidP="005B799F">
      <w:pPr>
        <w:spacing w:after="0" w:line="240" w:lineRule="auto"/>
        <w:jc w:val="both"/>
        <w:rPr>
          <w:rFonts w:ascii="Times New Roman" w:hAnsi="Times New Roman" w:cs="Times New Roman"/>
          <w:sz w:val="24"/>
        </w:rPr>
      </w:pPr>
    </w:p>
    <w:p w:rsidR="005B799F" w:rsidRPr="00E25FB8" w:rsidRDefault="005B799F" w:rsidP="005B799F">
      <w:pPr>
        <w:spacing w:after="0" w:line="240" w:lineRule="auto"/>
        <w:jc w:val="both"/>
        <w:rPr>
          <w:rFonts w:ascii="Times New Roman" w:hAnsi="Times New Roman" w:cs="Times New Roman"/>
          <w:sz w:val="24"/>
        </w:rPr>
      </w:pPr>
      <w:r w:rsidRPr="00E25FB8">
        <w:rPr>
          <w:rFonts w:ascii="Times New Roman" w:hAnsi="Times New Roman" w:cs="Times New Roman"/>
          <w:b/>
          <w:sz w:val="24"/>
        </w:rPr>
        <w:t>19.5.</w:t>
      </w:r>
      <w:r w:rsidRPr="00E25FB8">
        <w:rPr>
          <w:rFonts w:ascii="Times New Roman" w:hAnsi="Times New Roman" w:cs="Times New Roman"/>
          <w:sz w:val="24"/>
        </w:rPr>
        <w:t xml:space="preserve"> A Comissão poderá solicitar assessoria técnica de quaisquer outros departamentos da Administração Pública Municipal ou de terceiros, em qualquer fase deste procedimento licitatório, bem como lhe fica assegurado o direito de, se assim julgar necessário ou conveniente, visitar as dependências das licitantes, para nelas verificar as condições de atendimento às exigências deste Edital.</w:t>
      </w:r>
    </w:p>
    <w:p w:rsidR="000245DF" w:rsidRPr="00E25FB8" w:rsidRDefault="000245DF" w:rsidP="005B799F">
      <w:pPr>
        <w:spacing w:after="0" w:line="240" w:lineRule="auto"/>
        <w:jc w:val="both"/>
        <w:rPr>
          <w:rFonts w:ascii="Times New Roman" w:hAnsi="Times New Roman" w:cs="Times New Roman"/>
          <w:sz w:val="24"/>
        </w:rPr>
      </w:pPr>
    </w:p>
    <w:p w:rsidR="005B799F" w:rsidRPr="00E25FB8" w:rsidRDefault="000245DF" w:rsidP="005B799F">
      <w:pPr>
        <w:spacing w:after="0" w:line="240" w:lineRule="auto"/>
        <w:jc w:val="both"/>
        <w:rPr>
          <w:rFonts w:ascii="Times New Roman" w:hAnsi="Times New Roman" w:cs="Times New Roman"/>
          <w:sz w:val="24"/>
        </w:rPr>
      </w:pPr>
      <w:r w:rsidRPr="00E25FB8">
        <w:rPr>
          <w:rFonts w:ascii="Times New Roman" w:hAnsi="Times New Roman" w:cs="Times New Roman"/>
          <w:b/>
          <w:sz w:val="24"/>
        </w:rPr>
        <w:t>19.6.</w:t>
      </w:r>
      <w:r w:rsidRPr="00E25FB8">
        <w:rPr>
          <w:rFonts w:ascii="Times New Roman" w:hAnsi="Times New Roman" w:cs="Times New Roman"/>
          <w:sz w:val="24"/>
        </w:rPr>
        <w:t xml:space="preserve"> Os documentos contidos nos envelopes abertos, seja </w:t>
      </w:r>
      <w:r w:rsidR="00CE3491" w:rsidRPr="00E25FB8">
        <w:rPr>
          <w:rFonts w:ascii="Times New Roman" w:hAnsi="Times New Roman" w:cs="Times New Roman"/>
          <w:sz w:val="24"/>
        </w:rPr>
        <w:t>de Documentação</w:t>
      </w:r>
      <w:r w:rsidRPr="00E25FB8">
        <w:rPr>
          <w:rFonts w:ascii="Times New Roman" w:hAnsi="Times New Roman" w:cs="Times New Roman"/>
          <w:sz w:val="24"/>
        </w:rPr>
        <w:t xml:space="preserve"> ou Propostas Técnicas e de Preços, das empresas participantes, vencedoras ou não, </w:t>
      </w:r>
      <w:r w:rsidR="005B799F" w:rsidRPr="00E25FB8">
        <w:rPr>
          <w:rFonts w:ascii="Times New Roman" w:hAnsi="Times New Roman" w:cs="Times New Roman"/>
          <w:sz w:val="24"/>
        </w:rPr>
        <w:t>p</w:t>
      </w:r>
      <w:r w:rsidRPr="00E25FB8">
        <w:rPr>
          <w:rFonts w:ascii="Times New Roman" w:hAnsi="Times New Roman" w:cs="Times New Roman"/>
          <w:sz w:val="24"/>
        </w:rPr>
        <w:t>ermanecerão em poder da Comissão e instruirão o processo licitatório</w:t>
      </w:r>
      <w:r w:rsidR="005B799F" w:rsidRPr="00E25FB8">
        <w:rPr>
          <w:rFonts w:ascii="Times New Roman" w:hAnsi="Times New Roman" w:cs="Times New Roman"/>
          <w:sz w:val="24"/>
        </w:rPr>
        <w:t>.</w:t>
      </w:r>
    </w:p>
    <w:p w:rsidR="000245DF" w:rsidRPr="00E25FB8" w:rsidRDefault="000245DF" w:rsidP="005B799F">
      <w:pPr>
        <w:spacing w:after="0" w:line="240" w:lineRule="auto"/>
        <w:jc w:val="both"/>
        <w:rPr>
          <w:rFonts w:ascii="Times New Roman" w:hAnsi="Times New Roman" w:cs="Times New Roman"/>
          <w:sz w:val="24"/>
        </w:rPr>
      </w:pPr>
      <w:r w:rsidRPr="00E25FB8">
        <w:rPr>
          <w:rFonts w:ascii="Times New Roman" w:hAnsi="Times New Roman" w:cs="Times New Roman"/>
          <w:b/>
          <w:sz w:val="24"/>
        </w:rPr>
        <w:t>19.6.1.</w:t>
      </w:r>
      <w:r w:rsidRPr="00E25FB8">
        <w:rPr>
          <w:rFonts w:ascii="Times New Roman" w:hAnsi="Times New Roman" w:cs="Times New Roman"/>
          <w:sz w:val="24"/>
        </w:rPr>
        <w:t xml:space="preserve"> Não será devida nenhuma espécie de indenização aos licitantes que apresentem documentação ou elaborem propostas relativas à presente licitação.</w:t>
      </w:r>
    </w:p>
    <w:p w:rsidR="004210B9" w:rsidRPr="00E25FB8" w:rsidRDefault="004210B9" w:rsidP="00F3265F">
      <w:pPr>
        <w:spacing w:after="0" w:line="240" w:lineRule="auto"/>
        <w:jc w:val="both"/>
        <w:rPr>
          <w:rFonts w:ascii="Times New Roman" w:hAnsi="Times New Roman" w:cs="Times New Roman"/>
          <w:sz w:val="24"/>
        </w:rPr>
      </w:pPr>
    </w:p>
    <w:p w:rsidR="00F3265F" w:rsidRPr="00E25FB8" w:rsidRDefault="00D67411"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19.7</w:t>
      </w:r>
      <w:r w:rsidR="000245DF" w:rsidRPr="00E25FB8">
        <w:rPr>
          <w:rFonts w:ascii="Times New Roman" w:hAnsi="Times New Roman" w:cs="Times New Roman"/>
          <w:b/>
          <w:sz w:val="24"/>
        </w:rPr>
        <w:t>.</w:t>
      </w:r>
      <w:r w:rsidR="000245DF" w:rsidRPr="00E25FB8">
        <w:rPr>
          <w:rFonts w:ascii="Times New Roman" w:hAnsi="Times New Roman" w:cs="Times New Roman"/>
          <w:sz w:val="24"/>
        </w:rPr>
        <w:t xml:space="preserve"> </w:t>
      </w:r>
      <w:r w:rsidR="00F3265F" w:rsidRPr="00E25FB8">
        <w:rPr>
          <w:rFonts w:ascii="Times New Roman" w:hAnsi="Times New Roman" w:cs="Times New Roman"/>
          <w:sz w:val="24"/>
        </w:rPr>
        <w:t>É recomendada a presença da licitante ou de representante designado para este fim, para esclarecer em sessão pública eventuais questionamentos feitos em diligência pela C</w:t>
      </w:r>
      <w:r w:rsidR="000245DF" w:rsidRPr="00E25FB8">
        <w:rPr>
          <w:rFonts w:ascii="Times New Roman" w:hAnsi="Times New Roman" w:cs="Times New Roman"/>
          <w:sz w:val="24"/>
        </w:rPr>
        <w:t>omissão Permanente de Licitação.</w:t>
      </w:r>
    </w:p>
    <w:p w:rsidR="00F3265F" w:rsidRPr="00E25FB8" w:rsidRDefault="00F3265F" w:rsidP="00F3265F">
      <w:pPr>
        <w:spacing w:after="0" w:line="240" w:lineRule="auto"/>
        <w:jc w:val="both"/>
        <w:rPr>
          <w:rFonts w:ascii="Times New Roman" w:hAnsi="Times New Roman" w:cs="Times New Roman"/>
          <w:sz w:val="24"/>
        </w:rPr>
      </w:pPr>
    </w:p>
    <w:p w:rsidR="00F3265F" w:rsidRPr="00E25FB8" w:rsidRDefault="000245DF"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19.</w:t>
      </w:r>
      <w:r w:rsidR="00D67411" w:rsidRPr="00E25FB8">
        <w:rPr>
          <w:rFonts w:ascii="Times New Roman" w:hAnsi="Times New Roman" w:cs="Times New Roman"/>
          <w:b/>
          <w:sz w:val="24"/>
        </w:rPr>
        <w:t>8</w:t>
      </w:r>
      <w:r w:rsidRPr="00E25FB8">
        <w:rPr>
          <w:rFonts w:ascii="Times New Roman" w:hAnsi="Times New Roman" w:cs="Times New Roman"/>
          <w:b/>
          <w:sz w:val="24"/>
        </w:rPr>
        <w:t>.</w:t>
      </w:r>
      <w:r w:rsidRPr="00E25FB8">
        <w:rPr>
          <w:rFonts w:ascii="Times New Roman" w:hAnsi="Times New Roman" w:cs="Times New Roman"/>
          <w:sz w:val="24"/>
        </w:rPr>
        <w:t xml:space="preserve"> </w:t>
      </w:r>
      <w:r w:rsidR="00F3265F" w:rsidRPr="00E25FB8">
        <w:rPr>
          <w:rFonts w:ascii="Times New Roman" w:hAnsi="Times New Roman" w:cs="Times New Roman"/>
          <w:sz w:val="24"/>
        </w:rPr>
        <w:t xml:space="preserve"> O IPRESF reserva-se o di</w:t>
      </w:r>
      <w:r w:rsidRPr="00E25FB8">
        <w:rPr>
          <w:rFonts w:ascii="Times New Roman" w:hAnsi="Times New Roman" w:cs="Times New Roman"/>
          <w:sz w:val="24"/>
        </w:rPr>
        <w:t>reito de filmar e/ou fotografar as s</w:t>
      </w:r>
      <w:r w:rsidR="00F3265F" w:rsidRPr="00E25FB8">
        <w:rPr>
          <w:rFonts w:ascii="Times New Roman" w:hAnsi="Times New Roman" w:cs="Times New Roman"/>
          <w:sz w:val="24"/>
        </w:rPr>
        <w:t xml:space="preserve">essões </w:t>
      </w:r>
      <w:r w:rsidRPr="00E25FB8">
        <w:rPr>
          <w:rFonts w:ascii="Times New Roman" w:hAnsi="Times New Roman" w:cs="Times New Roman"/>
          <w:sz w:val="24"/>
        </w:rPr>
        <w:t>e utilizar este meio como prova.</w:t>
      </w:r>
    </w:p>
    <w:p w:rsidR="00F3265F" w:rsidRPr="00E25FB8" w:rsidRDefault="00F3265F" w:rsidP="00F3265F">
      <w:pPr>
        <w:spacing w:after="0" w:line="240" w:lineRule="auto"/>
        <w:jc w:val="both"/>
        <w:rPr>
          <w:rFonts w:ascii="Times New Roman" w:hAnsi="Times New Roman" w:cs="Times New Roman"/>
          <w:sz w:val="24"/>
        </w:rPr>
      </w:pPr>
    </w:p>
    <w:p w:rsidR="00F3265F" w:rsidRPr="00E25FB8" w:rsidRDefault="000245DF"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19.</w:t>
      </w:r>
      <w:r w:rsidR="00D67411" w:rsidRPr="00E25FB8">
        <w:rPr>
          <w:rFonts w:ascii="Times New Roman" w:hAnsi="Times New Roman" w:cs="Times New Roman"/>
          <w:b/>
          <w:sz w:val="24"/>
        </w:rPr>
        <w:t>9</w:t>
      </w:r>
      <w:r w:rsidRPr="00E25FB8">
        <w:rPr>
          <w:rFonts w:ascii="Times New Roman" w:hAnsi="Times New Roman" w:cs="Times New Roman"/>
          <w:b/>
          <w:sz w:val="24"/>
        </w:rPr>
        <w:t>.</w:t>
      </w:r>
      <w:r w:rsidR="00F3265F" w:rsidRPr="00E25FB8">
        <w:rPr>
          <w:rFonts w:ascii="Times New Roman" w:hAnsi="Times New Roman" w:cs="Times New Roman"/>
          <w:sz w:val="24"/>
        </w:rPr>
        <w:t xml:space="preserve"> Na contagem dos prazos estabelecidos neste edital, excluir-se-á o dia do início e incluir-se-á o do vencimento, e considerar-se-ão os dias consecutivos, exceto quando for expli</w:t>
      </w:r>
      <w:r w:rsidR="00CE3491" w:rsidRPr="00E25FB8">
        <w:rPr>
          <w:rFonts w:ascii="Times New Roman" w:hAnsi="Times New Roman" w:cs="Times New Roman"/>
          <w:sz w:val="24"/>
        </w:rPr>
        <w:t>citamente disposto em contrário.</w:t>
      </w:r>
    </w:p>
    <w:p w:rsidR="00F3265F" w:rsidRPr="00E25FB8" w:rsidRDefault="000245DF"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19.</w:t>
      </w:r>
      <w:r w:rsidR="00D67411" w:rsidRPr="00E25FB8">
        <w:rPr>
          <w:rFonts w:ascii="Times New Roman" w:hAnsi="Times New Roman" w:cs="Times New Roman"/>
          <w:b/>
          <w:sz w:val="24"/>
        </w:rPr>
        <w:t>9</w:t>
      </w:r>
      <w:r w:rsidRPr="00E25FB8">
        <w:rPr>
          <w:rFonts w:ascii="Times New Roman" w:hAnsi="Times New Roman" w:cs="Times New Roman"/>
          <w:b/>
          <w:sz w:val="24"/>
        </w:rPr>
        <w:t>.1.</w:t>
      </w:r>
      <w:r w:rsidR="00F3265F" w:rsidRPr="00E25FB8">
        <w:rPr>
          <w:rFonts w:ascii="Times New Roman" w:hAnsi="Times New Roman" w:cs="Times New Roman"/>
          <w:sz w:val="24"/>
        </w:rPr>
        <w:t xml:space="preserve"> Só se iniciam e vencem os prazos estabelecidos neste edital em dia de expediente na </w:t>
      </w:r>
      <w:r w:rsidR="00CE3491" w:rsidRPr="00E25FB8">
        <w:rPr>
          <w:rFonts w:ascii="Times New Roman" w:hAnsi="Times New Roman" w:cs="Times New Roman"/>
          <w:sz w:val="24"/>
        </w:rPr>
        <w:t>Administração Pública Municipal.</w:t>
      </w:r>
    </w:p>
    <w:p w:rsidR="00F3265F" w:rsidRPr="00E25FB8" w:rsidRDefault="00F3265F" w:rsidP="00F3265F">
      <w:pPr>
        <w:spacing w:after="0" w:line="240" w:lineRule="auto"/>
        <w:jc w:val="both"/>
        <w:rPr>
          <w:rFonts w:ascii="Times New Roman" w:hAnsi="Times New Roman" w:cs="Times New Roman"/>
          <w:sz w:val="24"/>
        </w:rPr>
      </w:pPr>
    </w:p>
    <w:p w:rsidR="00F3265F" w:rsidRPr="00E25FB8" w:rsidRDefault="000245DF"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19.1</w:t>
      </w:r>
      <w:r w:rsidR="00D67411" w:rsidRPr="00E25FB8">
        <w:rPr>
          <w:rFonts w:ascii="Times New Roman" w:hAnsi="Times New Roman" w:cs="Times New Roman"/>
          <w:b/>
          <w:sz w:val="24"/>
        </w:rPr>
        <w:t>0</w:t>
      </w:r>
      <w:r w:rsidRPr="00E25FB8">
        <w:rPr>
          <w:rFonts w:ascii="Times New Roman" w:hAnsi="Times New Roman" w:cs="Times New Roman"/>
          <w:b/>
          <w:sz w:val="24"/>
        </w:rPr>
        <w:t>.</w:t>
      </w:r>
      <w:r w:rsidRPr="00E25FB8">
        <w:rPr>
          <w:rFonts w:ascii="Times New Roman" w:hAnsi="Times New Roman" w:cs="Times New Roman"/>
          <w:sz w:val="24"/>
        </w:rPr>
        <w:t xml:space="preserve"> </w:t>
      </w:r>
      <w:r w:rsidR="00F3265F" w:rsidRPr="00E25FB8">
        <w:rPr>
          <w:rFonts w:ascii="Times New Roman" w:hAnsi="Times New Roman" w:cs="Times New Roman"/>
          <w:sz w:val="24"/>
        </w:rPr>
        <w:t xml:space="preserve">Quaisquer questões decorrentes da execução do contrato que possam ser suscitadas entre o IPRESF e a contratada, serão resolvidas de </w:t>
      </w:r>
      <w:r w:rsidRPr="00E25FB8">
        <w:rPr>
          <w:rFonts w:ascii="Times New Roman" w:hAnsi="Times New Roman" w:cs="Times New Roman"/>
          <w:sz w:val="24"/>
        </w:rPr>
        <w:t>acordo com a legislação vigente.</w:t>
      </w:r>
    </w:p>
    <w:p w:rsidR="00D67411" w:rsidRPr="00E25FB8" w:rsidRDefault="00D67411" w:rsidP="00D67411">
      <w:pPr>
        <w:spacing w:after="0" w:line="240" w:lineRule="auto"/>
        <w:jc w:val="both"/>
        <w:rPr>
          <w:rFonts w:ascii="Times New Roman" w:hAnsi="Times New Roman" w:cs="Times New Roman"/>
          <w:sz w:val="24"/>
        </w:rPr>
      </w:pPr>
    </w:p>
    <w:p w:rsidR="00D67411" w:rsidRPr="00E25FB8" w:rsidRDefault="00D67411" w:rsidP="00D67411">
      <w:pPr>
        <w:spacing w:after="0" w:line="240" w:lineRule="auto"/>
        <w:jc w:val="both"/>
        <w:rPr>
          <w:rFonts w:ascii="Times New Roman" w:hAnsi="Times New Roman" w:cs="Times New Roman"/>
          <w:sz w:val="24"/>
        </w:rPr>
      </w:pPr>
      <w:r w:rsidRPr="00E25FB8">
        <w:rPr>
          <w:rFonts w:ascii="Times New Roman" w:hAnsi="Times New Roman" w:cs="Times New Roman"/>
          <w:b/>
          <w:sz w:val="24"/>
        </w:rPr>
        <w:t>19.11.</w:t>
      </w:r>
      <w:r w:rsidRPr="00E25FB8">
        <w:rPr>
          <w:rFonts w:ascii="Times New Roman" w:hAnsi="Times New Roman" w:cs="Times New Roman"/>
          <w:sz w:val="24"/>
        </w:rPr>
        <w:t xml:space="preserve"> Decorridos 60 (sessenta) dias da data da entrega das propostas, sem que haja convocação para assinatura do contrato, ficam as licitantes liber</w:t>
      </w:r>
      <w:r w:rsidR="00CE3491" w:rsidRPr="00E25FB8">
        <w:rPr>
          <w:rFonts w:ascii="Times New Roman" w:hAnsi="Times New Roman" w:cs="Times New Roman"/>
          <w:sz w:val="24"/>
        </w:rPr>
        <w:t>adas dos compromissos assumidos.</w:t>
      </w:r>
    </w:p>
    <w:p w:rsidR="00F3265F" w:rsidRPr="00E25FB8" w:rsidRDefault="00F3265F" w:rsidP="00F3265F">
      <w:pPr>
        <w:spacing w:after="0" w:line="240" w:lineRule="auto"/>
        <w:jc w:val="both"/>
        <w:rPr>
          <w:rFonts w:ascii="Times New Roman" w:hAnsi="Times New Roman" w:cs="Times New Roman"/>
          <w:sz w:val="24"/>
        </w:rPr>
      </w:pPr>
    </w:p>
    <w:p w:rsidR="00D67411" w:rsidRPr="00E25FB8" w:rsidRDefault="00D67411" w:rsidP="00D67411">
      <w:pPr>
        <w:spacing w:after="0" w:line="240" w:lineRule="auto"/>
        <w:jc w:val="both"/>
        <w:rPr>
          <w:rFonts w:ascii="Times New Roman" w:hAnsi="Times New Roman" w:cs="Times New Roman"/>
          <w:sz w:val="24"/>
        </w:rPr>
      </w:pPr>
      <w:r w:rsidRPr="00E25FB8">
        <w:rPr>
          <w:rFonts w:ascii="Times New Roman" w:hAnsi="Times New Roman" w:cs="Times New Roman"/>
          <w:b/>
          <w:sz w:val="24"/>
        </w:rPr>
        <w:t>19.12.</w:t>
      </w:r>
      <w:r w:rsidRPr="00E25FB8">
        <w:rPr>
          <w:rFonts w:ascii="Times New Roman" w:hAnsi="Times New Roman" w:cs="Times New Roman"/>
          <w:sz w:val="24"/>
        </w:rPr>
        <w:t xml:space="preserve"> A presente licitação será regida pelos dispositivos contidos neste edital e pelas disposições da Lei n. 8.666/93 e suas alterações posteriores.</w:t>
      </w:r>
    </w:p>
    <w:p w:rsidR="00D67411" w:rsidRPr="00E25FB8" w:rsidRDefault="00D67411" w:rsidP="00F3265F">
      <w:pPr>
        <w:spacing w:after="0" w:line="240" w:lineRule="auto"/>
        <w:jc w:val="both"/>
        <w:rPr>
          <w:rFonts w:ascii="Times New Roman" w:hAnsi="Times New Roman" w:cs="Times New Roman"/>
          <w:sz w:val="24"/>
        </w:rPr>
      </w:pPr>
    </w:p>
    <w:p w:rsidR="00D67411" w:rsidRPr="00E25FB8" w:rsidRDefault="00D67411" w:rsidP="00D67411">
      <w:pPr>
        <w:spacing w:after="0" w:line="240" w:lineRule="auto"/>
        <w:jc w:val="both"/>
        <w:rPr>
          <w:rFonts w:ascii="Times New Roman" w:hAnsi="Times New Roman" w:cs="Times New Roman"/>
          <w:sz w:val="24"/>
        </w:rPr>
      </w:pPr>
      <w:r w:rsidRPr="00E25FB8">
        <w:rPr>
          <w:rFonts w:ascii="Times New Roman" w:hAnsi="Times New Roman" w:cs="Times New Roman"/>
          <w:b/>
          <w:sz w:val="24"/>
        </w:rPr>
        <w:t>19.13.</w:t>
      </w:r>
      <w:r w:rsidRPr="00E25FB8">
        <w:rPr>
          <w:rFonts w:ascii="Times New Roman" w:hAnsi="Times New Roman" w:cs="Times New Roman"/>
          <w:sz w:val="24"/>
        </w:rPr>
        <w:t xml:space="preserve"> Fica eleito o foro da Comarca de São Francisco do Sul/SC para dirimir quaisquer dúvidas a respeito deste Edital que não sejam solucionadas de comum acordo entre as partes, com prévia renúncia de qualquer outro.</w:t>
      </w:r>
    </w:p>
    <w:p w:rsidR="00F3265F" w:rsidRDefault="00F3265F" w:rsidP="00F3265F">
      <w:pPr>
        <w:spacing w:after="0" w:line="240" w:lineRule="auto"/>
        <w:jc w:val="both"/>
        <w:rPr>
          <w:rFonts w:ascii="Times New Roman" w:hAnsi="Times New Roman" w:cs="Times New Roman"/>
          <w:sz w:val="24"/>
        </w:rPr>
      </w:pPr>
    </w:p>
    <w:p w:rsidR="00B06810" w:rsidRPr="00E25FB8" w:rsidRDefault="00B06810" w:rsidP="00F3265F">
      <w:pPr>
        <w:spacing w:after="0" w:line="240" w:lineRule="auto"/>
        <w:jc w:val="both"/>
        <w:rPr>
          <w:rFonts w:ascii="Times New Roman" w:hAnsi="Times New Roman" w:cs="Times New Roman"/>
          <w:sz w:val="24"/>
        </w:rPr>
      </w:pPr>
    </w:p>
    <w:p w:rsidR="007154C7" w:rsidRPr="00E25FB8" w:rsidRDefault="007154C7" w:rsidP="007B7C5D">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E25FB8">
        <w:rPr>
          <w:rFonts w:ascii="Times New Roman" w:hAnsi="Times New Roman" w:cs="Times New Roman"/>
          <w:b/>
          <w:sz w:val="24"/>
        </w:rPr>
        <w:t>20. DOS ANEXOS</w:t>
      </w:r>
    </w:p>
    <w:p w:rsidR="007154C7" w:rsidRPr="00E25FB8" w:rsidRDefault="007154C7" w:rsidP="007154C7">
      <w:pPr>
        <w:spacing w:after="0" w:line="240" w:lineRule="auto"/>
        <w:jc w:val="both"/>
        <w:rPr>
          <w:rFonts w:ascii="Times New Roman" w:hAnsi="Times New Roman" w:cs="Times New Roman"/>
          <w:sz w:val="24"/>
        </w:rPr>
      </w:pPr>
    </w:p>
    <w:p w:rsidR="00F3265F" w:rsidRPr="00E25FB8" w:rsidRDefault="007154C7" w:rsidP="00F3265F">
      <w:pPr>
        <w:spacing w:after="0" w:line="240" w:lineRule="auto"/>
        <w:jc w:val="both"/>
        <w:rPr>
          <w:rFonts w:ascii="Times New Roman" w:hAnsi="Times New Roman" w:cs="Times New Roman"/>
          <w:sz w:val="24"/>
        </w:rPr>
      </w:pPr>
      <w:r w:rsidRPr="00E25FB8">
        <w:rPr>
          <w:rFonts w:ascii="Times New Roman" w:hAnsi="Times New Roman" w:cs="Times New Roman"/>
          <w:b/>
          <w:sz w:val="24"/>
        </w:rPr>
        <w:t>20.1.</w:t>
      </w:r>
      <w:r w:rsidRPr="00E25FB8">
        <w:rPr>
          <w:rFonts w:ascii="Times New Roman" w:hAnsi="Times New Roman" w:cs="Times New Roman"/>
          <w:sz w:val="24"/>
        </w:rPr>
        <w:t xml:space="preserve"> São partes integrantes do presente Edital os seguintes anexos:</w:t>
      </w:r>
    </w:p>
    <w:p w:rsidR="007154C7" w:rsidRPr="00E25FB8" w:rsidRDefault="007154C7" w:rsidP="007154C7">
      <w:pPr>
        <w:spacing w:after="0" w:line="240" w:lineRule="auto"/>
        <w:jc w:val="both"/>
        <w:rPr>
          <w:rFonts w:ascii="Times New Roman" w:hAnsi="Times New Roman" w:cs="Times New Roman"/>
          <w:sz w:val="24"/>
        </w:rPr>
      </w:pPr>
      <w:r w:rsidRPr="00E25FB8">
        <w:rPr>
          <w:rFonts w:ascii="Times New Roman" w:hAnsi="Times New Roman" w:cs="Times New Roman"/>
          <w:b/>
          <w:sz w:val="24"/>
        </w:rPr>
        <w:t>20.1.1.</w:t>
      </w:r>
      <w:r w:rsidRPr="00E25FB8">
        <w:rPr>
          <w:rFonts w:ascii="Times New Roman" w:hAnsi="Times New Roman" w:cs="Times New Roman"/>
          <w:sz w:val="24"/>
        </w:rPr>
        <w:t xml:space="preserve"> Anexo I. Termo de Referência;</w:t>
      </w:r>
    </w:p>
    <w:p w:rsidR="00972D94" w:rsidRPr="00E25FB8" w:rsidRDefault="00747DAD" w:rsidP="00972D94">
      <w:pPr>
        <w:spacing w:after="0" w:line="240" w:lineRule="auto"/>
        <w:jc w:val="both"/>
        <w:rPr>
          <w:rFonts w:ascii="Times New Roman" w:hAnsi="Times New Roman" w:cs="Times New Roman"/>
          <w:sz w:val="24"/>
        </w:rPr>
      </w:pPr>
      <w:r w:rsidRPr="00E25FB8">
        <w:rPr>
          <w:rFonts w:ascii="Times New Roman" w:hAnsi="Times New Roman" w:cs="Times New Roman"/>
          <w:b/>
          <w:sz w:val="24"/>
        </w:rPr>
        <w:t>20.1.</w:t>
      </w:r>
      <w:r w:rsidR="0065383F" w:rsidRPr="00E25FB8">
        <w:rPr>
          <w:rFonts w:ascii="Times New Roman" w:hAnsi="Times New Roman" w:cs="Times New Roman"/>
          <w:b/>
          <w:sz w:val="24"/>
        </w:rPr>
        <w:t>2</w:t>
      </w:r>
      <w:r w:rsidR="00972D94" w:rsidRPr="00E25FB8">
        <w:rPr>
          <w:rFonts w:ascii="Times New Roman" w:hAnsi="Times New Roman" w:cs="Times New Roman"/>
          <w:b/>
          <w:sz w:val="24"/>
        </w:rPr>
        <w:t>.</w:t>
      </w:r>
      <w:r w:rsidR="00972D94" w:rsidRPr="00E25FB8">
        <w:rPr>
          <w:rFonts w:ascii="Times New Roman" w:hAnsi="Times New Roman" w:cs="Times New Roman"/>
          <w:sz w:val="24"/>
        </w:rPr>
        <w:t xml:space="preserve"> Anexo </w:t>
      </w:r>
      <w:r w:rsidRPr="00E25FB8">
        <w:rPr>
          <w:rFonts w:ascii="Times New Roman" w:hAnsi="Times New Roman" w:cs="Times New Roman"/>
          <w:sz w:val="24"/>
        </w:rPr>
        <w:t>II</w:t>
      </w:r>
      <w:r w:rsidR="00972D94" w:rsidRPr="00E25FB8">
        <w:rPr>
          <w:rFonts w:ascii="Times New Roman" w:hAnsi="Times New Roman" w:cs="Times New Roman"/>
          <w:sz w:val="24"/>
        </w:rPr>
        <w:t>. Formulário de Pontuação Técnica;</w:t>
      </w:r>
    </w:p>
    <w:p w:rsidR="007154C7" w:rsidRPr="00E25FB8" w:rsidRDefault="007154C7" w:rsidP="007154C7">
      <w:pPr>
        <w:spacing w:after="0" w:line="240" w:lineRule="auto"/>
        <w:jc w:val="both"/>
        <w:rPr>
          <w:rFonts w:ascii="Times New Roman" w:hAnsi="Times New Roman" w:cs="Times New Roman"/>
          <w:sz w:val="24"/>
        </w:rPr>
      </w:pPr>
      <w:r w:rsidRPr="00E25FB8">
        <w:rPr>
          <w:rFonts w:ascii="Times New Roman" w:hAnsi="Times New Roman" w:cs="Times New Roman"/>
          <w:b/>
          <w:sz w:val="24"/>
        </w:rPr>
        <w:t>20</w:t>
      </w:r>
      <w:r w:rsidR="0065383F" w:rsidRPr="00E25FB8">
        <w:rPr>
          <w:rFonts w:ascii="Times New Roman" w:hAnsi="Times New Roman" w:cs="Times New Roman"/>
          <w:b/>
          <w:sz w:val="24"/>
        </w:rPr>
        <w:t>.1.3</w:t>
      </w:r>
      <w:r w:rsidRPr="00E25FB8">
        <w:rPr>
          <w:rFonts w:ascii="Times New Roman" w:hAnsi="Times New Roman" w:cs="Times New Roman"/>
          <w:b/>
          <w:sz w:val="24"/>
        </w:rPr>
        <w:t>.</w:t>
      </w:r>
      <w:r w:rsidRPr="00E25FB8">
        <w:rPr>
          <w:rFonts w:ascii="Times New Roman" w:hAnsi="Times New Roman" w:cs="Times New Roman"/>
          <w:sz w:val="24"/>
        </w:rPr>
        <w:t xml:space="preserve"> Anexo </w:t>
      </w:r>
      <w:r w:rsidR="00747DAD" w:rsidRPr="00E25FB8">
        <w:rPr>
          <w:rFonts w:ascii="Times New Roman" w:hAnsi="Times New Roman" w:cs="Times New Roman"/>
          <w:sz w:val="24"/>
        </w:rPr>
        <w:t>I</w:t>
      </w:r>
      <w:r w:rsidR="0065383F" w:rsidRPr="00E25FB8">
        <w:rPr>
          <w:rFonts w:ascii="Times New Roman" w:hAnsi="Times New Roman" w:cs="Times New Roman"/>
          <w:sz w:val="24"/>
        </w:rPr>
        <w:t>II</w:t>
      </w:r>
      <w:r w:rsidRPr="00E25FB8">
        <w:rPr>
          <w:rFonts w:ascii="Times New Roman" w:hAnsi="Times New Roman" w:cs="Times New Roman"/>
          <w:sz w:val="24"/>
        </w:rPr>
        <w:t>. Modelo de Proposta de Preço;</w:t>
      </w:r>
    </w:p>
    <w:p w:rsidR="007154C7" w:rsidRPr="00E25FB8" w:rsidRDefault="0065383F" w:rsidP="007154C7">
      <w:pPr>
        <w:spacing w:after="0" w:line="240" w:lineRule="auto"/>
        <w:jc w:val="both"/>
        <w:rPr>
          <w:rFonts w:ascii="Times New Roman" w:hAnsi="Times New Roman" w:cs="Times New Roman"/>
          <w:sz w:val="24"/>
        </w:rPr>
      </w:pPr>
      <w:r w:rsidRPr="00E25FB8">
        <w:rPr>
          <w:rFonts w:ascii="Times New Roman" w:hAnsi="Times New Roman" w:cs="Times New Roman"/>
          <w:b/>
          <w:sz w:val="24"/>
        </w:rPr>
        <w:t>20.1.4</w:t>
      </w:r>
      <w:r w:rsidR="007154C7" w:rsidRPr="00E25FB8">
        <w:rPr>
          <w:rFonts w:ascii="Times New Roman" w:hAnsi="Times New Roman" w:cs="Times New Roman"/>
          <w:b/>
          <w:sz w:val="24"/>
        </w:rPr>
        <w:t>.</w:t>
      </w:r>
      <w:r w:rsidR="007154C7" w:rsidRPr="00E25FB8">
        <w:rPr>
          <w:rFonts w:ascii="Times New Roman" w:hAnsi="Times New Roman" w:cs="Times New Roman"/>
          <w:sz w:val="24"/>
        </w:rPr>
        <w:t xml:space="preserve"> Anexo </w:t>
      </w:r>
      <w:r w:rsidRPr="00E25FB8">
        <w:rPr>
          <w:rFonts w:ascii="Times New Roman" w:hAnsi="Times New Roman" w:cs="Times New Roman"/>
          <w:sz w:val="24"/>
        </w:rPr>
        <w:t>I</w:t>
      </w:r>
      <w:r w:rsidR="007154C7" w:rsidRPr="00E25FB8">
        <w:rPr>
          <w:rFonts w:ascii="Times New Roman" w:hAnsi="Times New Roman" w:cs="Times New Roman"/>
          <w:sz w:val="24"/>
        </w:rPr>
        <w:t>V. Modelo de Declaração de Cumprimento do art. 7º, XXXIII, da CF/88;</w:t>
      </w:r>
    </w:p>
    <w:p w:rsidR="0044483C" w:rsidRPr="00E25FB8" w:rsidRDefault="0044483C" w:rsidP="0044483C">
      <w:pPr>
        <w:spacing w:after="0" w:line="240" w:lineRule="auto"/>
        <w:jc w:val="both"/>
        <w:rPr>
          <w:rFonts w:ascii="Times New Roman" w:hAnsi="Times New Roman" w:cs="Times New Roman"/>
          <w:sz w:val="24"/>
        </w:rPr>
      </w:pPr>
      <w:r w:rsidRPr="00E25FB8">
        <w:rPr>
          <w:rFonts w:ascii="Times New Roman" w:hAnsi="Times New Roman" w:cs="Times New Roman"/>
          <w:b/>
          <w:sz w:val="24"/>
        </w:rPr>
        <w:t>20.1.</w:t>
      </w:r>
      <w:r w:rsidR="004C7770">
        <w:rPr>
          <w:rFonts w:ascii="Times New Roman" w:hAnsi="Times New Roman" w:cs="Times New Roman"/>
          <w:b/>
          <w:sz w:val="24"/>
        </w:rPr>
        <w:t>5</w:t>
      </w:r>
      <w:r w:rsidRPr="00E25FB8">
        <w:rPr>
          <w:rFonts w:ascii="Times New Roman" w:hAnsi="Times New Roman" w:cs="Times New Roman"/>
          <w:b/>
          <w:sz w:val="24"/>
        </w:rPr>
        <w:t>.</w:t>
      </w:r>
      <w:r w:rsidRPr="00E25FB8">
        <w:rPr>
          <w:rFonts w:ascii="Times New Roman" w:hAnsi="Times New Roman" w:cs="Times New Roman"/>
          <w:sz w:val="24"/>
        </w:rPr>
        <w:t xml:space="preserve"> Anexo V. Preço Estimado.</w:t>
      </w:r>
    </w:p>
    <w:p w:rsidR="0044483C" w:rsidRPr="00E25FB8" w:rsidRDefault="004C7770" w:rsidP="0044483C">
      <w:pPr>
        <w:spacing w:after="0" w:line="240" w:lineRule="auto"/>
        <w:jc w:val="both"/>
        <w:rPr>
          <w:rFonts w:ascii="Times New Roman" w:hAnsi="Times New Roman" w:cs="Times New Roman"/>
          <w:sz w:val="24"/>
        </w:rPr>
      </w:pPr>
      <w:r>
        <w:rPr>
          <w:rFonts w:ascii="Times New Roman" w:hAnsi="Times New Roman" w:cs="Times New Roman"/>
          <w:b/>
          <w:sz w:val="24"/>
        </w:rPr>
        <w:t>20.1.6</w:t>
      </w:r>
      <w:r w:rsidR="0044483C" w:rsidRPr="00E25FB8">
        <w:rPr>
          <w:rFonts w:ascii="Times New Roman" w:hAnsi="Times New Roman" w:cs="Times New Roman"/>
          <w:b/>
          <w:sz w:val="24"/>
        </w:rPr>
        <w:t>.</w:t>
      </w:r>
      <w:r w:rsidR="0044483C" w:rsidRPr="00E25FB8">
        <w:rPr>
          <w:rFonts w:ascii="Times New Roman" w:hAnsi="Times New Roman" w:cs="Times New Roman"/>
          <w:sz w:val="24"/>
        </w:rPr>
        <w:t xml:space="preserve"> Anexo VI. Minuta do Contrato.</w:t>
      </w:r>
    </w:p>
    <w:p w:rsidR="007154C7" w:rsidRPr="00E25FB8" w:rsidRDefault="007154C7" w:rsidP="00F3265F">
      <w:pPr>
        <w:spacing w:after="0" w:line="240" w:lineRule="auto"/>
        <w:jc w:val="both"/>
        <w:rPr>
          <w:rFonts w:ascii="Times New Roman" w:hAnsi="Times New Roman" w:cs="Times New Roman"/>
          <w:sz w:val="24"/>
        </w:rPr>
      </w:pPr>
    </w:p>
    <w:p w:rsidR="00E25FB8" w:rsidRPr="00E25FB8" w:rsidRDefault="00E25FB8" w:rsidP="00F3265F">
      <w:pPr>
        <w:spacing w:after="0" w:line="240" w:lineRule="auto"/>
        <w:jc w:val="both"/>
        <w:rPr>
          <w:rFonts w:ascii="Times New Roman" w:hAnsi="Times New Roman" w:cs="Times New Roman"/>
          <w:sz w:val="24"/>
        </w:rPr>
      </w:pPr>
    </w:p>
    <w:p w:rsidR="002765DA" w:rsidRPr="00E25FB8" w:rsidRDefault="002765DA" w:rsidP="00F3265F">
      <w:pPr>
        <w:spacing w:after="0" w:line="240" w:lineRule="auto"/>
        <w:jc w:val="both"/>
        <w:rPr>
          <w:rFonts w:ascii="Times New Roman" w:hAnsi="Times New Roman" w:cs="Times New Roman"/>
          <w:sz w:val="24"/>
        </w:rPr>
      </w:pPr>
    </w:p>
    <w:p w:rsidR="00F3265F" w:rsidRPr="00E25FB8" w:rsidRDefault="00F3265F" w:rsidP="007154C7">
      <w:pPr>
        <w:spacing w:after="0" w:line="240" w:lineRule="auto"/>
        <w:jc w:val="center"/>
        <w:rPr>
          <w:rFonts w:ascii="Times New Roman" w:hAnsi="Times New Roman" w:cs="Times New Roman"/>
          <w:sz w:val="24"/>
        </w:rPr>
      </w:pPr>
      <w:r w:rsidRPr="00E25FB8">
        <w:rPr>
          <w:rFonts w:ascii="Times New Roman" w:hAnsi="Times New Roman" w:cs="Times New Roman"/>
          <w:sz w:val="24"/>
        </w:rPr>
        <w:t xml:space="preserve">São Francisco do Sul, </w:t>
      </w:r>
      <w:r w:rsidR="0053723A">
        <w:rPr>
          <w:rFonts w:ascii="Times New Roman" w:hAnsi="Times New Roman" w:cs="Times New Roman"/>
          <w:sz w:val="24"/>
        </w:rPr>
        <w:t>11</w:t>
      </w:r>
      <w:r w:rsidRPr="00E25FB8">
        <w:rPr>
          <w:rFonts w:ascii="Times New Roman" w:hAnsi="Times New Roman" w:cs="Times New Roman"/>
          <w:sz w:val="24"/>
        </w:rPr>
        <w:t xml:space="preserve"> de </w:t>
      </w:r>
      <w:r w:rsidR="007154C7" w:rsidRPr="00E25FB8">
        <w:rPr>
          <w:rFonts w:ascii="Times New Roman" w:hAnsi="Times New Roman" w:cs="Times New Roman"/>
          <w:sz w:val="24"/>
        </w:rPr>
        <w:t>julho</w:t>
      </w:r>
      <w:r w:rsidRPr="00E25FB8">
        <w:rPr>
          <w:rFonts w:ascii="Times New Roman" w:hAnsi="Times New Roman" w:cs="Times New Roman"/>
          <w:sz w:val="24"/>
        </w:rPr>
        <w:t xml:space="preserve"> de </w:t>
      </w:r>
      <w:r w:rsidR="007154C7" w:rsidRPr="00E25FB8">
        <w:rPr>
          <w:rFonts w:ascii="Times New Roman" w:hAnsi="Times New Roman" w:cs="Times New Roman"/>
          <w:sz w:val="24"/>
        </w:rPr>
        <w:t>2016</w:t>
      </w:r>
      <w:r w:rsidRPr="00E25FB8">
        <w:rPr>
          <w:rFonts w:ascii="Times New Roman" w:hAnsi="Times New Roman" w:cs="Times New Roman"/>
          <w:sz w:val="24"/>
        </w:rPr>
        <w:t>.</w:t>
      </w:r>
    </w:p>
    <w:p w:rsidR="007154C7" w:rsidRPr="00E25FB8" w:rsidRDefault="007154C7" w:rsidP="007154C7">
      <w:pPr>
        <w:spacing w:after="0" w:line="240" w:lineRule="auto"/>
        <w:jc w:val="center"/>
        <w:rPr>
          <w:rFonts w:ascii="Times New Roman" w:hAnsi="Times New Roman" w:cs="Times New Roman"/>
          <w:sz w:val="24"/>
        </w:rPr>
      </w:pPr>
    </w:p>
    <w:p w:rsidR="00E25FB8" w:rsidRPr="00E25FB8" w:rsidRDefault="00E25FB8" w:rsidP="007154C7">
      <w:pPr>
        <w:spacing w:after="0" w:line="240" w:lineRule="auto"/>
        <w:jc w:val="center"/>
        <w:rPr>
          <w:rFonts w:ascii="Times New Roman" w:hAnsi="Times New Roman" w:cs="Times New Roman"/>
          <w:sz w:val="24"/>
        </w:rPr>
      </w:pPr>
    </w:p>
    <w:p w:rsidR="006D6B38" w:rsidRPr="00E25FB8" w:rsidRDefault="006D6B38" w:rsidP="007154C7">
      <w:pPr>
        <w:spacing w:after="0" w:line="240" w:lineRule="auto"/>
        <w:jc w:val="center"/>
        <w:rPr>
          <w:rFonts w:ascii="Times New Roman" w:hAnsi="Times New Roman" w:cs="Times New Roman"/>
          <w:sz w:val="24"/>
        </w:rPr>
      </w:pPr>
    </w:p>
    <w:p w:rsidR="00F3265F" w:rsidRPr="00E25FB8" w:rsidRDefault="00F3265F" w:rsidP="007154C7">
      <w:pPr>
        <w:spacing w:after="0" w:line="240" w:lineRule="auto"/>
        <w:jc w:val="center"/>
        <w:rPr>
          <w:rFonts w:ascii="Times New Roman" w:hAnsi="Times New Roman" w:cs="Times New Roman"/>
          <w:b/>
          <w:sz w:val="24"/>
        </w:rPr>
      </w:pPr>
      <w:r w:rsidRPr="00E25FB8">
        <w:rPr>
          <w:rFonts w:ascii="Times New Roman" w:hAnsi="Times New Roman" w:cs="Times New Roman"/>
          <w:b/>
          <w:sz w:val="24"/>
        </w:rPr>
        <w:t>Efraim Tino Pereira</w:t>
      </w:r>
    </w:p>
    <w:p w:rsidR="009469E9" w:rsidRPr="00E25FB8" w:rsidRDefault="00F3265F" w:rsidP="007154C7">
      <w:pPr>
        <w:spacing w:after="0" w:line="240" w:lineRule="auto"/>
        <w:jc w:val="center"/>
        <w:rPr>
          <w:rFonts w:ascii="Times New Roman" w:hAnsi="Times New Roman" w:cs="Times New Roman"/>
          <w:sz w:val="24"/>
        </w:rPr>
      </w:pPr>
      <w:r w:rsidRPr="00E25FB8">
        <w:rPr>
          <w:rFonts w:ascii="Times New Roman" w:hAnsi="Times New Roman" w:cs="Times New Roman"/>
          <w:sz w:val="24"/>
        </w:rPr>
        <w:t>Diretor</w:t>
      </w:r>
      <w:r w:rsidR="007154C7" w:rsidRPr="00E25FB8">
        <w:rPr>
          <w:rFonts w:ascii="Times New Roman" w:hAnsi="Times New Roman" w:cs="Times New Roman"/>
          <w:sz w:val="24"/>
        </w:rPr>
        <w:t xml:space="preserve"> </w:t>
      </w:r>
      <w:r w:rsidRPr="00E25FB8">
        <w:rPr>
          <w:rFonts w:ascii="Times New Roman" w:hAnsi="Times New Roman" w:cs="Times New Roman"/>
          <w:sz w:val="24"/>
        </w:rPr>
        <w:t>Presidente</w:t>
      </w:r>
      <w:r w:rsidR="007154C7" w:rsidRPr="00E25FB8">
        <w:rPr>
          <w:rFonts w:ascii="Times New Roman" w:hAnsi="Times New Roman" w:cs="Times New Roman"/>
          <w:sz w:val="24"/>
        </w:rPr>
        <w:t xml:space="preserve"> do IPRESF</w:t>
      </w:r>
      <w:r w:rsidR="009469E9" w:rsidRPr="00E25FB8">
        <w:rPr>
          <w:rFonts w:ascii="Times New Roman" w:hAnsi="Times New Roman" w:cs="Times New Roman"/>
          <w:sz w:val="24"/>
        </w:rPr>
        <w:br w:type="page"/>
      </w:r>
    </w:p>
    <w:p w:rsidR="00440D1E" w:rsidRDefault="00440D1E" w:rsidP="00B06810">
      <w:pPr>
        <w:spacing w:after="0" w:line="240" w:lineRule="auto"/>
        <w:jc w:val="center"/>
        <w:rPr>
          <w:rFonts w:ascii="Times New Roman" w:hAnsi="Times New Roman" w:cs="Times New Roman"/>
          <w:b/>
          <w:sz w:val="24"/>
        </w:rPr>
      </w:pPr>
    </w:p>
    <w:p w:rsidR="00B06810" w:rsidRPr="00994A65" w:rsidRDefault="00B06810" w:rsidP="00B06810">
      <w:pPr>
        <w:spacing w:after="0" w:line="240" w:lineRule="auto"/>
        <w:jc w:val="center"/>
        <w:rPr>
          <w:rFonts w:ascii="Times New Roman" w:hAnsi="Times New Roman" w:cs="Times New Roman"/>
          <w:b/>
          <w:sz w:val="28"/>
        </w:rPr>
      </w:pPr>
      <w:r w:rsidRPr="00994A65">
        <w:rPr>
          <w:rFonts w:ascii="Times New Roman" w:hAnsi="Times New Roman" w:cs="Times New Roman"/>
          <w:b/>
          <w:sz w:val="28"/>
        </w:rPr>
        <w:t>ANEXO I – TERMO DE REFERÊNCIA</w:t>
      </w:r>
    </w:p>
    <w:p w:rsidR="008213C4" w:rsidRPr="00994A65" w:rsidRDefault="008213C4" w:rsidP="00B06810">
      <w:pPr>
        <w:spacing w:after="0" w:line="240" w:lineRule="auto"/>
        <w:jc w:val="center"/>
        <w:rPr>
          <w:rFonts w:ascii="Times New Roman" w:hAnsi="Times New Roman" w:cs="Times New Roman"/>
          <w:sz w:val="28"/>
        </w:rPr>
      </w:pPr>
    </w:p>
    <w:p w:rsidR="008213C4" w:rsidRPr="00994A65" w:rsidRDefault="008213C4" w:rsidP="008213C4">
      <w:pPr>
        <w:spacing w:after="0" w:line="240" w:lineRule="auto"/>
        <w:jc w:val="center"/>
        <w:rPr>
          <w:rFonts w:ascii="Times New Roman" w:hAnsi="Times New Roman" w:cs="Times New Roman"/>
          <w:b/>
          <w:sz w:val="28"/>
        </w:rPr>
      </w:pPr>
      <w:r w:rsidRPr="00994A65">
        <w:rPr>
          <w:rFonts w:ascii="Times New Roman" w:hAnsi="Times New Roman" w:cs="Times New Roman"/>
          <w:b/>
          <w:sz w:val="28"/>
        </w:rPr>
        <w:t>TOMADA DE PREÇOS N. 004/2016</w:t>
      </w:r>
    </w:p>
    <w:p w:rsidR="008213C4" w:rsidRDefault="008213C4" w:rsidP="00B06810">
      <w:pPr>
        <w:spacing w:after="0" w:line="240" w:lineRule="auto"/>
        <w:jc w:val="center"/>
        <w:rPr>
          <w:rFonts w:ascii="Times New Roman" w:hAnsi="Times New Roman" w:cs="Times New Roman"/>
          <w:sz w:val="24"/>
        </w:rPr>
      </w:pPr>
    </w:p>
    <w:p w:rsidR="00440D1E" w:rsidRPr="0069308C" w:rsidRDefault="00440D1E" w:rsidP="00B06810">
      <w:pPr>
        <w:spacing w:after="0" w:line="240" w:lineRule="auto"/>
        <w:jc w:val="center"/>
        <w:rPr>
          <w:rFonts w:ascii="Times New Roman" w:hAnsi="Times New Roman" w:cs="Times New Roman"/>
          <w:sz w:val="24"/>
        </w:rPr>
      </w:pPr>
    </w:p>
    <w:p w:rsidR="00994A65" w:rsidRPr="0069308C"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69308C">
        <w:rPr>
          <w:rFonts w:ascii="Times New Roman" w:hAnsi="Times New Roman" w:cs="Times New Roman"/>
          <w:b/>
          <w:sz w:val="24"/>
        </w:rPr>
        <w:t>1. DO OBJETO</w:t>
      </w:r>
    </w:p>
    <w:p w:rsidR="00994A65" w:rsidRPr="0069308C" w:rsidRDefault="00994A65" w:rsidP="00994A65">
      <w:pPr>
        <w:spacing w:after="0" w:line="240" w:lineRule="auto"/>
        <w:jc w:val="both"/>
        <w:rPr>
          <w:rFonts w:ascii="Times New Roman" w:hAnsi="Times New Roman" w:cs="Times New Roman"/>
          <w:sz w:val="24"/>
        </w:rPr>
      </w:pPr>
    </w:p>
    <w:p w:rsidR="00994A65" w:rsidRPr="0069308C"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1.1.</w:t>
      </w:r>
      <w:r w:rsidRPr="0069308C">
        <w:rPr>
          <w:rFonts w:ascii="Times New Roman" w:hAnsi="Times New Roman" w:cs="Times New Roman"/>
          <w:sz w:val="24"/>
        </w:rPr>
        <w:t xml:space="preserve"> Contratação de Pessoa Jurídica prestadora de serviços de perícias médicas aos segurados da Fundação Instituto de Previdência Social dos Servidores de São Francisco do Sul - IPRESF, em caráter contínuo, com carga horária semanal de 04 (quatro) horas, em sua sede, localizada na Rua Barão do Rio Branco, n. 377, Sala 200, Centro, São Francisco do Sul/SC, em atendimento às necessidades deste Regime Próprio de Previdência Social. </w:t>
      </w:r>
    </w:p>
    <w:p w:rsidR="00994A65" w:rsidRDefault="00994A65" w:rsidP="00994A65">
      <w:pPr>
        <w:spacing w:after="0" w:line="240" w:lineRule="auto"/>
        <w:jc w:val="both"/>
        <w:rPr>
          <w:rFonts w:ascii="Times New Roman" w:hAnsi="Times New Roman" w:cs="Times New Roman"/>
          <w:sz w:val="24"/>
        </w:rPr>
      </w:pPr>
    </w:p>
    <w:p w:rsidR="00994A65" w:rsidRPr="0069308C" w:rsidRDefault="00994A65" w:rsidP="00994A65">
      <w:pPr>
        <w:spacing w:after="0" w:line="240" w:lineRule="auto"/>
        <w:jc w:val="both"/>
        <w:rPr>
          <w:rFonts w:ascii="Times New Roman" w:hAnsi="Times New Roman" w:cs="Times New Roman"/>
          <w:sz w:val="24"/>
        </w:rPr>
      </w:pPr>
    </w:p>
    <w:p w:rsidR="00994A65" w:rsidRPr="0069308C"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69308C">
        <w:rPr>
          <w:rFonts w:ascii="Times New Roman" w:hAnsi="Times New Roman" w:cs="Times New Roman"/>
          <w:b/>
          <w:sz w:val="24"/>
        </w:rPr>
        <w:t>2. DA ESPECIFICAÇÃO DOS SERVIÇOS</w:t>
      </w:r>
    </w:p>
    <w:p w:rsidR="00994A65" w:rsidRPr="0069308C" w:rsidRDefault="00994A65" w:rsidP="00994A65">
      <w:pPr>
        <w:spacing w:after="0" w:line="240" w:lineRule="auto"/>
        <w:jc w:val="both"/>
        <w:rPr>
          <w:rFonts w:ascii="Times New Roman" w:hAnsi="Times New Roman" w:cs="Times New Roman"/>
          <w:b/>
          <w:sz w:val="24"/>
        </w:rPr>
      </w:pPr>
    </w:p>
    <w:p w:rsidR="00994A65" w:rsidRPr="0069308C"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2.1.</w:t>
      </w:r>
      <w:r w:rsidRPr="0069308C">
        <w:rPr>
          <w:rFonts w:ascii="Times New Roman" w:hAnsi="Times New Roman" w:cs="Times New Roman"/>
          <w:sz w:val="24"/>
        </w:rPr>
        <w:t xml:space="preserve"> Os serviços técnicos a serem desenvolvidos abrangem toda avaliação médica pericial no âmbito do IPRESF, especialmente os seguintes:</w:t>
      </w:r>
    </w:p>
    <w:p w:rsidR="00994A65" w:rsidRPr="0069308C"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2.1.1.</w:t>
      </w:r>
      <w:r w:rsidRPr="0069308C">
        <w:rPr>
          <w:rFonts w:ascii="Times New Roman" w:hAnsi="Times New Roman" w:cs="Times New Roman"/>
          <w:sz w:val="24"/>
        </w:rPr>
        <w:t xml:space="preserve"> Realizar avaliação médica pericial para concessão de benefícios de aposentadoria por invalidez</w:t>
      </w:r>
      <w:r>
        <w:rPr>
          <w:rFonts w:ascii="Times New Roman" w:hAnsi="Times New Roman" w:cs="Times New Roman"/>
          <w:sz w:val="24"/>
        </w:rPr>
        <w:t>, verificada a</w:t>
      </w:r>
      <w:r w:rsidRPr="003109C9">
        <w:rPr>
          <w:rFonts w:ascii="Times New Roman" w:hAnsi="Times New Roman" w:cs="Times New Roman"/>
          <w:sz w:val="24"/>
        </w:rPr>
        <w:t xml:space="preserve"> existência de incapacidade total e definitiva para o trabalho</w:t>
      </w:r>
      <w:r>
        <w:rPr>
          <w:rFonts w:ascii="Times New Roman" w:hAnsi="Times New Roman" w:cs="Times New Roman"/>
          <w:sz w:val="24"/>
        </w:rPr>
        <w:t xml:space="preserve">, </w:t>
      </w:r>
      <w:r w:rsidRPr="0069308C">
        <w:rPr>
          <w:rFonts w:ascii="Times New Roman" w:hAnsi="Times New Roman" w:cs="Times New Roman"/>
          <w:sz w:val="24"/>
        </w:rPr>
        <w:t xml:space="preserve">e </w:t>
      </w:r>
      <w:r>
        <w:rPr>
          <w:rFonts w:ascii="Times New Roman" w:hAnsi="Times New Roman" w:cs="Times New Roman"/>
          <w:sz w:val="24"/>
        </w:rPr>
        <w:t xml:space="preserve">de </w:t>
      </w:r>
      <w:r w:rsidRPr="0069308C">
        <w:rPr>
          <w:rFonts w:ascii="Times New Roman" w:hAnsi="Times New Roman" w:cs="Times New Roman"/>
          <w:sz w:val="24"/>
        </w:rPr>
        <w:t>outros benefícios</w:t>
      </w:r>
      <w:r>
        <w:rPr>
          <w:rFonts w:ascii="Times New Roman" w:hAnsi="Times New Roman" w:cs="Times New Roman"/>
          <w:sz w:val="24"/>
        </w:rPr>
        <w:t>,</w:t>
      </w:r>
      <w:r w:rsidRPr="0069308C">
        <w:rPr>
          <w:rFonts w:ascii="Times New Roman" w:hAnsi="Times New Roman" w:cs="Times New Roman"/>
          <w:sz w:val="24"/>
        </w:rPr>
        <w:t xml:space="preserve"> expedindo os competentes laudos periciais oficiais</w:t>
      </w:r>
      <w:r>
        <w:rPr>
          <w:rFonts w:ascii="Times New Roman" w:hAnsi="Times New Roman" w:cs="Times New Roman"/>
          <w:sz w:val="24"/>
        </w:rPr>
        <w:t>,</w:t>
      </w:r>
      <w:r w:rsidRPr="0069308C">
        <w:rPr>
          <w:rFonts w:ascii="Times New Roman" w:hAnsi="Times New Roman" w:cs="Times New Roman"/>
          <w:sz w:val="24"/>
        </w:rPr>
        <w:t xml:space="preserve"> nos termos da legislação vigente.</w:t>
      </w:r>
    </w:p>
    <w:p w:rsidR="00994A65"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2.1.2.</w:t>
      </w:r>
      <w:r w:rsidRPr="0069308C">
        <w:rPr>
          <w:rFonts w:ascii="Times New Roman" w:hAnsi="Times New Roman" w:cs="Times New Roman"/>
          <w:sz w:val="24"/>
        </w:rPr>
        <w:t xml:space="preserve"> Realizar reavaliação médica pericial bianual dos aposentados por invalidez para continuidade</w:t>
      </w:r>
      <w:r>
        <w:rPr>
          <w:rFonts w:ascii="Times New Roman" w:hAnsi="Times New Roman" w:cs="Times New Roman"/>
          <w:sz w:val="24"/>
        </w:rPr>
        <w:t xml:space="preserve"> do pagamento </w:t>
      </w:r>
      <w:r w:rsidRPr="0069308C">
        <w:rPr>
          <w:rFonts w:ascii="Times New Roman" w:hAnsi="Times New Roman" w:cs="Times New Roman"/>
          <w:sz w:val="24"/>
        </w:rPr>
        <w:t>dos benefícios</w:t>
      </w:r>
      <w:r>
        <w:rPr>
          <w:rFonts w:ascii="Times New Roman" w:hAnsi="Times New Roman" w:cs="Times New Roman"/>
          <w:sz w:val="24"/>
        </w:rPr>
        <w:t>,</w:t>
      </w:r>
      <w:r w:rsidRPr="0069308C">
        <w:rPr>
          <w:rFonts w:ascii="Times New Roman" w:hAnsi="Times New Roman" w:cs="Times New Roman"/>
          <w:sz w:val="24"/>
        </w:rPr>
        <w:t xml:space="preserve"> nos termos da legislação vigente.</w:t>
      </w:r>
    </w:p>
    <w:p w:rsidR="00994A65" w:rsidRDefault="00994A65" w:rsidP="00994A65">
      <w:pPr>
        <w:spacing w:after="0" w:line="240" w:lineRule="auto"/>
        <w:jc w:val="both"/>
        <w:rPr>
          <w:rFonts w:ascii="Times New Roman" w:hAnsi="Times New Roman" w:cs="Times New Roman"/>
          <w:sz w:val="24"/>
        </w:rPr>
      </w:pPr>
      <w:r w:rsidRPr="003109C9">
        <w:rPr>
          <w:rFonts w:ascii="Times New Roman" w:hAnsi="Times New Roman" w:cs="Times New Roman"/>
          <w:b/>
          <w:sz w:val="24"/>
        </w:rPr>
        <w:t>2.1.3.</w:t>
      </w:r>
      <w:r>
        <w:rPr>
          <w:rFonts w:ascii="Times New Roman" w:hAnsi="Times New Roman" w:cs="Times New Roman"/>
          <w:sz w:val="24"/>
        </w:rPr>
        <w:t xml:space="preserve"> Realizar nova avaliação médico-pericial, c</w:t>
      </w:r>
      <w:r w:rsidRPr="003109C9">
        <w:rPr>
          <w:rFonts w:ascii="Times New Roman" w:hAnsi="Times New Roman" w:cs="Times New Roman"/>
          <w:sz w:val="24"/>
        </w:rPr>
        <w:t>aso o segurado aposentado por invalidez se julgar</w:t>
      </w:r>
      <w:r>
        <w:rPr>
          <w:rFonts w:ascii="Times New Roman" w:hAnsi="Times New Roman" w:cs="Times New Roman"/>
          <w:sz w:val="24"/>
        </w:rPr>
        <w:t xml:space="preserve"> apto para retornar à atividade, na forma da legislação vigente</w:t>
      </w:r>
      <w:r w:rsidRPr="003109C9">
        <w:rPr>
          <w:rFonts w:ascii="Times New Roman" w:hAnsi="Times New Roman" w:cs="Times New Roman"/>
          <w:sz w:val="24"/>
        </w:rPr>
        <w:t>.</w:t>
      </w:r>
    </w:p>
    <w:p w:rsidR="00994A65" w:rsidRDefault="00994A65" w:rsidP="00994A65">
      <w:pPr>
        <w:spacing w:after="0" w:line="240" w:lineRule="auto"/>
        <w:jc w:val="both"/>
        <w:rPr>
          <w:rFonts w:ascii="Times New Roman" w:hAnsi="Times New Roman" w:cs="Times New Roman"/>
          <w:sz w:val="24"/>
        </w:rPr>
      </w:pPr>
      <w:r w:rsidRPr="003109C9">
        <w:rPr>
          <w:rFonts w:ascii="Times New Roman" w:hAnsi="Times New Roman" w:cs="Times New Roman"/>
          <w:b/>
          <w:sz w:val="24"/>
        </w:rPr>
        <w:t>2.1.4.</w:t>
      </w:r>
      <w:r>
        <w:rPr>
          <w:rFonts w:ascii="Times New Roman" w:hAnsi="Times New Roman" w:cs="Times New Roman"/>
          <w:sz w:val="24"/>
        </w:rPr>
        <w:t xml:space="preserve"> Realizar exame médico-pericial para a concessão de auxílio-doença, </w:t>
      </w:r>
      <w:r w:rsidRPr="003109C9">
        <w:rPr>
          <w:rFonts w:ascii="Times New Roman" w:hAnsi="Times New Roman" w:cs="Times New Roman"/>
          <w:sz w:val="24"/>
        </w:rPr>
        <w:t>que definirá o prazo de afastamento</w:t>
      </w:r>
      <w:r>
        <w:rPr>
          <w:rFonts w:ascii="Times New Roman" w:hAnsi="Times New Roman" w:cs="Times New Roman"/>
          <w:sz w:val="24"/>
        </w:rPr>
        <w:t xml:space="preserve"> máximo de vinte e quatro meses, na forma da legislação vigente</w:t>
      </w:r>
      <w:r w:rsidRPr="003109C9">
        <w:rPr>
          <w:rFonts w:ascii="Times New Roman" w:hAnsi="Times New Roman" w:cs="Times New Roman"/>
          <w:sz w:val="24"/>
        </w:rPr>
        <w:t>.</w:t>
      </w:r>
    </w:p>
    <w:p w:rsidR="00994A65" w:rsidRDefault="00994A65" w:rsidP="00994A65">
      <w:pPr>
        <w:spacing w:after="0" w:line="240" w:lineRule="auto"/>
        <w:jc w:val="both"/>
        <w:rPr>
          <w:rFonts w:ascii="Times New Roman" w:hAnsi="Times New Roman" w:cs="Times New Roman"/>
          <w:sz w:val="24"/>
        </w:rPr>
      </w:pPr>
      <w:r w:rsidRPr="003109C9">
        <w:rPr>
          <w:rFonts w:ascii="Times New Roman" w:hAnsi="Times New Roman" w:cs="Times New Roman"/>
          <w:b/>
          <w:sz w:val="24"/>
        </w:rPr>
        <w:t>2.1.5.</w:t>
      </w:r>
      <w:r>
        <w:rPr>
          <w:rFonts w:ascii="Times New Roman" w:hAnsi="Times New Roman" w:cs="Times New Roman"/>
          <w:sz w:val="24"/>
        </w:rPr>
        <w:t xml:space="preserve"> Realizar perícia médica de servidor afastado por auxílio-doença,</w:t>
      </w:r>
      <w:r w:rsidRPr="003109C9">
        <w:rPr>
          <w:rFonts w:ascii="Times New Roman" w:hAnsi="Times New Roman" w:cs="Times New Roman"/>
          <w:sz w:val="24"/>
        </w:rPr>
        <w:t xml:space="preserve"> </w:t>
      </w:r>
      <w:r>
        <w:rPr>
          <w:rFonts w:ascii="Times New Roman" w:hAnsi="Times New Roman" w:cs="Times New Roman"/>
          <w:sz w:val="24"/>
        </w:rPr>
        <w:t>a fim de concluir p</w:t>
      </w:r>
      <w:r w:rsidRPr="003109C9">
        <w:rPr>
          <w:rFonts w:ascii="Times New Roman" w:hAnsi="Times New Roman" w:cs="Times New Roman"/>
          <w:sz w:val="24"/>
        </w:rPr>
        <w:t>elo retorno ao trabalho, prorrogação do auxílio-doença</w:t>
      </w:r>
      <w:r>
        <w:rPr>
          <w:rFonts w:ascii="Times New Roman" w:hAnsi="Times New Roman" w:cs="Times New Roman"/>
          <w:sz w:val="24"/>
        </w:rPr>
        <w:t xml:space="preserve">, </w:t>
      </w:r>
      <w:r w:rsidRPr="003109C9">
        <w:rPr>
          <w:rFonts w:ascii="Times New Roman" w:hAnsi="Times New Roman" w:cs="Times New Roman"/>
          <w:sz w:val="24"/>
        </w:rPr>
        <w:t>readaptação, ou p</w:t>
      </w:r>
      <w:r>
        <w:rPr>
          <w:rFonts w:ascii="Times New Roman" w:hAnsi="Times New Roman" w:cs="Times New Roman"/>
          <w:sz w:val="24"/>
        </w:rPr>
        <w:t>ela aposentadoria por invalidez, na forma da legislação vigente</w:t>
      </w:r>
      <w:r w:rsidRPr="003109C9">
        <w:rPr>
          <w:rFonts w:ascii="Times New Roman" w:hAnsi="Times New Roman" w:cs="Times New Roman"/>
          <w:sz w:val="24"/>
        </w:rPr>
        <w:t>.</w:t>
      </w:r>
    </w:p>
    <w:p w:rsidR="00994A65" w:rsidRDefault="00994A65" w:rsidP="00994A65">
      <w:pPr>
        <w:spacing w:after="0" w:line="240" w:lineRule="auto"/>
        <w:jc w:val="both"/>
        <w:rPr>
          <w:rFonts w:ascii="Times New Roman" w:hAnsi="Times New Roman" w:cs="Times New Roman"/>
          <w:sz w:val="24"/>
        </w:rPr>
      </w:pPr>
      <w:r w:rsidRPr="003109C9">
        <w:rPr>
          <w:rFonts w:ascii="Times New Roman" w:hAnsi="Times New Roman" w:cs="Times New Roman"/>
          <w:b/>
          <w:sz w:val="24"/>
        </w:rPr>
        <w:t>2.1.6.</w:t>
      </w:r>
      <w:r>
        <w:rPr>
          <w:rFonts w:ascii="Times New Roman" w:hAnsi="Times New Roman" w:cs="Times New Roman"/>
          <w:sz w:val="24"/>
        </w:rPr>
        <w:t xml:space="preserve">  Avaliar, no caso de salário-natalidade, os casos </w:t>
      </w:r>
      <w:r w:rsidRPr="003109C9">
        <w:rPr>
          <w:rFonts w:ascii="Times New Roman" w:hAnsi="Times New Roman" w:cs="Times New Roman"/>
          <w:sz w:val="24"/>
        </w:rPr>
        <w:t>excepcionais</w:t>
      </w:r>
      <w:r>
        <w:rPr>
          <w:rFonts w:ascii="Times New Roman" w:hAnsi="Times New Roman" w:cs="Times New Roman"/>
          <w:sz w:val="24"/>
        </w:rPr>
        <w:t xml:space="preserve"> em que o</w:t>
      </w:r>
      <w:r w:rsidRPr="003109C9">
        <w:rPr>
          <w:rFonts w:ascii="Times New Roman" w:hAnsi="Times New Roman" w:cs="Times New Roman"/>
          <w:sz w:val="24"/>
        </w:rPr>
        <w:t xml:space="preserve">s períodos de repouso anterior e posterior ao parto podem ser </w:t>
      </w:r>
      <w:r>
        <w:rPr>
          <w:rFonts w:ascii="Times New Roman" w:hAnsi="Times New Roman" w:cs="Times New Roman"/>
          <w:sz w:val="24"/>
        </w:rPr>
        <w:t>aumentados de mais duas semanas, na forma da legislação vigente</w:t>
      </w:r>
      <w:r w:rsidRPr="003109C9">
        <w:rPr>
          <w:rFonts w:ascii="Times New Roman" w:hAnsi="Times New Roman" w:cs="Times New Roman"/>
          <w:sz w:val="24"/>
        </w:rPr>
        <w:t>.</w:t>
      </w:r>
    </w:p>
    <w:p w:rsidR="00994A65" w:rsidRDefault="00994A65" w:rsidP="00994A65">
      <w:pPr>
        <w:spacing w:after="0" w:line="240" w:lineRule="auto"/>
        <w:jc w:val="both"/>
        <w:rPr>
          <w:rFonts w:ascii="Times New Roman" w:hAnsi="Times New Roman" w:cs="Times New Roman"/>
          <w:sz w:val="24"/>
        </w:rPr>
      </w:pPr>
      <w:r w:rsidRPr="00B04627">
        <w:rPr>
          <w:rFonts w:ascii="Times New Roman" w:hAnsi="Times New Roman" w:cs="Times New Roman"/>
          <w:b/>
          <w:sz w:val="24"/>
        </w:rPr>
        <w:t>2.1.7.</w:t>
      </w:r>
      <w:r>
        <w:rPr>
          <w:rFonts w:ascii="Times New Roman" w:hAnsi="Times New Roman" w:cs="Times New Roman"/>
          <w:sz w:val="24"/>
        </w:rPr>
        <w:t xml:space="preserve"> Realizar avaliação médico-pericial e emitir laudo que comprove a invalidez do filho ou equiparado, maior de 14 anos, para fins de pagamento de salário-família, na forma da legislação vigente.</w:t>
      </w:r>
    </w:p>
    <w:p w:rsidR="00994A65"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2.1.8</w:t>
      </w:r>
      <w:r w:rsidRPr="00B04627">
        <w:rPr>
          <w:rFonts w:ascii="Times New Roman" w:hAnsi="Times New Roman" w:cs="Times New Roman"/>
          <w:b/>
          <w:sz w:val="24"/>
        </w:rPr>
        <w:t>.</w:t>
      </w:r>
      <w:r>
        <w:rPr>
          <w:rFonts w:ascii="Times New Roman" w:hAnsi="Times New Roman" w:cs="Times New Roman"/>
          <w:b/>
          <w:sz w:val="24"/>
        </w:rPr>
        <w:t xml:space="preserve"> </w:t>
      </w:r>
      <w:r w:rsidRPr="00B04627">
        <w:rPr>
          <w:rFonts w:ascii="Times New Roman" w:hAnsi="Times New Roman" w:cs="Times New Roman"/>
          <w:sz w:val="24"/>
        </w:rPr>
        <w:t>Realizar exames médico-periciais</w:t>
      </w:r>
      <w:r>
        <w:rPr>
          <w:rFonts w:ascii="Times New Roman" w:hAnsi="Times New Roman" w:cs="Times New Roman"/>
          <w:sz w:val="24"/>
        </w:rPr>
        <w:t xml:space="preserve"> dos </w:t>
      </w:r>
      <w:r w:rsidRPr="00B04627">
        <w:rPr>
          <w:rFonts w:ascii="Times New Roman" w:hAnsi="Times New Roman" w:cs="Times New Roman"/>
          <w:sz w:val="24"/>
        </w:rPr>
        <w:t>pensionistas inválidos, tanto para concessão como para ce</w:t>
      </w:r>
      <w:r>
        <w:rPr>
          <w:rFonts w:ascii="Times New Roman" w:hAnsi="Times New Roman" w:cs="Times New Roman"/>
          <w:sz w:val="24"/>
        </w:rPr>
        <w:t>ssação de suas quotas de pensão, na forma da legislação vigente.</w:t>
      </w:r>
    </w:p>
    <w:p w:rsidR="00994A65" w:rsidRPr="00B04627" w:rsidRDefault="00994A65" w:rsidP="00994A65">
      <w:pPr>
        <w:spacing w:after="0" w:line="240" w:lineRule="auto"/>
        <w:jc w:val="both"/>
        <w:rPr>
          <w:rFonts w:ascii="Times New Roman" w:hAnsi="Times New Roman" w:cs="Times New Roman"/>
          <w:sz w:val="24"/>
        </w:rPr>
      </w:pPr>
      <w:r w:rsidRPr="00B04627">
        <w:rPr>
          <w:rFonts w:ascii="Times New Roman" w:hAnsi="Times New Roman" w:cs="Times New Roman"/>
          <w:b/>
          <w:sz w:val="24"/>
        </w:rPr>
        <w:t>2.1.9.</w:t>
      </w:r>
      <w:r>
        <w:rPr>
          <w:rFonts w:ascii="Times New Roman" w:hAnsi="Times New Roman" w:cs="Times New Roman"/>
          <w:sz w:val="24"/>
        </w:rPr>
        <w:t xml:space="preserve"> Avaliar a cessação da invalidez do dependente inválido, para fins de cessar o pagamento da </w:t>
      </w:r>
      <w:r w:rsidRPr="00B04627">
        <w:rPr>
          <w:rFonts w:ascii="Times New Roman" w:hAnsi="Times New Roman" w:cs="Times New Roman"/>
          <w:sz w:val="24"/>
        </w:rPr>
        <w:t>quota individual da pensão por morte</w:t>
      </w:r>
      <w:r>
        <w:rPr>
          <w:rFonts w:ascii="Times New Roman" w:hAnsi="Times New Roman" w:cs="Times New Roman"/>
          <w:sz w:val="24"/>
        </w:rPr>
        <w:t>, na forma da legislação vigente.</w:t>
      </w:r>
    </w:p>
    <w:p w:rsidR="00994A65"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 xml:space="preserve">2.1.10. </w:t>
      </w:r>
      <w:r w:rsidRPr="00C8195A">
        <w:rPr>
          <w:rFonts w:ascii="Times New Roman" w:hAnsi="Times New Roman" w:cs="Times New Roman"/>
          <w:sz w:val="24"/>
        </w:rPr>
        <w:t>Realizar a avaliação médico-pericial de dependente menor de idade que</w:t>
      </w:r>
      <w:r>
        <w:rPr>
          <w:rFonts w:ascii="Times New Roman" w:hAnsi="Times New Roman" w:cs="Times New Roman"/>
          <w:b/>
          <w:sz w:val="24"/>
        </w:rPr>
        <w:t xml:space="preserve"> </w:t>
      </w:r>
      <w:r w:rsidRPr="00B04627">
        <w:rPr>
          <w:rFonts w:ascii="Times New Roman" w:hAnsi="Times New Roman" w:cs="Times New Roman"/>
          <w:sz w:val="24"/>
        </w:rPr>
        <w:t xml:space="preserve">se invalidar antes de completar dezoito anos, </w:t>
      </w:r>
      <w:r>
        <w:rPr>
          <w:rFonts w:ascii="Times New Roman" w:hAnsi="Times New Roman" w:cs="Times New Roman"/>
          <w:sz w:val="24"/>
        </w:rPr>
        <w:t xml:space="preserve">a fim de </w:t>
      </w:r>
      <w:r w:rsidRPr="00B04627">
        <w:rPr>
          <w:rFonts w:ascii="Times New Roman" w:hAnsi="Times New Roman" w:cs="Times New Roman"/>
          <w:sz w:val="24"/>
        </w:rPr>
        <w:t>não se extingui</w:t>
      </w:r>
      <w:r>
        <w:rPr>
          <w:rFonts w:ascii="Times New Roman" w:hAnsi="Times New Roman" w:cs="Times New Roman"/>
          <w:sz w:val="24"/>
        </w:rPr>
        <w:t>r</w:t>
      </w:r>
      <w:r w:rsidRPr="00B04627">
        <w:rPr>
          <w:rFonts w:ascii="Times New Roman" w:hAnsi="Times New Roman" w:cs="Times New Roman"/>
          <w:sz w:val="24"/>
        </w:rPr>
        <w:t xml:space="preserve"> a respectiva cota</w:t>
      </w:r>
      <w:r>
        <w:rPr>
          <w:rFonts w:ascii="Times New Roman" w:hAnsi="Times New Roman" w:cs="Times New Roman"/>
          <w:sz w:val="24"/>
        </w:rPr>
        <w:t xml:space="preserve"> de pensão por morte se confirmada a invalidez, na forma da legislação vigente.</w:t>
      </w:r>
    </w:p>
    <w:p w:rsidR="00994A65" w:rsidRPr="00C8195A" w:rsidRDefault="00994A65" w:rsidP="00994A65">
      <w:pPr>
        <w:spacing w:after="0" w:line="240" w:lineRule="auto"/>
        <w:jc w:val="both"/>
        <w:rPr>
          <w:rFonts w:ascii="Times New Roman" w:hAnsi="Times New Roman" w:cs="Times New Roman"/>
          <w:b/>
          <w:sz w:val="24"/>
        </w:rPr>
      </w:pPr>
      <w:r w:rsidRPr="00C8195A">
        <w:rPr>
          <w:rFonts w:ascii="Times New Roman" w:hAnsi="Times New Roman" w:cs="Times New Roman"/>
          <w:b/>
          <w:sz w:val="24"/>
        </w:rPr>
        <w:t>2.1.11.</w:t>
      </w:r>
      <w:r>
        <w:rPr>
          <w:rFonts w:ascii="Times New Roman" w:hAnsi="Times New Roman" w:cs="Times New Roman"/>
          <w:sz w:val="24"/>
        </w:rPr>
        <w:t xml:space="preserve"> Realizar exame médico-pericial de filho </w:t>
      </w:r>
      <w:r w:rsidRPr="00B04627">
        <w:rPr>
          <w:rFonts w:ascii="Times New Roman" w:hAnsi="Times New Roman" w:cs="Times New Roman"/>
          <w:sz w:val="24"/>
        </w:rPr>
        <w:t>dependente maior inválido</w:t>
      </w:r>
      <w:r>
        <w:rPr>
          <w:rFonts w:ascii="Times New Roman" w:hAnsi="Times New Roman" w:cs="Times New Roman"/>
          <w:sz w:val="24"/>
        </w:rPr>
        <w:t>,</w:t>
      </w:r>
      <w:r w:rsidRPr="00B04627">
        <w:rPr>
          <w:rFonts w:ascii="Times New Roman" w:hAnsi="Times New Roman" w:cs="Times New Roman"/>
          <w:sz w:val="24"/>
        </w:rPr>
        <w:t xml:space="preserve"> que receber pensão por morte</w:t>
      </w:r>
      <w:r>
        <w:rPr>
          <w:rFonts w:ascii="Times New Roman" w:hAnsi="Times New Roman" w:cs="Times New Roman"/>
          <w:sz w:val="24"/>
        </w:rPr>
        <w:t>,</w:t>
      </w:r>
      <w:r w:rsidRPr="00B04627">
        <w:rPr>
          <w:rFonts w:ascii="Times New Roman" w:hAnsi="Times New Roman" w:cs="Times New Roman"/>
          <w:sz w:val="24"/>
        </w:rPr>
        <w:t xml:space="preserve"> a cada 02 (dois) anos,</w:t>
      </w:r>
      <w:r>
        <w:rPr>
          <w:rFonts w:ascii="Times New Roman" w:hAnsi="Times New Roman" w:cs="Times New Roman"/>
          <w:sz w:val="24"/>
        </w:rPr>
        <w:t xml:space="preserve"> na forma da legislação vigente</w:t>
      </w:r>
      <w:r w:rsidRPr="00B04627">
        <w:rPr>
          <w:rFonts w:ascii="Times New Roman" w:hAnsi="Times New Roman" w:cs="Times New Roman"/>
          <w:sz w:val="24"/>
        </w:rPr>
        <w:t>.</w:t>
      </w:r>
    </w:p>
    <w:p w:rsidR="00994A65" w:rsidRPr="0069308C" w:rsidRDefault="00994A65" w:rsidP="00994A65">
      <w:pPr>
        <w:spacing w:after="0" w:line="240" w:lineRule="auto"/>
        <w:jc w:val="both"/>
        <w:rPr>
          <w:rFonts w:ascii="Times New Roman" w:hAnsi="Times New Roman" w:cs="Times New Roman"/>
          <w:sz w:val="24"/>
        </w:rPr>
      </w:pPr>
      <w:r w:rsidRPr="00C8195A">
        <w:rPr>
          <w:rFonts w:ascii="Times New Roman" w:hAnsi="Times New Roman" w:cs="Times New Roman"/>
          <w:b/>
          <w:sz w:val="24"/>
        </w:rPr>
        <w:t>2.1.12.</w:t>
      </w:r>
      <w:r>
        <w:rPr>
          <w:rFonts w:ascii="Times New Roman" w:hAnsi="Times New Roman" w:cs="Times New Roman"/>
          <w:sz w:val="24"/>
        </w:rPr>
        <w:t xml:space="preserve"> </w:t>
      </w:r>
      <w:r w:rsidRPr="0069308C">
        <w:rPr>
          <w:rFonts w:ascii="Times New Roman" w:hAnsi="Times New Roman" w:cs="Times New Roman"/>
          <w:sz w:val="24"/>
        </w:rPr>
        <w:t>Realizar avaliação médic</w:t>
      </w:r>
      <w:r>
        <w:rPr>
          <w:rFonts w:ascii="Times New Roman" w:hAnsi="Times New Roman" w:cs="Times New Roman"/>
          <w:sz w:val="24"/>
        </w:rPr>
        <w:t>o-</w:t>
      </w:r>
      <w:r w:rsidRPr="0069308C">
        <w:rPr>
          <w:rFonts w:ascii="Times New Roman" w:hAnsi="Times New Roman" w:cs="Times New Roman"/>
          <w:sz w:val="24"/>
        </w:rPr>
        <w:t>pericial para concessão de benefícios de invalidez, nos termos da legislação vigente.</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lastRenderedPageBreak/>
        <w:t>2.1.13</w:t>
      </w:r>
      <w:r w:rsidRPr="00C8195A">
        <w:rPr>
          <w:rFonts w:ascii="Times New Roman" w:hAnsi="Times New Roman" w:cs="Times New Roman"/>
          <w:b/>
          <w:sz w:val="24"/>
        </w:rPr>
        <w:t>.</w:t>
      </w:r>
      <w:r>
        <w:rPr>
          <w:rFonts w:ascii="Times New Roman" w:hAnsi="Times New Roman" w:cs="Times New Roman"/>
          <w:sz w:val="24"/>
        </w:rPr>
        <w:t xml:space="preserve"> </w:t>
      </w:r>
      <w:r w:rsidRPr="0069308C">
        <w:rPr>
          <w:rFonts w:ascii="Times New Roman" w:hAnsi="Times New Roman" w:cs="Times New Roman"/>
          <w:sz w:val="24"/>
        </w:rPr>
        <w:t>Realizar avaliação médic</w:t>
      </w:r>
      <w:r>
        <w:rPr>
          <w:rFonts w:ascii="Times New Roman" w:hAnsi="Times New Roman" w:cs="Times New Roman"/>
          <w:sz w:val="24"/>
        </w:rPr>
        <w:t>o-</w:t>
      </w:r>
      <w:r w:rsidRPr="0069308C">
        <w:rPr>
          <w:rFonts w:ascii="Times New Roman" w:hAnsi="Times New Roman" w:cs="Times New Roman"/>
          <w:sz w:val="24"/>
        </w:rPr>
        <w:t xml:space="preserve">pericial </w:t>
      </w:r>
      <w:r>
        <w:rPr>
          <w:rFonts w:ascii="Times New Roman" w:hAnsi="Times New Roman" w:cs="Times New Roman"/>
          <w:sz w:val="24"/>
        </w:rPr>
        <w:t>para isenções de Imposto de R</w:t>
      </w:r>
      <w:r w:rsidRPr="0069308C">
        <w:rPr>
          <w:rFonts w:ascii="Times New Roman" w:hAnsi="Times New Roman" w:cs="Times New Roman"/>
          <w:sz w:val="24"/>
        </w:rPr>
        <w:t>enda</w:t>
      </w:r>
      <w:r>
        <w:rPr>
          <w:rFonts w:ascii="Times New Roman" w:hAnsi="Times New Roman" w:cs="Times New Roman"/>
          <w:sz w:val="24"/>
        </w:rPr>
        <w:t xml:space="preserve"> (IR)</w:t>
      </w:r>
      <w:r w:rsidRPr="0069308C">
        <w:rPr>
          <w:rFonts w:ascii="Times New Roman" w:hAnsi="Times New Roman" w:cs="Times New Roman"/>
          <w:sz w:val="24"/>
        </w:rPr>
        <w:t xml:space="preserve"> retido na fonte</w:t>
      </w:r>
      <w:r>
        <w:rPr>
          <w:rFonts w:ascii="Times New Roman" w:hAnsi="Times New Roman" w:cs="Times New Roman"/>
          <w:sz w:val="24"/>
        </w:rPr>
        <w:t>,</w:t>
      </w:r>
      <w:r w:rsidRPr="0069308C">
        <w:rPr>
          <w:rFonts w:ascii="Times New Roman" w:hAnsi="Times New Roman" w:cs="Times New Roman"/>
          <w:sz w:val="24"/>
        </w:rPr>
        <w:t xml:space="preserve"> nos termos da legislação vigente.</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2.1.14</w:t>
      </w:r>
      <w:r w:rsidRPr="00C8195A">
        <w:rPr>
          <w:rFonts w:ascii="Times New Roman" w:hAnsi="Times New Roman" w:cs="Times New Roman"/>
          <w:b/>
          <w:sz w:val="24"/>
        </w:rPr>
        <w:t>.</w:t>
      </w:r>
      <w:r>
        <w:rPr>
          <w:rFonts w:ascii="Times New Roman" w:hAnsi="Times New Roman" w:cs="Times New Roman"/>
          <w:sz w:val="24"/>
        </w:rPr>
        <w:t xml:space="preserve"> </w:t>
      </w:r>
      <w:r w:rsidRPr="0069308C">
        <w:rPr>
          <w:rFonts w:ascii="Times New Roman" w:hAnsi="Times New Roman" w:cs="Times New Roman"/>
          <w:sz w:val="24"/>
        </w:rPr>
        <w:t>Realizar avaliação técnica para aposentadoria especial.</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2.1.15</w:t>
      </w:r>
      <w:r w:rsidRPr="00C8195A">
        <w:rPr>
          <w:rFonts w:ascii="Times New Roman" w:hAnsi="Times New Roman" w:cs="Times New Roman"/>
          <w:b/>
          <w:sz w:val="24"/>
        </w:rPr>
        <w:t>.</w:t>
      </w:r>
      <w:r>
        <w:rPr>
          <w:rFonts w:ascii="Times New Roman" w:hAnsi="Times New Roman" w:cs="Times New Roman"/>
          <w:sz w:val="24"/>
        </w:rPr>
        <w:t xml:space="preserve"> </w:t>
      </w:r>
      <w:r w:rsidRPr="0069308C">
        <w:rPr>
          <w:rFonts w:ascii="Times New Roman" w:hAnsi="Times New Roman" w:cs="Times New Roman"/>
          <w:sz w:val="24"/>
        </w:rPr>
        <w:t>Realizar avaliação técnica para aposentadoria especial do portador de deficiência.</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2.1.16</w:t>
      </w:r>
      <w:r w:rsidRPr="00C8195A">
        <w:rPr>
          <w:rFonts w:ascii="Times New Roman" w:hAnsi="Times New Roman" w:cs="Times New Roman"/>
          <w:b/>
          <w:sz w:val="24"/>
        </w:rPr>
        <w:t>.</w:t>
      </w:r>
      <w:r>
        <w:rPr>
          <w:rFonts w:ascii="Times New Roman" w:hAnsi="Times New Roman" w:cs="Times New Roman"/>
          <w:sz w:val="24"/>
        </w:rPr>
        <w:t xml:space="preserve"> </w:t>
      </w:r>
      <w:r w:rsidRPr="0069308C">
        <w:rPr>
          <w:rFonts w:ascii="Times New Roman" w:hAnsi="Times New Roman" w:cs="Times New Roman"/>
          <w:sz w:val="24"/>
        </w:rPr>
        <w:t>Realizar avali</w:t>
      </w:r>
      <w:r>
        <w:rPr>
          <w:rFonts w:ascii="Times New Roman" w:hAnsi="Times New Roman" w:cs="Times New Roman"/>
          <w:sz w:val="24"/>
        </w:rPr>
        <w:t>ação técnica para sugestões de r</w:t>
      </w:r>
      <w:r w:rsidRPr="0069308C">
        <w:rPr>
          <w:rFonts w:ascii="Times New Roman" w:hAnsi="Times New Roman" w:cs="Times New Roman"/>
          <w:sz w:val="24"/>
        </w:rPr>
        <w:t>eadaptação de função</w:t>
      </w:r>
      <w:r>
        <w:rPr>
          <w:rFonts w:ascii="Times New Roman" w:hAnsi="Times New Roman" w:cs="Times New Roman"/>
          <w:sz w:val="24"/>
        </w:rPr>
        <w:t>,</w:t>
      </w:r>
      <w:r w:rsidRPr="0069308C">
        <w:rPr>
          <w:rFonts w:ascii="Times New Roman" w:hAnsi="Times New Roman" w:cs="Times New Roman"/>
          <w:sz w:val="24"/>
        </w:rPr>
        <w:t xml:space="preserve"> nos termos da legislação vigente.</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2.1.17</w:t>
      </w:r>
      <w:r w:rsidRPr="00C8195A">
        <w:rPr>
          <w:rFonts w:ascii="Times New Roman" w:hAnsi="Times New Roman" w:cs="Times New Roman"/>
          <w:b/>
          <w:sz w:val="24"/>
        </w:rPr>
        <w:t>.</w:t>
      </w:r>
      <w:r>
        <w:rPr>
          <w:rFonts w:ascii="Times New Roman" w:hAnsi="Times New Roman" w:cs="Times New Roman"/>
          <w:sz w:val="24"/>
        </w:rPr>
        <w:t xml:space="preserve"> </w:t>
      </w:r>
      <w:r w:rsidRPr="0069308C">
        <w:rPr>
          <w:rFonts w:ascii="Times New Roman" w:hAnsi="Times New Roman" w:cs="Times New Roman"/>
          <w:sz w:val="24"/>
        </w:rPr>
        <w:t>Realizar avaliação técnica para a concessão do benefício de salário-natalidade</w:t>
      </w:r>
      <w:r>
        <w:rPr>
          <w:rFonts w:ascii="Times New Roman" w:hAnsi="Times New Roman" w:cs="Times New Roman"/>
          <w:sz w:val="24"/>
        </w:rPr>
        <w:t>,</w:t>
      </w:r>
      <w:r w:rsidRPr="0069308C">
        <w:rPr>
          <w:rFonts w:ascii="Times New Roman" w:hAnsi="Times New Roman" w:cs="Times New Roman"/>
          <w:sz w:val="24"/>
        </w:rPr>
        <w:t xml:space="preserve"> nos termos da legislação vigente.</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2.1.18</w:t>
      </w:r>
      <w:r w:rsidRPr="0069308C">
        <w:rPr>
          <w:rFonts w:ascii="Times New Roman" w:hAnsi="Times New Roman" w:cs="Times New Roman"/>
          <w:b/>
          <w:sz w:val="24"/>
        </w:rPr>
        <w:t>.</w:t>
      </w:r>
      <w:r w:rsidRPr="0069308C">
        <w:rPr>
          <w:rFonts w:ascii="Times New Roman" w:hAnsi="Times New Roman" w:cs="Times New Roman"/>
          <w:sz w:val="24"/>
        </w:rPr>
        <w:t xml:space="preserve"> Comunicar o resultado da perícia médica ao segurado do IPRESF.</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2.1.19</w:t>
      </w:r>
      <w:r w:rsidRPr="0069308C">
        <w:rPr>
          <w:rFonts w:ascii="Times New Roman" w:hAnsi="Times New Roman" w:cs="Times New Roman"/>
          <w:b/>
          <w:sz w:val="24"/>
        </w:rPr>
        <w:t>.</w:t>
      </w:r>
      <w:r w:rsidRPr="0069308C">
        <w:rPr>
          <w:rFonts w:ascii="Times New Roman" w:hAnsi="Times New Roman" w:cs="Times New Roman"/>
          <w:sz w:val="24"/>
        </w:rPr>
        <w:t xml:space="preserve"> Atender na sede do IPRESF, no mínimo, 01 (uma) vez por semana, no horário de funcionamento da autarquia, em carga horária semanal de 04 (quatro) horas.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2.1.20</w:t>
      </w:r>
      <w:r w:rsidRPr="0069308C">
        <w:rPr>
          <w:rFonts w:ascii="Times New Roman" w:hAnsi="Times New Roman" w:cs="Times New Roman"/>
          <w:b/>
          <w:sz w:val="24"/>
        </w:rPr>
        <w:t xml:space="preserve">. </w:t>
      </w:r>
      <w:r w:rsidRPr="0069308C">
        <w:rPr>
          <w:rFonts w:ascii="Times New Roman" w:hAnsi="Times New Roman" w:cs="Times New Roman"/>
          <w:sz w:val="24"/>
        </w:rPr>
        <w:t>Realizar perícias médicas domiciliares e/ou hospitalares, conforme necessidade, nos termos da legislação vigente.</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2.1.21</w:t>
      </w:r>
      <w:r w:rsidRPr="0069308C">
        <w:rPr>
          <w:rFonts w:ascii="Times New Roman" w:hAnsi="Times New Roman" w:cs="Times New Roman"/>
          <w:b/>
          <w:sz w:val="24"/>
        </w:rPr>
        <w:t>.</w:t>
      </w:r>
      <w:r w:rsidRPr="0069308C">
        <w:rPr>
          <w:rFonts w:ascii="Times New Roman" w:hAnsi="Times New Roman" w:cs="Times New Roman"/>
          <w:sz w:val="24"/>
        </w:rPr>
        <w:t xml:space="preserve"> Auxiliar em todas as questões relacionadas às perícias, em especial compondo juntas médicas e com laudos complementares nos contenciosos judiciais e administrativos.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2.1.22</w:t>
      </w:r>
      <w:r w:rsidRPr="0069308C">
        <w:rPr>
          <w:rFonts w:ascii="Times New Roman" w:hAnsi="Times New Roman" w:cs="Times New Roman"/>
          <w:b/>
          <w:sz w:val="24"/>
        </w:rPr>
        <w:t>.</w:t>
      </w:r>
      <w:r w:rsidRPr="0069308C">
        <w:rPr>
          <w:rFonts w:ascii="Times New Roman" w:hAnsi="Times New Roman" w:cs="Times New Roman"/>
          <w:sz w:val="24"/>
        </w:rPr>
        <w:t xml:space="preserve"> Orientar e treinar quanto a questões de perícia médica, quando solicitado pelos servidores, órgãos e entidades vinculadas ao IPRESF.</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2.1.23</w:t>
      </w:r>
      <w:r w:rsidRPr="0069308C">
        <w:rPr>
          <w:rFonts w:ascii="Times New Roman" w:hAnsi="Times New Roman" w:cs="Times New Roman"/>
          <w:b/>
          <w:sz w:val="24"/>
        </w:rPr>
        <w:t>.</w:t>
      </w:r>
      <w:r w:rsidRPr="0069308C">
        <w:rPr>
          <w:rFonts w:ascii="Times New Roman" w:hAnsi="Times New Roman" w:cs="Times New Roman"/>
          <w:sz w:val="24"/>
        </w:rPr>
        <w:t xml:space="preserve"> Representar o IPRESF em cursos, treinamentos, seminários em congressos relativos a perícia médica, organizados pela Fundação.</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2.1.24</w:t>
      </w:r>
      <w:r w:rsidRPr="0069308C">
        <w:rPr>
          <w:rFonts w:ascii="Times New Roman" w:hAnsi="Times New Roman" w:cs="Times New Roman"/>
          <w:b/>
          <w:sz w:val="24"/>
        </w:rPr>
        <w:t>.</w:t>
      </w:r>
      <w:r w:rsidRPr="0069308C">
        <w:rPr>
          <w:rFonts w:ascii="Times New Roman" w:hAnsi="Times New Roman" w:cs="Times New Roman"/>
          <w:sz w:val="24"/>
        </w:rPr>
        <w:t xml:space="preserve"> Acompanhar o IPRESF em processos judiciais como assistente técnico e/ou testemunha</w:t>
      </w:r>
      <w:r>
        <w:rPr>
          <w:rFonts w:ascii="Times New Roman" w:hAnsi="Times New Roman" w:cs="Times New Roman"/>
          <w:sz w:val="24"/>
        </w:rPr>
        <w:t>.</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2.1.25</w:t>
      </w:r>
      <w:r w:rsidRPr="0069308C">
        <w:rPr>
          <w:rFonts w:ascii="Times New Roman" w:hAnsi="Times New Roman" w:cs="Times New Roman"/>
          <w:b/>
          <w:sz w:val="24"/>
        </w:rPr>
        <w:t>.</w:t>
      </w:r>
      <w:r w:rsidRPr="0069308C">
        <w:rPr>
          <w:rFonts w:ascii="Times New Roman" w:hAnsi="Times New Roman" w:cs="Times New Roman"/>
          <w:sz w:val="24"/>
        </w:rPr>
        <w:t xml:space="preserve"> Entregar até o 5º (quinto) dia útil do mês subsequente, junto com a Nota Fiscal, o Relatório Descritivo, quantitativo de todas as atividades realizadas dentro do mês.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2.1.26</w:t>
      </w:r>
      <w:r w:rsidRPr="0069308C">
        <w:rPr>
          <w:rFonts w:ascii="Times New Roman" w:hAnsi="Times New Roman" w:cs="Times New Roman"/>
          <w:b/>
          <w:sz w:val="24"/>
        </w:rPr>
        <w:t>.</w:t>
      </w:r>
      <w:r w:rsidRPr="0069308C">
        <w:rPr>
          <w:rFonts w:ascii="Times New Roman" w:hAnsi="Times New Roman" w:cs="Times New Roman"/>
          <w:sz w:val="24"/>
        </w:rPr>
        <w:t xml:space="preserve"> Convocar junta médica quando necessário nos termos da legislação vigente.</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2.1.27</w:t>
      </w:r>
      <w:r w:rsidRPr="0069308C">
        <w:rPr>
          <w:rFonts w:ascii="Times New Roman" w:hAnsi="Times New Roman" w:cs="Times New Roman"/>
          <w:b/>
          <w:sz w:val="24"/>
        </w:rPr>
        <w:t>.</w:t>
      </w:r>
      <w:r w:rsidRPr="0069308C">
        <w:rPr>
          <w:rFonts w:ascii="Times New Roman" w:hAnsi="Times New Roman" w:cs="Times New Roman"/>
          <w:sz w:val="24"/>
        </w:rPr>
        <w:t xml:space="preserve"> Sugerir minuta de regulamentação de procedimentos médico-periciais pertinentes ao IPRESF, a ser adotada em toda Administração Pública do Município de São Francisco do Sul, visando a normatização dos atos e procedimentos decorrentes das avaliações.</w:t>
      </w:r>
    </w:p>
    <w:p w:rsidR="00994A65" w:rsidRDefault="00994A65" w:rsidP="00994A65">
      <w:pPr>
        <w:spacing w:after="0" w:line="240" w:lineRule="auto"/>
        <w:jc w:val="both"/>
        <w:rPr>
          <w:rFonts w:ascii="Times New Roman" w:hAnsi="Times New Roman" w:cs="Times New Roman"/>
          <w:sz w:val="24"/>
        </w:rPr>
      </w:pPr>
    </w:p>
    <w:p w:rsidR="00994A65" w:rsidRPr="0069308C" w:rsidRDefault="00994A65" w:rsidP="00994A65">
      <w:pPr>
        <w:spacing w:after="0" w:line="240" w:lineRule="auto"/>
        <w:jc w:val="both"/>
        <w:rPr>
          <w:rFonts w:ascii="Times New Roman" w:hAnsi="Times New Roman" w:cs="Times New Roman"/>
          <w:sz w:val="24"/>
        </w:rPr>
      </w:pPr>
    </w:p>
    <w:p w:rsidR="00994A65" w:rsidRPr="0069308C"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69308C">
        <w:rPr>
          <w:rFonts w:ascii="Times New Roman" w:hAnsi="Times New Roman" w:cs="Times New Roman"/>
          <w:b/>
          <w:sz w:val="24"/>
        </w:rPr>
        <w:t>3. DA JUSTIFICATIVA</w:t>
      </w:r>
    </w:p>
    <w:p w:rsidR="00994A65" w:rsidRPr="0069308C" w:rsidRDefault="00994A65" w:rsidP="00994A65">
      <w:pPr>
        <w:spacing w:after="0" w:line="240" w:lineRule="auto"/>
        <w:jc w:val="both"/>
        <w:rPr>
          <w:rFonts w:ascii="Times New Roman" w:hAnsi="Times New Roman" w:cs="Times New Roman"/>
          <w:sz w:val="24"/>
        </w:rPr>
      </w:pPr>
    </w:p>
    <w:p w:rsidR="00994A65" w:rsidRPr="0069308C"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 xml:space="preserve">3.1. </w:t>
      </w:r>
      <w:r w:rsidRPr="0069308C">
        <w:rPr>
          <w:rFonts w:ascii="Times New Roman" w:hAnsi="Times New Roman" w:cs="Times New Roman"/>
          <w:sz w:val="24"/>
        </w:rPr>
        <w:t>Justifica-se</w:t>
      </w:r>
      <w:r w:rsidRPr="0069308C">
        <w:rPr>
          <w:rFonts w:ascii="Times New Roman" w:hAnsi="Times New Roman" w:cs="Times New Roman"/>
          <w:b/>
          <w:sz w:val="24"/>
        </w:rPr>
        <w:t xml:space="preserve"> </w:t>
      </w:r>
      <w:r w:rsidRPr="0069308C">
        <w:rPr>
          <w:rFonts w:ascii="Times New Roman" w:hAnsi="Times New Roman" w:cs="Times New Roman"/>
          <w:sz w:val="24"/>
        </w:rPr>
        <w:t>a contratação de empresa para prestação de serviços na área de perícia médica com base no seguinte:</w:t>
      </w:r>
    </w:p>
    <w:p w:rsidR="00994A65" w:rsidRPr="0069308C"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3.1.1.</w:t>
      </w:r>
      <w:r w:rsidRPr="0069308C">
        <w:rPr>
          <w:rFonts w:ascii="Times New Roman" w:hAnsi="Times New Roman" w:cs="Times New Roman"/>
          <w:sz w:val="24"/>
        </w:rPr>
        <w:t xml:space="preserve"> Tendo em vista que a Constituição Federal de 1988 prevê, em seu art. 40, </w:t>
      </w:r>
      <w:r w:rsidRPr="0069308C">
        <w:rPr>
          <w:rFonts w:ascii="Times New Roman" w:hAnsi="Times New Roman" w:cs="Times New Roman"/>
          <w:i/>
          <w:sz w:val="24"/>
        </w:rPr>
        <w:t>caput</w:t>
      </w:r>
      <w:r w:rsidRPr="0069308C">
        <w:rPr>
          <w:rFonts w:ascii="Times New Roman" w:hAnsi="Times New Roman" w:cs="Times New Roman"/>
          <w:sz w:val="24"/>
        </w:rPr>
        <w:t>, que “[...] aos servidores titulares de cargos efetivos da União, dos Estados, do Distrito Federal e dos Municípios, incluídas suas autarquias e fundações, é assegurado regime de previdência de caráter contributivo e solidário, mediante contribuição do respectivo ente público, dos servidores ativos e inativos e dos pensionistas, observados critérios que preservem o equilíbrio financeiro e atuarial [...]”.</w:t>
      </w:r>
    </w:p>
    <w:p w:rsidR="00994A65" w:rsidRPr="0069308C"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3.1.2.</w:t>
      </w:r>
      <w:r w:rsidRPr="0069308C">
        <w:rPr>
          <w:rFonts w:ascii="Times New Roman" w:hAnsi="Times New Roman" w:cs="Times New Roman"/>
          <w:sz w:val="24"/>
        </w:rPr>
        <w:t xml:space="preserve"> Considerando que, a Constituição Federal de 1988 também garantiu a aposentadoria por invalidez ao, em seu art. 40, §1º, I, que é devida ao servidor público com a capacidade laboral total ou parcialmente comprometida por fatores patológicos, a serem avaliados por médico perito.</w:t>
      </w:r>
    </w:p>
    <w:p w:rsidR="00994A65" w:rsidRPr="0069308C"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3.1.3.</w:t>
      </w:r>
      <w:r w:rsidRPr="0069308C">
        <w:rPr>
          <w:rFonts w:ascii="Times New Roman" w:hAnsi="Times New Roman" w:cs="Times New Roman"/>
          <w:sz w:val="24"/>
        </w:rPr>
        <w:t xml:space="preserve"> Levando-se em consideração que a incapacidade laboral, isto é, a impossibilidade física ou mental para o exercício da atividade laboral para o qual o servidor prestou concurso público, pode decorrer de uma série de fatores determinantes, tais como os fisiológicos, patológicos, idade, enfermidades ou acidentes que comprometem, parcial ou totalmente, a capacidade de trabalho do segurado, cuja avaliação deve ser realizada por médico perito, caso a caso.</w:t>
      </w:r>
    </w:p>
    <w:p w:rsidR="00994A65" w:rsidRPr="0069308C"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3.1.4.</w:t>
      </w:r>
      <w:r w:rsidRPr="0069308C">
        <w:rPr>
          <w:rFonts w:ascii="Times New Roman" w:hAnsi="Times New Roman" w:cs="Times New Roman"/>
          <w:sz w:val="24"/>
        </w:rPr>
        <w:t xml:space="preserve"> Na forma do art. 40, §4º, I, II e III, da Constituição Federal de 1988, “[...] é vedada a adoção de requisitos e critérios diferenciados para a concessão de aposentadoria aos abrangidos pelo regime de que trata este artigo, ressalvados, nos termos definidos em leis complementares, os casos de </w:t>
      </w:r>
      <w:r w:rsidRPr="0069308C">
        <w:rPr>
          <w:rFonts w:ascii="Times New Roman" w:hAnsi="Times New Roman" w:cs="Times New Roman"/>
          <w:sz w:val="24"/>
        </w:rPr>
        <w:lastRenderedPageBreak/>
        <w:t>servidores: I. Portadores de deficiência; II. Que exerçam atividades de risco; III. Cujas atividades sejam exercidas sob condições especiais que prejudiquem a saúde ou a integridade física”, o que necessitará da avaliação de um médico perito.</w:t>
      </w:r>
    </w:p>
    <w:p w:rsidR="00994A65" w:rsidRPr="0069308C" w:rsidRDefault="00994A65" w:rsidP="00994A65">
      <w:pPr>
        <w:spacing w:after="0" w:line="240" w:lineRule="auto"/>
        <w:jc w:val="both"/>
        <w:rPr>
          <w:rFonts w:ascii="Times New Roman" w:hAnsi="Times New Roman" w:cs="Times New Roman"/>
          <w:sz w:val="16"/>
          <w:szCs w:val="16"/>
        </w:rPr>
      </w:pPr>
      <w:r w:rsidRPr="0069308C">
        <w:rPr>
          <w:rFonts w:ascii="Times New Roman" w:hAnsi="Times New Roman" w:cs="Times New Roman"/>
          <w:b/>
          <w:sz w:val="24"/>
        </w:rPr>
        <w:t>3.1.5.</w:t>
      </w:r>
      <w:r w:rsidRPr="0069308C">
        <w:rPr>
          <w:rFonts w:ascii="Times New Roman" w:hAnsi="Times New Roman" w:cs="Times New Roman"/>
          <w:sz w:val="24"/>
        </w:rPr>
        <w:t xml:space="preserve"> Considerando, ainda, que de acordo com a Instrução Normativa MPS/SPPS n.01/2010, em seu art. 7º, III, determina que o </w:t>
      </w:r>
      <w:r w:rsidRPr="0069308C">
        <w:rPr>
          <w:rFonts w:ascii="Times New Roman" w:hAnsi="Times New Roman" w:cs="Times New Roman"/>
          <w:sz w:val="24"/>
          <w:szCs w:val="16"/>
        </w:rPr>
        <w:t>procedimento de reconhecimento de tempo de atividade especial deverá ser instruído com parecer da perícia médica, em relação ao enquadramento por exposição a agentes nocivos.</w:t>
      </w:r>
    </w:p>
    <w:p w:rsidR="00994A65" w:rsidRPr="0069308C"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3.1.6.</w:t>
      </w:r>
      <w:r w:rsidRPr="0069308C">
        <w:rPr>
          <w:rFonts w:ascii="Times New Roman" w:hAnsi="Times New Roman" w:cs="Times New Roman"/>
          <w:sz w:val="24"/>
        </w:rPr>
        <w:t xml:space="preserve"> Conforme disposto no art. 40, §1º, I, da Constituição Federal de 1988, os servidores aposentados por invalidez permanente terão “[...] proventos proporcionais ao tempo de contribuição, exceto se decorrente de acidente em serviço, moléstia profissional ou doença grave, contagiosa ou incurável, na forma da lei; [...]”, o que demanda a avaliação de médico perito do Instituto de Previdência. </w:t>
      </w:r>
    </w:p>
    <w:p w:rsidR="00994A65" w:rsidRPr="0069308C"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3.1.7.</w:t>
      </w:r>
      <w:r w:rsidRPr="0069308C">
        <w:rPr>
          <w:rFonts w:ascii="Times New Roman" w:hAnsi="Times New Roman" w:cs="Times New Roman"/>
          <w:sz w:val="24"/>
        </w:rPr>
        <w:t xml:space="preserve"> A Lei Complementar Municipal n. 072/2015, que instituiu o Regime Próprio de Previdência do Município de São Francisco do Sul, dispõe, em seu art. 21, §12, que “[...] a concessão da aposentadoria por invalidez permanente dependerá da verificação da condição de incapacidade, mediante exame médico-pericial a cargo do IPRESF [...]”.</w:t>
      </w:r>
    </w:p>
    <w:p w:rsidR="00994A65" w:rsidRPr="0069308C"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3.1.8.</w:t>
      </w:r>
      <w:r w:rsidRPr="0069308C">
        <w:rPr>
          <w:rFonts w:ascii="Times New Roman" w:hAnsi="Times New Roman" w:cs="Times New Roman"/>
          <w:sz w:val="24"/>
        </w:rPr>
        <w:t xml:space="preserve"> Tendo em vista que a Lei Complementar Municipal n. 072/2015, dispõe, em seu art. 25, §1º, que “[...] a concessão do auxílio-doença dependerá da verificação da condição de incapacidade, mediante exame médico-pericial a cargo do IPRESF [...]”.</w:t>
      </w:r>
    </w:p>
    <w:p w:rsidR="00994A65" w:rsidRPr="0069308C"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3.1.9.</w:t>
      </w:r>
      <w:r w:rsidRPr="0069308C">
        <w:rPr>
          <w:rFonts w:ascii="Times New Roman" w:hAnsi="Times New Roman" w:cs="Times New Roman"/>
          <w:sz w:val="24"/>
        </w:rPr>
        <w:t xml:space="preserve"> Nos termos da legislação vigente, é necessária a avaliação médica pericial para isenções de Imposto de Renda retido na fonte e pensão por morte, para dependentes com invalidez.</w:t>
      </w:r>
    </w:p>
    <w:p w:rsidR="00994A65" w:rsidRPr="0069308C"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3.1.10.</w:t>
      </w:r>
      <w:r w:rsidRPr="0069308C">
        <w:rPr>
          <w:rFonts w:ascii="Times New Roman" w:hAnsi="Times New Roman" w:cs="Times New Roman"/>
          <w:sz w:val="24"/>
        </w:rPr>
        <w:t xml:space="preserve"> A Lei Complementar Municipal n. 72, de 10 de julho de 2015, ao dispor sobre o quadro permanente do IPRESF, em seu art. 90, não apresenta o cargo de médico perito, o que inviabiliza a realização de concurso público a curto prazo, pois exigiria a criação legal do cargo e de suas atribuições.</w:t>
      </w:r>
    </w:p>
    <w:p w:rsidR="00994A65" w:rsidRPr="0069308C"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3.1.11.</w:t>
      </w:r>
      <w:r w:rsidRPr="0069308C">
        <w:rPr>
          <w:rFonts w:ascii="Times New Roman" w:hAnsi="Times New Roman" w:cs="Times New Roman"/>
          <w:sz w:val="24"/>
        </w:rPr>
        <w:t xml:space="preserve"> A inexistência de exame médico pericial pode comprometer a concessão e a manutenção de benefícios, e comprometer a atividade-fim do IPRESF.</w:t>
      </w:r>
    </w:p>
    <w:p w:rsidR="00994A65" w:rsidRDefault="00994A65" w:rsidP="00994A65">
      <w:pPr>
        <w:spacing w:after="0" w:line="240" w:lineRule="auto"/>
        <w:jc w:val="both"/>
        <w:rPr>
          <w:rFonts w:ascii="Times New Roman" w:hAnsi="Times New Roman" w:cs="Times New Roman"/>
          <w:sz w:val="24"/>
        </w:rPr>
      </w:pPr>
    </w:p>
    <w:p w:rsidR="00994A65" w:rsidRPr="0069308C" w:rsidRDefault="00994A65" w:rsidP="00994A65">
      <w:pPr>
        <w:spacing w:after="0" w:line="240" w:lineRule="auto"/>
        <w:jc w:val="both"/>
        <w:rPr>
          <w:rFonts w:ascii="Times New Roman" w:hAnsi="Times New Roman" w:cs="Times New Roman"/>
          <w:sz w:val="24"/>
        </w:rPr>
      </w:pPr>
    </w:p>
    <w:p w:rsidR="00994A65" w:rsidRPr="0069308C"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sidRPr="0069308C">
        <w:rPr>
          <w:rFonts w:ascii="Times New Roman" w:hAnsi="Times New Roman" w:cs="Times New Roman"/>
          <w:b/>
          <w:sz w:val="24"/>
        </w:rPr>
        <w:t>4. DO REGIME DE EXECUÇÃO</w:t>
      </w:r>
    </w:p>
    <w:p w:rsidR="00994A65" w:rsidRPr="0069308C" w:rsidRDefault="00994A65" w:rsidP="00994A65">
      <w:pPr>
        <w:spacing w:after="0" w:line="240" w:lineRule="auto"/>
        <w:jc w:val="both"/>
        <w:rPr>
          <w:rFonts w:ascii="Times New Roman" w:hAnsi="Times New Roman" w:cs="Times New Roman"/>
          <w:b/>
          <w:sz w:val="24"/>
        </w:rPr>
      </w:pPr>
    </w:p>
    <w:p w:rsidR="00994A65" w:rsidRPr="0069308C" w:rsidRDefault="00994A65" w:rsidP="00994A65">
      <w:pPr>
        <w:spacing w:after="0" w:line="240" w:lineRule="auto"/>
        <w:jc w:val="both"/>
        <w:rPr>
          <w:rFonts w:ascii="Times New Roman" w:hAnsi="Times New Roman" w:cs="Times New Roman"/>
          <w:sz w:val="24"/>
        </w:rPr>
      </w:pPr>
      <w:r w:rsidRPr="0069308C">
        <w:rPr>
          <w:rFonts w:ascii="Times New Roman" w:hAnsi="Times New Roman" w:cs="Times New Roman"/>
          <w:b/>
          <w:sz w:val="24"/>
        </w:rPr>
        <w:t>4.1.</w:t>
      </w:r>
      <w:r w:rsidRPr="0069308C">
        <w:rPr>
          <w:rFonts w:ascii="Times New Roman" w:hAnsi="Times New Roman" w:cs="Times New Roman"/>
          <w:sz w:val="24"/>
        </w:rPr>
        <w:t xml:space="preserve"> Os Serviços objeto deste contrato serão prestados sob a forma de execução indireta mediante empreitada por preço global.</w:t>
      </w:r>
    </w:p>
    <w:p w:rsidR="00994A65" w:rsidRDefault="00994A65" w:rsidP="00994A65">
      <w:pPr>
        <w:spacing w:after="0" w:line="240" w:lineRule="auto"/>
        <w:jc w:val="both"/>
        <w:rPr>
          <w:rFonts w:ascii="Times New Roman" w:hAnsi="Times New Roman" w:cs="Times New Roman"/>
          <w:sz w:val="24"/>
        </w:rPr>
      </w:pPr>
    </w:p>
    <w:p w:rsidR="00994A65" w:rsidRDefault="00994A65" w:rsidP="00994A65">
      <w:pPr>
        <w:spacing w:after="0" w:line="240" w:lineRule="auto"/>
        <w:jc w:val="both"/>
        <w:rPr>
          <w:rFonts w:ascii="Times New Roman" w:hAnsi="Times New Roman" w:cs="Times New Roman"/>
          <w:sz w:val="24"/>
        </w:rPr>
      </w:pPr>
    </w:p>
    <w:p w:rsidR="00994A65" w:rsidRPr="0069308C"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Pr>
          <w:rFonts w:ascii="Times New Roman" w:hAnsi="Times New Roman" w:cs="Times New Roman"/>
          <w:b/>
          <w:sz w:val="24"/>
        </w:rPr>
        <w:t>5</w:t>
      </w:r>
      <w:r w:rsidRPr="0069308C">
        <w:rPr>
          <w:rFonts w:ascii="Times New Roman" w:hAnsi="Times New Roman" w:cs="Times New Roman"/>
          <w:b/>
          <w:sz w:val="24"/>
        </w:rPr>
        <w:t xml:space="preserve">. </w:t>
      </w:r>
      <w:r>
        <w:rPr>
          <w:rFonts w:ascii="Times New Roman" w:hAnsi="Times New Roman" w:cs="Times New Roman"/>
          <w:b/>
          <w:sz w:val="24"/>
        </w:rPr>
        <w:t>DA MODALIDADE E DO TIPO DA LICITAÇÃO</w:t>
      </w:r>
    </w:p>
    <w:p w:rsidR="00994A65" w:rsidRDefault="00994A65" w:rsidP="00994A65">
      <w:pPr>
        <w:spacing w:after="0" w:line="240" w:lineRule="auto"/>
        <w:jc w:val="both"/>
        <w:rPr>
          <w:rFonts w:ascii="Times New Roman" w:hAnsi="Times New Roman" w:cs="Times New Roman"/>
          <w:b/>
          <w:sz w:val="24"/>
        </w:rPr>
      </w:pPr>
    </w:p>
    <w:p w:rsidR="00994A65" w:rsidRPr="002255AB" w:rsidRDefault="00994A65" w:rsidP="00994A65">
      <w:pPr>
        <w:spacing w:after="0" w:line="240" w:lineRule="auto"/>
        <w:jc w:val="both"/>
        <w:rPr>
          <w:rFonts w:ascii="Times New Roman" w:hAnsi="Times New Roman" w:cs="Times New Roman"/>
          <w:sz w:val="24"/>
        </w:rPr>
      </w:pPr>
      <w:r w:rsidRPr="002255AB">
        <w:rPr>
          <w:rFonts w:ascii="Times New Roman" w:hAnsi="Times New Roman" w:cs="Times New Roman"/>
          <w:b/>
          <w:sz w:val="24"/>
        </w:rPr>
        <w:t>5.1.</w:t>
      </w:r>
      <w:r w:rsidRPr="002255AB">
        <w:rPr>
          <w:rFonts w:ascii="Times New Roman" w:hAnsi="Times New Roman" w:cs="Times New Roman"/>
          <w:sz w:val="24"/>
        </w:rPr>
        <w:t xml:space="preserve"> </w:t>
      </w:r>
      <w:r>
        <w:rPr>
          <w:rFonts w:ascii="Times New Roman" w:hAnsi="Times New Roman" w:cs="Times New Roman"/>
          <w:sz w:val="24"/>
        </w:rPr>
        <w:t>Considerando o valor e o objeto do certame, e levando em consideração que d</w:t>
      </w:r>
      <w:r w:rsidRPr="002255AB">
        <w:rPr>
          <w:rFonts w:ascii="Times New Roman" w:hAnsi="Times New Roman" w:cs="Times New Roman"/>
          <w:sz w:val="24"/>
        </w:rPr>
        <w:t xml:space="preserve">everão </w:t>
      </w:r>
      <w:r>
        <w:rPr>
          <w:rFonts w:ascii="Times New Roman" w:hAnsi="Times New Roman" w:cs="Times New Roman"/>
          <w:sz w:val="24"/>
        </w:rPr>
        <w:t xml:space="preserve">ser avaliados </w:t>
      </w:r>
      <w:r w:rsidRPr="002255AB">
        <w:rPr>
          <w:rFonts w:ascii="Times New Roman" w:hAnsi="Times New Roman" w:cs="Times New Roman"/>
          <w:sz w:val="24"/>
        </w:rPr>
        <w:t>a técnica e o preç</w:t>
      </w:r>
      <w:r>
        <w:rPr>
          <w:rFonts w:ascii="Times New Roman" w:hAnsi="Times New Roman" w:cs="Times New Roman"/>
          <w:sz w:val="24"/>
        </w:rPr>
        <w:t>o apresentados pelos licitantes, a licitação deverá ser realizada na modalidade TOMADA DE PREÇOS, do tipo TÉCNICA E PREÇO.</w:t>
      </w:r>
    </w:p>
    <w:p w:rsidR="00994A65" w:rsidRDefault="00994A65" w:rsidP="00994A65">
      <w:pPr>
        <w:spacing w:after="0" w:line="240" w:lineRule="auto"/>
        <w:jc w:val="both"/>
        <w:rPr>
          <w:rFonts w:ascii="Times New Roman" w:hAnsi="Times New Roman" w:cs="Times New Roman"/>
          <w:sz w:val="24"/>
        </w:rPr>
      </w:pPr>
    </w:p>
    <w:p w:rsidR="00994A65" w:rsidRDefault="00994A65" w:rsidP="00994A65">
      <w:pPr>
        <w:spacing w:after="0" w:line="240" w:lineRule="auto"/>
        <w:jc w:val="both"/>
        <w:rPr>
          <w:rFonts w:ascii="Times New Roman" w:hAnsi="Times New Roman" w:cs="Times New Roman"/>
          <w:sz w:val="24"/>
        </w:rPr>
      </w:pPr>
    </w:p>
    <w:p w:rsidR="00994A65" w:rsidRPr="0069308C"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Pr>
          <w:rFonts w:ascii="Times New Roman" w:hAnsi="Times New Roman" w:cs="Times New Roman"/>
          <w:b/>
          <w:sz w:val="24"/>
        </w:rPr>
        <w:t>6</w:t>
      </w:r>
      <w:r w:rsidRPr="0069308C">
        <w:rPr>
          <w:rFonts w:ascii="Times New Roman" w:hAnsi="Times New Roman" w:cs="Times New Roman"/>
          <w:b/>
          <w:sz w:val="24"/>
        </w:rPr>
        <w:t xml:space="preserve">. </w:t>
      </w:r>
      <w:r>
        <w:rPr>
          <w:rFonts w:ascii="Times New Roman" w:hAnsi="Times New Roman" w:cs="Times New Roman"/>
          <w:b/>
          <w:sz w:val="24"/>
        </w:rPr>
        <w:t>DA APRESENTAÇÃO DA DOCUMENTAÇÃO E DAS PROPOSTAS</w:t>
      </w:r>
    </w:p>
    <w:p w:rsidR="00994A65" w:rsidRPr="002255AB" w:rsidRDefault="00994A65" w:rsidP="00994A65">
      <w:pPr>
        <w:spacing w:after="0" w:line="240" w:lineRule="auto"/>
        <w:jc w:val="both"/>
        <w:rPr>
          <w:rFonts w:ascii="Times New Roman" w:hAnsi="Times New Roman" w:cs="Times New Roman"/>
          <w:sz w:val="24"/>
        </w:rPr>
      </w:pPr>
    </w:p>
    <w:p w:rsidR="00994A65" w:rsidRPr="002255AB"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6</w:t>
      </w:r>
      <w:r w:rsidRPr="002255AB">
        <w:rPr>
          <w:rFonts w:ascii="Times New Roman" w:hAnsi="Times New Roman" w:cs="Times New Roman"/>
          <w:b/>
          <w:sz w:val="24"/>
        </w:rPr>
        <w:t>.1.</w:t>
      </w:r>
      <w:r w:rsidRPr="002255AB">
        <w:rPr>
          <w:rFonts w:ascii="Times New Roman" w:hAnsi="Times New Roman" w:cs="Times New Roman"/>
          <w:sz w:val="24"/>
        </w:rPr>
        <w:t xml:space="preserve"> Deverão ser avaliados, no presente certame, a técnica e o preço apresentados pelos licitantes.</w:t>
      </w:r>
    </w:p>
    <w:p w:rsidR="00994A65" w:rsidRDefault="00994A65" w:rsidP="00994A65">
      <w:pPr>
        <w:spacing w:after="0" w:line="240" w:lineRule="auto"/>
        <w:jc w:val="both"/>
        <w:rPr>
          <w:rFonts w:ascii="Times New Roman" w:hAnsi="Times New Roman" w:cs="Times New Roman"/>
          <w:b/>
          <w:sz w:val="24"/>
        </w:rPr>
      </w:pPr>
    </w:p>
    <w:p w:rsidR="00994A65"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lastRenderedPageBreak/>
        <w:t>6.2</w:t>
      </w:r>
      <w:r w:rsidRPr="00E25FB8">
        <w:rPr>
          <w:rFonts w:ascii="Times New Roman" w:hAnsi="Times New Roman" w:cs="Times New Roman"/>
          <w:b/>
          <w:sz w:val="24"/>
        </w:rPr>
        <w:t>.</w:t>
      </w:r>
      <w:r w:rsidRPr="00E25FB8">
        <w:rPr>
          <w:rFonts w:ascii="Times New Roman" w:hAnsi="Times New Roman" w:cs="Times New Roman"/>
          <w:sz w:val="24"/>
        </w:rPr>
        <w:t xml:space="preserve"> </w:t>
      </w:r>
      <w:r>
        <w:rPr>
          <w:rFonts w:ascii="Times New Roman" w:hAnsi="Times New Roman" w:cs="Times New Roman"/>
          <w:sz w:val="24"/>
        </w:rPr>
        <w:t>A</w:t>
      </w:r>
      <w:r w:rsidRPr="00E25FB8">
        <w:rPr>
          <w:rFonts w:ascii="Times New Roman" w:hAnsi="Times New Roman" w:cs="Times New Roman"/>
          <w:sz w:val="24"/>
        </w:rPr>
        <w:t xml:space="preserve"> Documentação </w:t>
      </w:r>
      <w:r>
        <w:rPr>
          <w:rFonts w:ascii="Times New Roman" w:hAnsi="Times New Roman" w:cs="Times New Roman"/>
          <w:sz w:val="24"/>
        </w:rPr>
        <w:t xml:space="preserve">de Habilitação, </w:t>
      </w:r>
      <w:r w:rsidRPr="00E25FB8">
        <w:rPr>
          <w:rFonts w:ascii="Times New Roman" w:hAnsi="Times New Roman" w:cs="Times New Roman"/>
          <w:sz w:val="24"/>
        </w:rPr>
        <w:t>exigida no certame</w:t>
      </w:r>
      <w:r>
        <w:rPr>
          <w:rFonts w:ascii="Times New Roman" w:hAnsi="Times New Roman" w:cs="Times New Roman"/>
          <w:sz w:val="24"/>
        </w:rPr>
        <w:t>, de acordo com os arts. 27 a 31, da Lei n. 8.666/93</w:t>
      </w:r>
      <w:r w:rsidRPr="00E25FB8">
        <w:rPr>
          <w:rFonts w:ascii="Times New Roman" w:hAnsi="Times New Roman" w:cs="Times New Roman"/>
          <w:sz w:val="24"/>
        </w:rPr>
        <w:t xml:space="preserve">, deverá </w:t>
      </w:r>
      <w:r>
        <w:rPr>
          <w:rFonts w:ascii="Times New Roman" w:hAnsi="Times New Roman" w:cs="Times New Roman"/>
          <w:sz w:val="24"/>
        </w:rPr>
        <w:t xml:space="preserve">ser apresentada em envelope </w:t>
      </w:r>
      <w:r w:rsidRPr="00440D1E">
        <w:rPr>
          <w:rFonts w:ascii="Times New Roman" w:hAnsi="Times New Roman" w:cs="Times New Roman"/>
          <w:sz w:val="24"/>
        </w:rPr>
        <w:t>entregue devidamente fechado/lacrado, sem anotações,</w:t>
      </w:r>
      <w:r w:rsidRPr="00E25FB8">
        <w:rPr>
          <w:rFonts w:ascii="Times New Roman" w:hAnsi="Times New Roman" w:cs="Times New Roman"/>
          <w:b/>
          <w:sz w:val="24"/>
        </w:rPr>
        <w:t xml:space="preserve"> </w:t>
      </w:r>
      <w:r w:rsidRPr="00E33588">
        <w:rPr>
          <w:rFonts w:ascii="Times New Roman" w:hAnsi="Times New Roman" w:cs="Times New Roman"/>
          <w:sz w:val="24"/>
        </w:rPr>
        <w:t>na data, local e hor</w:t>
      </w:r>
      <w:r>
        <w:rPr>
          <w:rFonts w:ascii="Times New Roman" w:hAnsi="Times New Roman" w:cs="Times New Roman"/>
          <w:sz w:val="24"/>
        </w:rPr>
        <w:t>ário indicados no Edital.</w:t>
      </w:r>
    </w:p>
    <w:p w:rsidR="00994A65" w:rsidRPr="00E25FB8" w:rsidRDefault="00994A65" w:rsidP="00994A65">
      <w:pPr>
        <w:spacing w:after="0" w:line="240" w:lineRule="auto"/>
        <w:jc w:val="both"/>
        <w:rPr>
          <w:rFonts w:ascii="Times New Roman" w:hAnsi="Times New Roman" w:cs="Times New Roman"/>
          <w:sz w:val="24"/>
        </w:rPr>
      </w:pPr>
      <w:r w:rsidRPr="008B6812">
        <w:rPr>
          <w:rFonts w:ascii="Times New Roman" w:hAnsi="Times New Roman" w:cs="Times New Roman"/>
          <w:b/>
          <w:sz w:val="24"/>
        </w:rPr>
        <w:t>6.2.1.</w:t>
      </w:r>
      <w:r>
        <w:rPr>
          <w:rFonts w:ascii="Times New Roman" w:hAnsi="Times New Roman" w:cs="Times New Roman"/>
          <w:sz w:val="24"/>
        </w:rPr>
        <w:t xml:space="preserve"> </w:t>
      </w:r>
      <w:r w:rsidRPr="008B6812">
        <w:rPr>
          <w:rFonts w:ascii="Times New Roman" w:hAnsi="Times New Roman" w:cs="Times New Roman"/>
          <w:sz w:val="24"/>
        </w:rPr>
        <w:t>D</w:t>
      </w:r>
      <w:r>
        <w:rPr>
          <w:rFonts w:ascii="Times New Roman" w:hAnsi="Times New Roman" w:cs="Times New Roman"/>
          <w:sz w:val="24"/>
        </w:rPr>
        <w:t>everá ser observado o tratamento diferenciado legalmente garantido às</w:t>
      </w:r>
      <w:r w:rsidRPr="00E25FB8">
        <w:rPr>
          <w:rFonts w:ascii="Times New Roman" w:hAnsi="Times New Roman" w:cs="Times New Roman"/>
          <w:sz w:val="24"/>
        </w:rPr>
        <w:t xml:space="preserve"> Microempresas e Empresas de Pequeno Porte</w:t>
      </w:r>
      <w:r>
        <w:rPr>
          <w:rFonts w:ascii="Times New Roman" w:hAnsi="Times New Roman" w:cs="Times New Roman"/>
          <w:sz w:val="24"/>
        </w:rPr>
        <w:t>, na forma da Lei Complementar n. 123/2006.</w:t>
      </w:r>
    </w:p>
    <w:p w:rsidR="00994A65" w:rsidRDefault="00994A65" w:rsidP="00994A65">
      <w:pPr>
        <w:spacing w:after="0" w:line="240" w:lineRule="auto"/>
        <w:jc w:val="both"/>
        <w:rPr>
          <w:rFonts w:ascii="Times New Roman" w:hAnsi="Times New Roman" w:cs="Times New Roman"/>
          <w:b/>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6.3</w:t>
      </w:r>
      <w:r w:rsidRPr="00E33588">
        <w:rPr>
          <w:rFonts w:ascii="Times New Roman" w:hAnsi="Times New Roman" w:cs="Times New Roman"/>
          <w:b/>
          <w:sz w:val="24"/>
        </w:rPr>
        <w:t>.</w:t>
      </w:r>
      <w:r>
        <w:rPr>
          <w:rFonts w:ascii="Times New Roman" w:hAnsi="Times New Roman" w:cs="Times New Roman"/>
          <w:sz w:val="24"/>
        </w:rPr>
        <w:t xml:space="preserve"> Deverão ser apresentadas Proposta Técnica e Proposta de Preço, em envelopes separados e </w:t>
      </w:r>
      <w:r w:rsidRPr="00440D1E">
        <w:rPr>
          <w:rFonts w:ascii="Times New Roman" w:hAnsi="Times New Roman" w:cs="Times New Roman"/>
          <w:sz w:val="24"/>
        </w:rPr>
        <w:t>entregue</w:t>
      </w:r>
      <w:r>
        <w:rPr>
          <w:rFonts w:ascii="Times New Roman" w:hAnsi="Times New Roman" w:cs="Times New Roman"/>
          <w:sz w:val="24"/>
        </w:rPr>
        <w:t>s</w:t>
      </w:r>
      <w:r w:rsidRPr="00440D1E">
        <w:rPr>
          <w:rFonts w:ascii="Times New Roman" w:hAnsi="Times New Roman" w:cs="Times New Roman"/>
          <w:sz w:val="24"/>
        </w:rPr>
        <w:t xml:space="preserve"> devidamente fechado</w:t>
      </w:r>
      <w:r>
        <w:rPr>
          <w:rFonts w:ascii="Times New Roman" w:hAnsi="Times New Roman" w:cs="Times New Roman"/>
          <w:sz w:val="24"/>
        </w:rPr>
        <w:t>s</w:t>
      </w:r>
      <w:r w:rsidRPr="00440D1E">
        <w:rPr>
          <w:rFonts w:ascii="Times New Roman" w:hAnsi="Times New Roman" w:cs="Times New Roman"/>
          <w:sz w:val="24"/>
        </w:rPr>
        <w:t>/lacrado</w:t>
      </w:r>
      <w:r>
        <w:rPr>
          <w:rFonts w:ascii="Times New Roman" w:hAnsi="Times New Roman" w:cs="Times New Roman"/>
          <w:sz w:val="24"/>
        </w:rPr>
        <w:t>s</w:t>
      </w:r>
      <w:r w:rsidRPr="00440D1E">
        <w:rPr>
          <w:rFonts w:ascii="Times New Roman" w:hAnsi="Times New Roman" w:cs="Times New Roman"/>
          <w:sz w:val="24"/>
        </w:rPr>
        <w:t>, sem anotações,</w:t>
      </w:r>
      <w:r w:rsidRPr="00E25FB8">
        <w:rPr>
          <w:rFonts w:ascii="Times New Roman" w:hAnsi="Times New Roman" w:cs="Times New Roman"/>
          <w:b/>
          <w:sz w:val="24"/>
        </w:rPr>
        <w:t xml:space="preserve"> </w:t>
      </w:r>
      <w:r w:rsidRPr="00E33588">
        <w:rPr>
          <w:rFonts w:ascii="Times New Roman" w:hAnsi="Times New Roman" w:cs="Times New Roman"/>
          <w:sz w:val="24"/>
        </w:rPr>
        <w:t>na data, local e hor</w:t>
      </w:r>
      <w:r>
        <w:rPr>
          <w:rFonts w:ascii="Times New Roman" w:hAnsi="Times New Roman" w:cs="Times New Roman"/>
          <w:sz w:val="24"/>
        </w:rPr>
        <w:t>ário indicados no Edital.</w:t>
      </w:r>
    </w:p>
    <w:p w:rsidR="00994A65" w:rsidRDefault="00994A65" w:rsidP="00994A65">
      <w:pPr>
        <w:spacing w:after="0" w:line="240" w:lineRule="auto"/>
        <w:jc w:val="both"/>
        <w:rPr>
          <w:rFonts w:ascii="Times New Roman" w:hAnsi="Times New Roman" w:cs="Times New Roman"/>
          <w:b/>
          <w:sz w:val="24"/>
        </w:rPr>
      </w:pPr>
    </w:p>
    <w:p w:rsidR="00994A65" w:rsidRDefault="00994A65" w:rsidP="00994A65">
      <w:pPr>
        <w:spacing w:after="0" w:line="240" w:lineRule="auto"/>
        <w:jc w:val="both"/>
        <w:rPr>
          <w:rFonts w:ascii="Times New Roman" w:hAnsi="Times New Roman" w:cs="Times New Roman"/>
          <w:b/>
          <w:sz w:val="24"/>
        </w:rPr>
      </w:pPr>
      <w:r>
        <w:rPr>
          <w:rFonts w:ascii="Times New Roman" w:hAnsi="Times New Roman" w:cs="Times New Roman"/>
          <w:b/>
          <w:sz w:val="24"/>
        </w:rPr>
        <w:t xml:space="preserve">6.4. </w:t>
      </w:r>
      <w:r w:rsidRPr="00E33588">
        <w:rPr>
          <w:rFonts w:ascii="Times New Roman" w:hAnsi="Times New Roman" w:cs="Times New Roman"/>
          <w:sz w:val="24"/>
        </w:rPr>
        <w:t>Primeiramente será realizada a habilitação, após, a abertura dos envelopes contendo as Propostas Técnicas das empresas habilitadas e, posteriormente, as Propostas de Preço das empresas classificadas na etapa de avaliação da Proposta Técnica.</w:t>
      </w:r>
    </w:p>
    <w:p w:rsidR="00994A65" w:rsidRDefault="00994A65" w:rsidP="00994A65">
      <w:pPr>
        <w:spacing w:after="0" w:line="240" w:lineRule="auto"/>
        <w:jc w:val="both"/>
        <w:rPr>
          <w:rFonts w:ascii="Times New Roman" w:hAnsi="Times New Roman" w:cs="Times New Roman"/>
          <w:b/>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 xml:space="preserve">6.5. </w:t>
      </w:r>
      <w:r w:rsidRPr="00E33588">
        <w:rPr>
          <w:rFonts w:ascii="Times New Roman" w:hAnsi="Times New Roman" w:cs="Times New Roman"/>
          <w:sz w:val="24"/>
        </w:rPr>
        <w:t>A</w:t>
      </w:r>
      <w:r w:rsidRPr="00E25FB8">
        <w:rPr>
          <w:rFonts w:ascii="Times New Roman" w:hAnsi="Times New Roman" w:cs="Times New Roman"/>
          <w:sz w:val="24"/>
        </w:rPr>
        <w:t xml:space="preserve"> Proposta Técnica </w:t>
      </w:r>
      <w:r>
        <w:rPr>
          <w:rFonts w:ascii="Times New Roman" w:hAnsi="Times New Roman" w:cs="Times New Roman"/>
          <w:sz w:val="24"/>
        </w:rPr>
        <w:t xml:space="preserve">deverá ser entregue em envelope identificado, </w:t>
      </w:r>
      <w:r w:rsidRPr="00E25FB8">
        <w:rPr>
          <w:rFonts w:ascii="Times New Roman" w:hAnsi="Times New Roman" w:cs="Times New Roman"/>
          <w:sz w:val="24"/>
        </w:rPr>
        <w:t xml:space="preserve">emitida em 01 (uma) via impressa, </w:t>
      </w:r>
      <w:r>
        <w:rPr>
          <w:rFonts w:ascii="Times New Roman" w:hAnsi="Times New Roman" w:cs="Times New Roman"/>
          <w:sz w:val="24"/>
        </w:rPr>
        <w:t xml:space="preserve">em papel timbrado, </w:t>
      </w:r>
      <w:r w:rsidRPr="00E25FB8">
        <w:rPr>
          <w:rFonts w:ascii="Times New Roman" w:hAnsi="Times New Roman" w:cs="Times New Roman"/>
          <w:sz w:val="24"/>
        </w:rPr>
        <w:t xml:space="preserve">contendo, no mínimo, o nome ou a razão social, número do CNPJ, endereço completo, e-mail e telefone para contato da empresa licitante, indicando, ainda a modalidade e o número deste certame, rubricada em todas as suas folhas, datada e assinada por representante legal da pessoa jurídica ou representante com poderes devidamente comprovados para esta finalidade, em língua portuguesa, observadas as instruções </w:t>
      </w:r>
      <w:r>
        <w:rPr>
          <w:rFonts w:ascii="Times New Roman" w:hAnsi="Times New Roman" w:cs="Times New Roman"/>
          <w:sz w:val="24"/>
        </w:rPr>
        <w:t xml:space="preserve">do Edital, </w:t>
      </w:r>
      <w:r w:rsidRPr="00E25FB8">
        <w:rPr>
          <w:rFonts w:ascii="Times New Roman" w:hAnsi="Times New Roman" w:cs="Times New Roman"/>
          <w:sz w:val="24"/>
        </w:rPr>
        <w:t>acompanhada das comprovações necessárias das experiências e capacitações indicadas, por documento hábil e válido</w:t>
      </w:r>
      <w:r>
        <w:rPr>
          <w:rFonts w:ascii="Times New Roman" w:hAnsi="Times New Roman" w:cs="Times New Roman"/>
          <w:sz w:val="24"/>
        </w:rPr>
        <w:t>, inclusive com d</w:t>
      </w:r>
      <w:r w:rsidRPr="00E25FB8">
        <w:rPr>
          <w:rFonts w:ascii="Times New Roman" w:hAnsi="Times New Roman" w:cs="Times New Roman"/>
          <w:sz w:val="24"/>
        </w:rPr>
        <w:t xml:space="preserve">eclaração de que a empresa e os profissionais vinculados à sua Proposta Técnica estão aptos ao exercício adequado do objeto </w:t>
      </w:r>
      <w:r>
        <w:rPr>
          <w:rFonts w:ascii="Times New Roman" w:hAnsi="Times New Roman" w:cs="Times New Roman"/>
          <w:sz w:val="24"/>
        </w:rPr>
        <w:t>do certame</w:t>
      </w:r>
      <w:r w:rsidRPr="00E25FB8">
        <w:rPr>
          <w:rFonts w:ascii="Times New Roman" w:hAnsi="Times New Roman" w:cs="Times New Roman"/>
          <w:sz w:val="24"/>
        </w:rPr>
        <w:t>.</w:t>
      </w:r>
    </w:p>
    <w:p w:rsidR="00994A65" w:rsidRDefault="00994A65" w:rsidP="00994A65">
      <w:pPr>
        <w:spacing w:after="0" w:line="240" w:lineRule="auto"/>
        <w:jc w:val="both"/>
        <w:rPr>
          <w:rFonts w:ascii="Times New Roman" w:hAnsi="Times New Roman" w:cs="Times New Roman"/>
          <w:b/>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 xml:space="preserve">6.6. </w:t>
      </w:r>
      <w:r w:rsidRPr="00E33588">
        <w:rPr>
          <w:rFonts w:ascii="Times New Roman" w:hAnsi="Times New Roman" w:cs="Times New Roman"/>
          <w:sz w:val="24"/>
        </w:rPr>
        <w:t>A Proposta de Preço</w:t>
      </w:r>
      <w:r>
        <w:rPr>
          <w:rFonts w:ascii="Times New Roman" w:hAnsi="Times New Roman" w:cs="Times New Roman"/>
          <w:sz w:val="24"/>
        </w:rPr>
        <w:t xml:space="preserve"> </w:t>
      </w:r>
      <w:r w:rsidRPr="00E25FB8">
        <w:rPr>
          <w:rFonts w:ascii="Times New Roman" w:hAnsi="Times New Roman" w:cs="Times New Roman"/>
          <w:sz w:val="24"/>
        </w:rPr>
        <w:t xml:space="preserve">deverá </w:t>
      </w:r>
      <w:r>
        <w:rPr>
          <w:rFonts w:ascii="Times New Roman" w:hAnsi="Times New Roman" w:cs="Times New Roman"/>
          <w:sz w:val="24"/>
        </w:rPr>
        <w:t xml:space="preserve">ser apresentada em envelope identificado, </w:t>
      </w:r>
      <w:r w:rsidRPr="00E25FB8">
        <w:rPr>
          <w:rFonts w:ascii="Times New Roman" w:hAnsi="Times New Roman" w:cs="Times New Roman"/>
          <w:sz w:val="24"/>
        </w:rPr>
        <w:t xml:space="preserve">emitida em 01 (uma) via impressa, </w:t>
      </w:r>
      <w:r>
        <w:rPr>
          <w:rFonts w:ascii="Times New Roman" w:hAnsi="Times New Roman" w:cs="Times New Roman"/>
          <w:sz w:val="24"/>
        </w:rPr>
        <w:t xml:space="preserve">em papel timbrado, </w:t>
      </w:r>
      <w:r w:rsidRPr="00E25FB8">
        <w:rPr>
          <w:rFonts w:ascii="Times New Roman" w:hAnsi="Times New Roman" w:cs="Times New Roman"/>
          <w:sz w:val="24"/>
        </w:rPr>
        <w:t xml:space="preserve">contendo, no mínimo, o nome ou a razão social, número do CNPJ, endereço completo, e-mail e telefone para contato da empresa licitante, indicando, ainda a modalidade e o número deste certame, rubricada em todas as suas folhas, datada e assinada por representante legal da pessoa jurídica ou representante com poderes devidamente comprovados para esta finalidade, em língua portuguesa, observadas as instruções </w:t>
      </w:r>
      <w:r>
        <w:rPr>
          <w:rFonts w:ascii="Times New Roman" w:hAnsi="Times New Roman" w:cs="Times New Roman"/>
          <w:sz w:val="24"/>
        </w:rPr>
        <w:t xml:space="preserve">do Edital, </w:t>
      </w:r>
      <w:r w:rsidRPr="00E25FB8">
        <w:rPr>
          <w:rFonts w:ascii="Times New Roman" w:hAnsi="Times New Roman" w:cs="Times New Roman"/>
          <w:sz w:val="24"/>
        </w:rPr>
        <w:t xml:space="preserve">expressa em moeda corrente nacional, apresentando o valor em preço mensal e total (considerando 12 meses), escritos em algarismos e por extenso, contendo Declaração expressa de que os preços contidos na proposta incluem todos os custos diretos e indiretos da prestação dos serviços, bem como as despesas referentes a tributos, seguros, materiais, encargos sociais e trabalhistas e outros necessários ao cumprimento integral do objeto </w:t>
      </w:r>
      <w:r>
        <w:rPr>
          <w:rFonts w:ascii="Times New Roman" w:hAnsi="Times New Roman" w:cs="Times New Roman"/>
          <w:sz w:val="24"/>
        </w:rPr>
        <w:t>do certame</w:t>
      </w:r>
      <w:r w:rsidRPr="00E25FB8">
        <w:rPr>
          <w:rFonts w:ascii="Times New Roman" w:hAnsi="Times New Roman" w:cs="Times New Roman"/>
          <w:sz w:val="24"/>
        </w:rPr>
        <w:t>, tais como despesas pessoais dos consultores, transporte, estadia e hospedagem.</w:t>
      </w: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 xml:space="preserve">6.6.1. </w:t>
      </w:r>
      <w:r w:rsidRPr="00E25FB8">
        <w:rPr>
          <w:rFonts w:ascii="Times New Roman" w:hAnsi="Times New Roman" w:cs="Times New Roman"/>
          <w:sz w:val="24"/>
        </w:rPr>
        <w:t xml:space="preserve">Não </w:t>
      </w:r>
      <w:r>
        <w:rPr>
          <w:rFonts w:ascii="Times New Roman" w:hAnsi="Times New Roman" w:cs="Times New Roman"/>
          <w:sz w:val="24"/>
        </w:rPr>
        <w:t xml:space="preserve">deverá ser exigido </w:t>
      </w:r>
      <w:r w:rsidRPr="00E25FB8">
        <w:rPr>
          <w:rFonts w:ascii="Times New Roman" w:hAnsi="Times New Roman" w:cs="Times New Roman"/>
          <w:sz w:val="24"/>
        </w:rPr>
        <w:t>limit</w:t>
      </w:r>
      <w:r>
        <w:rPr>
          <w:rFonts w:ascii="Times New Roman" w:hAnsi="Times New Roman" w:cs="Times New Roman"/>
          <w:sz w:val="24"/>
        </w:rPr>
        <w:t xml:space="preserve">e mínimo ou máximo de preço, mas deverá ser avaliado a </w:t>
      </w:r>
      <w:r w:rsidRPr="00E25FB8">
        <w:rPr>
          <w:rFonts w:ascii="Times New Roman" w:hAnsi="Times New Roman" w:cs="Times New Roman"/>
          <w:sz w:val="24"/>
        </w:rPr>
        <w:t>inexequ</w:t>
      </w:r>
      <w:r>
        <w:rPr>
          <w:rFonts w:ascii="Times New Roman" w:hAnsi="Times New Roman" w:cs="Times New Roman"/>
          <w:sz w:val="24"/>
        </w:rPr>
        <w:t>ibilidade ou o superfaturamento</w:t>
      </w:r>
      <w:r w:rsidRPr="00E25FB8">
        <w:rPr>
          <w:rFonts w:ascii="Times New Roman" w:hAnsi="Times New Roman" w:cs="Times New Roman"/>
          <w:sz w:val="24"/>
        </w:rPr>
        <w:t>.</w:t>
      </w: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 xml:space="preserve">6.6.2. </w:t>
      </w:r>
      <w:r w:rsidRPr="00E25FB8">
        <w:rPr>
          <w:rFonts w:ascii="Times New Roman" w:hAnsi="Times New Roman" w:cs="Times New Roman"/>
          <w:sz w:val="24"/>
        </w:rPr>
        <w:t>A validade da proposta será indicada pela empresa na proposta apresentada, mas não poderá ser inferior a 60 (sessenta) dias, a contar da abertura do envelope.</w:t>
      </w:r>
    </w:p>
    <w:p w:rsidR="00994A65" w:rsidRDefault="00994A65" w:rsidP="00994A65">
      <w:pPr>
        <w:spacing w:after="0" w:line="240" w:lineRule="auto"/>
        <w:jc w:val="both"/>
        <w:rPr>
          <w:rFonts w:ascii="Times New Roman" w:hAnsi="Times New Roman" w:cs="Times New Roman"/>
          <w:b/>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6.7.</w:t>
      </w:r>
      <w:r w:rsidRPr="00E25FB8">
        <w:rPr>
          <w:rFonts w:ascii="Times New Roman" w:hAnsi="Times New Roman" w:cs="Times New Roman"/>
          <w:sz w:val="24"/>
        </w:rPr>
        <w:t xml:space="preserve"> A</w:t>
      </w:r>
      <w:r>
        <w:rPr>
          <w:rFonts w:ascii="Times New Roman" w:hAnsi="Times New Roman" w:cs="Times New Roman"/>
          <w:sz w:val="24"/>
        </w:rPr>
        <w:t>s</w:t>
      </w:r>
      <w:r w:rsidRPr="00E25FB8">
        <w:rPr>
          <w:rFonts w:ascii="Times New Roman" w:hAnsi="Times New Roman" w:cs="Times New Roman"/>
          <w:sz w:val="24"/>
        </w:rPr>
        <w:t xml:space="preserve"> proposta</w:t>
      </w:r>
      <w:r>
        <w:rPr>
          <w:rFonts w:ascii="Times New Roman" w:hAnsi="Times New Roman" w:cs="Times New Roman"/>
          <w:sz w:val="24"/>
        </w:rPr>
        <w:t>s</w:t>
      </w:r>
      <w:r w:rsidRPr="00E25FB8">
        <w:rPr>
          <w:rFonts w:ascii="Times New Roman" w:hAnsi="Times New Roman" w:cs="Times New Roman"/>
          <w:sz w:val="24"/>
        </w:rPr>
        <w:t>, após entregue</w:t>
      </w:r>
      <w:r>
        <w:rPr>
          <w:rFonts w:ascii="Times New Roman" w:hAnsi="Times New Roman" w:cs="Times New Roman"/>
          <w:sz w:val="24"/>
        </w:rPr>
        <w:t>s</w:t>
      </w:r>
      <w:r w:rsidRPr="00E25FB8">
        <w:rPr>
          <w:rFonts w:ascii="Times New Roman" w:hAnsi="Times New Roman" w:cs="Times New Roman"/>
          <w:sz w:val="24"/>
        </w:rPr>
        <w:t xml:space="preserve">, </w:t>
      </w:r>
      <w:r>
        <w:rPr>
          <w:rFonts w:ascii="Times New Roman" w:hAnsi="Times New Roman" w:cs="Times New Roman"/>
          <w:sz w:val="24"/>
        </w:rPr>
        <w:t>serão</w:t>
      </w:r>
      <w:r w:rsidRPr="00E25FB8">
        <w:rPr>
          <w:rFonts w:ascii="Times New Roman" w:hAnsi="Times New Roman" w:cs="Times New Roman"/>
          <w:sz w:val="24"/>
        </w:rPr>
        <w:t xml:space="preserve"> irretratáve</w:t>
      </w:r>
      <w:r>
        <w:rPr>
          <w:rFonts w:ascii="Times New Roman" w:hAnsi="Times New Roman" w:cs="Times New Roman"/>
          <w:sz w:val="24"/>
        </w:rPr>
        <w:t>is</w:t>
      </w:r>
      <w:r w:rsidRPr="00E25FB8">
        <w:rPr>
          <w:rFonts w:ascii="Times New Roman" w:hAnsi="Times New Roman" w:cs="Times New Roman"/>
          <w:sz w:val="24"/>
        </w:rPr>
        <w:t xml:space="preserve"> e irrenunciáve</w:t>
      </w:r>
      <w:r>
        <w:rPr>
          <w:rFonts w:ascii="Times New Roman" w:hAnsi="Times New Roman" w:cs="Times New Roman"/>
          <w:sz w:val="24"/>
        </w:rPr>
        <w:t>is.</w:t>
      </w:r>
    </w:p>
    <w:p w:rsidR="00994A65" w:rsidRDefault="00994A65" w:rsidP="00994A65">
      <w:pPr>
        <w:spacing w:after="0" w:line="240" w:lineRule="auto"/>
        <w:jc w:val="both"/>
        <w:rPr>
          <w:rFonts w:ascii="Times New Roman" w:hAnsi="Times New Roman" w:cs="Times New Roman"/>
          <w:b/>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6.8</w:t>
      </w:r>
      <w:r w:rsidRPr="00E25FB8">
        <w:rPr>
          <w:rFonts w:ascii="Times New Roman" w:hAnsi="Times New Roman" w:cs="Times New Roman"/>
          <w:b/>
          <w:sz w:val="24"/>
        </w:rPr>
        <w:t>.</w:t>
      </w:r>
      <w:r w:rsidRPr="00E25FB8">
        <w:rPr>
          <w:rFonts w:ascii="Times New Roman" w:hAnsi="Times New Roman" w:cs="Times New Roman"/>
          <w:sz w:val="24"/>
        </w:rPr>
        <w:t xml:space="preserve"> Todos os documentos deverão ser apresentados em original, cópia autenticada ou em cópia simples acompanhada dos originais, dentro dos envelopes fechados/lacrados, para que possam ser autenticados pela autoridade administrativa competente, a qual, neste último caso, após a verificação, disponibilizará a documentação original para devolução ao licitante, permanecendo as cópias na instrução do certame.</w:t>
      </w:r>
    </w:p>
    <w:p w:rsidR="00994A65" w:rsidRDefault="00994A65" w:rsidP="00994A65">
      <w:pPr>
        <w:spacing w:after="0" w:line="240" w:lineRule="auto"/>
        <w:jc w:val="both"/>
        <w:rPr>
          <w:rFonts w:ascii="Times New Roman" w:hAnsi="Times New Roman" w:cs="Times New Roman"/>
          <w:sz w:val="24"/>
        </w:rPr>
      </w:pPr>
    </w:p>
    <w:p w:rsidR="00994A65" w:rsidRDefault="00994A65" w:rsidP="00994A65">
      <w:pPr>
        <w:spacing w:after="0" w:line="240" w:lineRule="auto"/>
        <w:jc w:val="both"/>
        <w:rPr>
          <w:rFonts w:ascii="Times New Roman" w:hAnsi="Times New Roman" w:cs="Times New Roman"/>
          <w:sz w:val="24"/>
        </w:rPr>
      </w:pPr>
    </w:p>
    <w:p w:rsidR="00994A65" w:rsidRPr="0069308C"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Pr>
          <w:rFonts w:ascii="Times New Roman" w:hAnsi="Times New Roman" w:cs="Times New Roman"/>
          <w:b/>
          <w:sz w:val="24"/>
        </w:rPr>
        <w:t>7</w:t>
      </w:r>
      <w:r w:rsidRPr="0069308C">
        <w:rPr>
          <w:rFonts w:ascii="Times New Roman" w:hAnsi="Times New Roman" w:cs="Times New Roman"/>
          <w:b/>
          <w:sz w:val="24"/>
        </w:rPr>
        <w:t xml:space="preserve">. </w:t>
      </w:r>
      <w:r>
        <w:rPr>
          <w:rFonts w:ascii="Times New Roman" w:hAnsi="Times New Roman" w:cs="Times New Roman"/>
          <w:b/>
          <w:sz w:val="24"/>
        </w:rPr>
        <w:t>DO JULGAMENTO DAS PROPOSTAS TÉCNICAS</w:t>
      </w:r>
    </w:p>
    <w:p w:rsidR="00994A65" w:rsidRPr="002255AB" w:rsidRDefault="00994A65" w:rsidP="00994A65">
      <w:pPr>
        <w:spacing w:after="0" w:line="240" w:lineRule="auto"/>
        <w:jc w:val="both"/>
        <w:rPr>
          <w:rFonts w:ascii="Times New Roman" w:hAnsi="Times New Roman" w:cs="Times New Roman"/>
          <w:sz w:val="24"/>
        </w:rPr>
      </w:pPr>
    </w:p>
    <w:p w:rsidR="00994A65"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7.</w:t>
      </w:r>
      <w:r w:rsidRPr="00E25FB8">
        <w:rPr>
          <w:rFonts w:ascii="Times New Roman" w:hAnsi="Times New Roman" w:cs="Times New Roman"/>
          <w:b/>
          <w:sz w:val="24"/>
        </w:rPr>
        <w:t>1.</w:t>
      </w:r>
      <w:r w:rsidRPr="00E25FB8">
        <w:rPr>
          <w:rFonts w:ascii="Times New Roman" w:hAnsi="Times New Roman" w:cs="Times New Roman"/>
          <w:sz w:val="24"/>
        </w:rPr>
        <w:t xml:space="preserve"> </w:t>
      </w:r>
      <w:r>
        <w:rPr>
          <w:rFonts w:ascii="Times New Roman" w:hAnsi="Times New Roman" w:cs="Times New Roman"/>
          <w:sz w:val="24"/>
        </w:rPr>
        <w:t xml:space="preserve">Será realizada a </w:t>
      </w:r>
      <w:r w:rsidRPr="002255AB">
        <w:rPr>
          <w:rFonts w:ascii="Times New Roman" w:hAnsi="Times New Roman" w:cs="Times New Roman"/>
          <w:sz w:val="24"/>
        </w:rPr>
        <w:t>avaliação da capacidade técnica</w:t>
      </w:r>
      <w:r w:rsidRPr="00E25FB8">
        <w:rPr>
          <w:rFonts w:ascii="Times New Roman" w:hAnsi="Times New Roman" w:cs="Times New Roman"/>
          <w:sz w:val="24"/>
        </w:rPr>
        <w:t xml:space="preserve"> da empresa licitante </w:t>
      </w:r>
      <w:r>
        <w:rPr>
          <w:rFonts w:ascii="Times New Roman" w:hAnsi="Times New Roman" w:cs="Times New Roman"/>
          <w:sz w:val="24"/>
        </w:rPr>
        <w:t>através da</w:t>
      </w:r>
      <w:r w:rsidRPr="00E25FB8">
        <w:rPr>
          <w:rFonts w:ascii="Times New Roman" w:hAnsi="Times New Roman" w:cs="Times New Roman"/>
          <w:sz w:val="24"/>
        </w:rPr>
        <w:t xml:space="preserve"> qualificação dos profissionais indicados como integrantes do seu quadro técnico, para prestar o </w:t>
      </w:r>
      <w:r>
        <w:rPr>
          <w:rFonts w:ascii="Times New Roman" w:hAnsi="Times New Roman" w:cs="Times New Roman"/>
          <w:sz w:val="24"/>
        </w:rPr>
        <w:t xml:space="preserve">serviço em contratação, </w:t>
      </w:r>
      <w:r w:rsidRPr="00E25FB8">
        <w:rPr>
          <w:rFonts w:ascii="Times New Roman" w:hAnsi="Times New Roman" w:cs="Times New Roman"/>
          <w:sz w:val="24"/>
        </w:rPr>
        <w:t>considerados</w:t>
      </w:r>
      <w:r>
        <w:rPr>
          <w:rFonts w:ascii="Times New Roman" w:hAnsi="Times New Roman" w:cs="Times New Roman"/>
          <w:sz w:val="24"/>
        </w:rPr>
        <w:t>,</w:t>
      </w:r>
      <w:r w:rsidRPr="00E25FB8">
        <w:rPr>
          <w:rFonts w:ascii="Times New Roman" w:hAnsi="Times New Roman" w:cs="Times New Roman"/>
          <w:sz w:val="24"/>
        </w:rPr>
        <w:t xml:space="preserve"> no máximo</w:t>
      </w:r>
      <w:r>
        <w:rPr>
          <w:rFonts w:ascii="Times New Roman" w:hAnsi="Times New Roman" w:cs="Times New Roman"/>
          <w:sz w:val="24"/>
        </w:rPr>
        <w:t>,</w:t>
      </w:r>
      <w:r w:rsidRPr="00E25FB8">
        <w:rPr>
          <w:rFonts w:ascii="Times New Roman" w:hAnsi="Times New Roman" w:cs="Times New Roman"/>
          <w:sz w:val="24"/>
        </w:rPr>
        <w:t xml:space="preserve"> 02 (dois) profissionais vinculados à e</w:t>
      </w:r>
      <w:r>
        <w:rPr>
          <w:rFonts w:ascii="Times New Roman" w:hAnsi="Times New Roman" w:cs="Times New Roman"/>
          <w:sz w:val="24"/>
        </w:rPr>
        <w:t>mpresa licitante para pontuação, de acordo com a seguinte pontuação:</w:t>
      </w:r>
    </w:p>
    <w:p w:rsidR="00994A65" w:rsidRPr="00E25FB8" w:rsidRDefault="00994A65" w:rsidP="00994A65">
      <w:pPr>
        <w:spacing w:after="0" w:line="240" w:lineRule="auto"/>
        <w:jc w:val="both"/>
        <w:rPr>
          <w:rFonts w:ascii="Times New Roman" w:hAnsi="Times New Roman" w:cs="Times New Roman"/>
          <w:sz w:val="24"/>
        </w:rPr>
      </w:pPr>
    </w:p>
    <w:tbl>
      <w:tblPr>
        <w:tblStyle w:val="GridTableLight"/>
        <w:tblW w:w="9634" w:type="dxa"/>
        <w:tblLook w:val="04A0"/>
      </w:tblPr>
      <w:tblGrid>
        <w:gridCol w:w="3539"/>
        <w:gridCol w:w="1701"/>
        <w:gridCol w:w="2552"/>
        <w:gridCol w:w="1842"/>
      </w:tblGrid>
      <w:tr w:rsidR="00994A65" w:rsidRPr="00E25FB8" w:rsidTr="00994A65">
        <w:tc>
          <w:tcPr>
            <w:tcW w:w="3539" w:type="dxa"/>
          </w:tcPr>
          <w:p w:rsidR="00994A65" w:rsidRPr="00E25FB8" w:rsidRDefault="00994A65" w:rsidP="00994A65">
            <w:pPr>
              <w:spacing w:after="0" w:line="240" w:lineRule="auto"/>
              <w:jc w:val="center"/>
              <w:rPr>
                <w:rFonts w:ascii="Times New Roman" w:hAnsi="Times New Roman" w:cs="Times New Roman"/>
                <w:b/>
                <w:i/>
                <w:sz w:val="18"/>
              </w:rPr>
            </w:pPr>
            <w:r w:rsidRPr="00E25FB8">
              <w:rPr>
                <w:rFonts w:ascii="Times New Roman" w:hAnsi="Times New Roman" w:cs="Times New Roman"/>
                <w:b/>
                <w:i/>
                <w:sz w:val="18"/>
              </w:rPr>
              <w:t>Qualificação do Médico Perito</w:t>
            </w:r>
          </w:p>
        </w:tc>
        <w:tc>
          <w:tcPr>
            <w:tcW w:w="1701" w:type="dxa"/>
          </w:tcPr>
          <w:p w:rsidR="00994A65" w:rsidRPr="00E25FB8" w:rsidRDefault="00994A65" w:rsidP="00994A65">
            <w:pPr>
              <w:spacing w:after="0" w:line="240" w:lineRule="auto"/>
              <w:jc w:val="center"/>
              <w:rPr>
                <w:rFonts w:ascii="Times New Roman" w:hAnsi="Times New Roman" w:cs="Times New Roman"/>
                <w:b/>
                <w:i/>
                <w:sz w:val="18"/>
              </w:rPr>
            </w:pPr>
            <w:r w:rsidRPr="00E25FB8">
              <w:rPr>
                <w:rFonts w:ascii="Times New Roman" w:hAnsi="Times New Roman" w:cs="Times New Roman"/>
                <w:b/>
                <w:i/>
                <w:sz w:val="18"/>
              </w:rPr>
              <w:t>Pontos por Título</w:t>
            </w:r>
          </w:p>
        </w:tc>
        <w:tc>
          <w:tcPr>
            <w:tcW w:w="2552" w:type="dxa"/>
          </w:tcPr>
          <w:p w:rsidR="00994A65" w:rsidRPr="00E25FB8" w:rsidRDefault="00994A65" w:rsidP="00994A65">
            <w:pPr>
              <w:spacing w:after="0" w:line="240" w:lineRule="auto"/>
              <w:jc w:val="center"/>
              <w:rPr>
                <w:rFonts w:ascii="Times New Roman" w:hAnsi="Times New Roman" w:cs="Times New Roman"/>
                <w:b/>
                <w:i/>
                <w:sz w:val="18"/>
              </w:rPr>
            </w:pPr>
            <w:r w:rsidRPr="00E25FB8">
              <w:rPr>
                <w:rFonts w:ascii="Times New Roman" w:hAnsi="Times New Roman" w:cs="Times New Roman"/>
                <w:b/>
                <w:i/>
                <w:sz w:val="18"/>
              </w:rPr>
              <w:t>Número Máximo de Títulos</w:t>
            </w:r>
          </w:p>
        </w:tc>
        <w:tc>
          <w:tcPr>
            <w:tcW w:w="1842" w:type="dxa"/>
          </w:tcPr>
          <w:p w:rsidR="00994A65" w:rsidRPr="00E25FB8" w:rsidRDefault="00994A65" w:rsidP="00994A65">
            <w:pPr>
              <w:spacing w:after="0" w:line="240" w:lineRule="auto"/>
              <w:jc w:val="center"/>
              <w:rPr>
                <w:rFonts w:ascii="Times New Roman" w:hAnsi="Times New Roman" w:cs="Times New Roman"/>
                <w:b/>
                <w:i/>
                <w:sz w:val="18"/>
              </w:rPr>
            </w:pPr>
            <w:r w:rsidRPr="00E25FB8">
              <w:rPr>
                <w:rFonts w:ascii="Times New Roman" w:hAnsi="Times New Roman" w:cs="Times New Roman"/>
                <w:b/>
                <w:i/>
                <w:sz w:val="18"/>
              </w:rPr>
              <w:t>Pontuação Máxima</w:t>
            </w:r>
          </w:p>
        </w:tc>
      </w:tr>
      <w:tr w:rsidR="00994A65" w:rsidRPr="00E25FB8" w:rsidTr="00994A65">
        <w:tc>
          <w:tcPr>
            <w:tcW w:w="3539" w:type="dxa"/>
          </w:tcPr>
          <w:p w:rsidR="00994A65" w:rsidRPr="00E25FB8" w:rsidRDefault="00994A65" w:rsidP="00994A65">
            <w:pPr>
              <w:spacing w:after="0" w:line="240" w:lineRule="auto"/>
              <w:rPr>
                <w:rFonts w:ascii="Times New Roman" w:hAnsi="Times New Roman" w:cs="Times New Roman"/>
                <w:sz w:val="18"/>
              </w:rPr>
            </w:pPr>
            <w:r>
              <w:rPr>
                <w:rFonts w:ascii="Times New Roman" w:hAnsi="Times New Roman" w:cs="Times New Roman"/>
                <w:sz w:val="18"/>
              </w:rPr>
              <w:t xml:space="preserve">1. </w:t>
            </w:r>
            <w:r w:rsidRPr="00E25FB8">
              <w:rPr>
                <w:rFonts w:ascii="Times New Roman" w:hAnsi="Times New Roman" w:cs="Times New Roman"/>
                <w:sz w:val="18"/>
              </w:rPr>
              <w:t>Doutorado na área médica</w:t>
            </w:r>
          </w:p>
        </w:tc>
        <w:tc>
          <w:tcPr>
            <w:tcW w:w="1701" w:type="dxa"/>
          </w:tcPr>
          <w:p w:rsidR="00994A65" w:rsidRPr="00E25FB8" w:rsidRDefault="00994A65" w:rsidP="00994A65">
            <w:pPr>
              <w:spacing w:after="0" w:line="240" w:lineRule="auto"/>
              <w:jc w:val="center"/>
              <w:rPr>
                <w:rFonts w:ascii="Times New Roman" w:hAnsi="Times New Roman" w:cs="Times New Roman"/>
                <w:sz w:val="18"/>
              </w:rPr>
            </w:pPr>
            <w:r w:rsidRPr="00E25FB8">
              <w:rPr>
                <w:rFonts w:ascii="Times New Roman" w:hAnsi="Times New Roman" w:cs="Times New Roman"/>
                <w:sz w:val="18"/>
              </w:rPr>
              <w:t>300</w:t>
            </w:r>
          </w:p>
        </w:tc>
        <w:tc>
          <w:tcPr>
            <w:tcW w:w="2552" w:type="dxa"/>
          </w:tcPr>
          <w:p w:rsidR="00994A65" w:rsidRPr="00E25FB8" w:rsidRDefault="00994A65" w:rsidP="00994A65">
            <w:pPr>
              <w:spacing w:after="0" w:line="240" w:lineRule="auto"/>
              <w:jc w:val="center"/>
              <w:rPr>
                <w:rFonts w:ascii="Times New Roman" w:hAnsi="Times New Roman" w:cs="Times New Roman"/>
                <w:sz w:val="18"/>
              </w:rPr>
            </w:pPr>
            <w:r w:rsidRPr="00E25FB8">
              <w:rPr>
                <w:rFonts w:ascii="Times New Roman" w:hAnsi="Times New Roman" w:cs="Times New Roman"/>
                <w:sz w:val="18"/>
              </w:rPr>
              <w:t>01</w:t>
            </w:r>
          </w:p>
        </w:tc>
        <w:tc>
          <w:tcPr>
            <w:tcW w:w="1842" w:type="dxa"/>
          </w:tcPr>
          <w:p w:rsidR="00994A65" w:rsidRPr="00E25FB8" w:rsidRDefault="00994A65" w:rsidP="00994A65">
            <w:pPr>
              <w:spacing w:after="0" w:line="240" w:lineRule="auto"/>
              <w:jc w:val="center"/>
              <w:rPr>
                <w:rFonts w:ascii="Times New Roman" w:hAnsi="Times New Roman" w:cs="Times New Roman"/>
                <w:sz w:val="18"/>
              </w:rPr>
            </w:pPr>
            <w:r w:rsidRPr="00E25FB8">
              <w:rPr>
                <w:rFonts w:ascii="Times New Roman" w:hAnsi="Times New Roman" w:cs="Times New Roman"/>
                <w:sz w:val="18"/>
              </w:rPr>
              <w:t>300</w:t>
            </w:r>
          </w:p>
        </w:tc>
      </w:tr>
      <w:tr w:rsidR="00994A65" w:rsidRPr="00E25FB8" w:rsidTr="00994A65">
        <w:tc>
          <w:tcPr>
            <w:tcW w:w="3539" w:type="dxa"/>
          </w:tcPr>
          <w:p w:rsidR="00994A65" w:rsidRPr="00E25FB8" w:rsidRDefault="00994A65" w:rsidP="00994A65">
            <w:pPr>
              <w:spacing w:after="0" w:line="240" w:lineRule="auto"/>
              <w:rPr>
                <w:rFonts w:ascii="Times New Roman" w:hAnsi="Times New Roman" w:cs="Times New Roman"/>
                <w:sz w:val="18"/>
              </w:rPr>
            </w:pPr>
            <w:r>
              <w:rPr>
                <w:rFonts w:ascii="Times New Roman" w:hAnsi="Times New Roman" w:cs="Times New Roman"/>
                <w:sz w:val="18"/>
              </w:rPr>
              <w:t xml:space="preserve">2. </w:t>
            </w:r>
            <w:r w:rsidRPr="00E25FB8">
              <w:rPr>
                <w:rFonts w:ascii="Times New Roman" w:hAnsi="Times New Roman" w:cs="Times New Roman"/>
                <w:sz w:val="18"/>
              </w:rPr>
              <w:t>Mestrado na área médica</w:t>
            </w:r>
          </w:p>
        </w:tc>
        <w:tc>
          <w:tcPr>
            <w:tcW w:w="1701" w:type="dxa"/>
          </w:tcPr>
          <w:p w:rsidR="00994A65" w:rsidRPr="00E25FB8" w:rsidRDefault="00994A65" w:rsidP="00994A65">
            <w:pPr>
              <w:spacing w:after="0" w:line="240" w:lineRule="auto"/>
              <w:jc w:val="center"/>
              <w:rPr>
                <w:rFonts w:ascii="Times New Roman" w:hAnsi="Times New Roman" w:cs="Times New Roman"/>
                <w:sz w:val="18"/>
              </w:rPr>
            </w:pPr>
            <w:r w:rsidRPr="00E25FB8">
              <w:rPr>
                <w:rFonts w:ascii="Times New Roman" w:hAnsi="Times New Roman" w:cs="Times New Roman"/>
                <w:sz w:val="18"/>
              </w:rPr>
              <w:t>200</w:t>
            </w:r>
          </w:p>
        </w:tc>
        <w:tc>
          <w:tcPr>
            <w:tcW w:w="2552" w:type="dxa"/>
          </w:tcPr>
          <w:p w:rsidR="00994A65" w:rsidRPr="00E25FB8" w:rsidRDefault="00994A65" w:rsidP="00994A65">
            <w:pPr>
              <w:spacing w:after="0" w:line="240" w:lineRule="auto"/>
              <w:jc w:val="center"/>
              <w:rPr>
                <w:rFonts w:ascii="Times New Roman" w:hAnsi="Times New Roman" w:cs="Times New Roman"/>
                <w:sz w:val="18"/>
              </w:rPr>
            </w:pPr>
            <w:r w:rsidRPr="00E25FB8">
              <w:rPr>
                <w:rFonts w:ascii="Times New Roman" w:hAnsi="Times New Roman" w:cs="Times New Roman"/>
                <w:sz w:val="18"/>
              </w:rPr>
              <w:t>01</w:t>
            </w:r>
          </w:p>
        </w:tc>
        <w:tc>
          <w:tcPr>
            <w:tcW w:w="1842" w:type="dxa"/>
          </w:tcPr>
          <w:p w:rsidR="00994A65" w:rsidRPr="00E25FB8" w:rsidRDefault="00994A65" w:rsidP="00994A65">
            <w:pPr>
              <w:spacing w:after="0" w:line="240" w:lineRule="auto"/>
              <w:jc w:val="center"/>
              <w:rPr>
                <w:rFonts w:ascii="Times New Roman" w:hAnsi="Times New Roman" w:cs="Times New Roman"/>
                <w:sz w:val="18"/>
              </w:rPr>
            </w:pPr>
            <w:r w:rsidRPr="00E25FB8">
              <w:rPr>
                <w:rFonts w:ascii="Times New Roman" w:hAnsi="Times New Roman" w:cs="Times New Roman"/>
                <w:sz w:val="18"/>
              </w:rPr>
              <w:t>200</w:t>
            </w:r>
          </w:p>
        </w:tc>
      </w:tr>
      <w:tr w:rsidR="00994A65" w:rsidRPr="00E25FB8" w:rsidTr="00994A65">
        <w:tc>
          <w:tcPr>
            <w:tcW w:w="3539" w:type="dxa"/>
          </w:tcPr>
          <w:p w:rsidR="00994A65" w:rsidRPr="00E25FB8" w:rsidRDefault="00994A65" w:rsidP="00994A65">
            <w:pPr>
              <w:spacing w:after="0" w:line="240" w:lineRule="auto"/>
              <w:rPr>
                <w:rFonts w:ascii="Times New Roman" w:hAnsi="Times New Roman" w:cs="Times New Roman"/>
                <w:sz w:val="18"/>
              </w:rPr>
            </w:pPr>
            <w:r>
              <w:rPr>
                <w:rFonts w:ascii="Times New Roman" w:hAnsi="Times New Roman" w:cs="Times New Roman"/>
                <w:sz w:val="18"/>
              </w:rPr>
              <w:t xml:space="preserve">3. </w:t>
            </w:r>
            <w:r w:rsidRPr="00E25FB8">
              <w:rPr>
                <w:rFonts w:ascii="Times New Roman" w:hAnsi="Times New Roman" w:cs="Times New Roman"/>
                <w:sz w:val="18"/>
              </w:rPr>
              <w:t>Especialização em Perícia Médica</w:t>
            </w:r>
          </w:p>
        </w:tc>
        <w:tc>
          <w:tcPr>
            <w:tcW w:w="1701" w:type="dxa"/>
          </w:tcPr>
          <w:p w:rsidR="00994A65" w:rsidRPr="00E25FB8" w:rsidRDefault="00994A65" w:rsidP="00994A65">
            <w:pPr>
              <w:spacing w:after="0" w:line="240" w:lineRule="auto"/>
              <w:jc w:val="center"/>
              <w:rPr>
                <w:rFonts w:ascii="Times New Roman" w:hAnsi="Times New Roman" w:cs="Times New Roman"/>
                <w:sz w:val="18"/>
              </w:rPr>
            </w:pPr>
            <w:r w:rsidRPr="00E25FB8">
              <w:rPr>
                <w:rFonts w:ascii="Times New Roman" w:hAnsi="Times New Roman" w:cs="Times New Roman"/>
                <w:sz w:val="18"/>
              </w:rPr>
              <w:t>150</w:t>
            </w:r>
          </w:p>
        </w:tc>
        <w:tc>
          <w:tcPr>
            <w:tcW w:w="2552" w:type="dxa"/>
          </w:tcPr>
          <w:p w:rsidR="00994A65" w:rsidRPr="00E25FB8" w:rsidRDefault="00994A65" w:rsidP="00994A65">
            <w:pPr>
              <w:spacing w:after="0" w:line="240" w:lineRule="auto"/>
              <w:jc w:val="center"/>
              <w:rPr>
                <w:rFonts w:ascii="Times New Roman" w:hAnsi="Times New Roman" w:cs="Times New Roman"/>
                <w:sz w:val="18"/>
              </w:rPr>
            </w:pPr>
            <w:r w:rsidRPr="00E25FB8">
              <w:rPr>
                <w:rFonts w:ascii="Times New Roman" w:hAnsi="Times New Roman" w:cs="Times New Roman"/>
                <w:sz w:val="18"/>
              </w:rPr>
              <w:t>01</w:t>
            </w:r>
          </w:p>
        </w:tc>
        <w:tc>
          <w:tcPr>
            <w:tcW w:w="1842" w:type="dxa"/>
          </w:tcPr>
          <w:p w:rsidR="00994A65" w:rsidRPr="00E25FB8" w:rsidRDefault="00994A65" w:rsidP="00994A65">
            <w:pPr>
              <w:spacing w:after="0" w:line="240" w:lineRule="auto"/>
              <w:jc w:val="center"/>
              <w:rPr>
                <w:rFonts w:ascii="Times New Roman" w:hAnsi="Times New Roman" w:cs="Times New Roman"/>
                <w:sz w:val="18"/>
              </w:rPr>
            </w:pPr>
            <w:r w:rsidRPr="00E25FB8">
              <w:rPr>
                <w:rFonts w:ascii="Times New Roman" w:hAnsi="Times New Roman" w:cs="Times New Roman"/>
                <w:sz w:val="18"/>
              </w:rPr>
              <w:t>150</w:t>
            </w:r>
          </w:p>
        </w:tc>
      </w:tr>
      <w:tr w:rsidR="00994A65" w:rsidRPr="00E25FB8" w:rsidTr="00994A65">
        <w:tc>
          <w:tcPr>
            <w:tcW w:w="3539" w:type="dxa"/>
          </w:tcPr>
          <w:p w:rsidR="00994A65" w:rsidRPr="00E25FB8" w:rsidRDefault="00994A65" w:rsidP="00994A65">
            <w:pPr>
              <w:spacing w:after="0" w:line="240" w:lineRule="auto"/>
              <w:rPr>
                <w:rFonts w:ascii="Times New Roman" w:hAnsi="Times New Roman" w:cs="Times New Roman"/>
                <w:sz w:val="18"/>
              </w:rPr>
            </w:pPr>
            <w:r>
              <w:rPr>
                <w:rFonts w:ascii="Times New Roman" w:hAnsi="Times New Roman" w:cs="Times New Roman"/>
                <w:sz w:val="18"/>
              </w:rPr>
              <w:t xml:space="preserve">4. </w:t>
            </w:r>
            <w:r w:rsidRPr="00E25FB8">
              <w:rPr>
                <w:rFonts w:ascii="Times New Roman" w:hAnsi="Times New Roman" w:cs="Times New Roman"/>
                <w:sz w:val="18"/>
              </w:rPr>
              <w:t>Especialização em Medicina do Trabalho</w:t>
            </w:r>
          </w:p>
        </w:tc>
        <w:tc>
          <w:tcPr>
            <w:tcW w:w="1701" w:type="dxa"/>
          </w:tcPr>
          <w:p w:rsidR="00994A65" w:rsidRPr="00E25FB8" w:rsidRDefault="00994A65" w:rsidP="00994A65">
            <w:pPr>
              <w:spacing w:after="0" w:line="240" w:lineRule="auto"/>
              <w:jc w:val="center"/>
              <w:rPr>
                <w:rFonts w:ascii="Times New Roman" w:hAnsi="Times New Roman" w:cs="Times New Roman"/>
                <w:sz w:val="18"/>
              </w:rPr>
            </w:pPr>
            <w:r w:rsidRPr="00E25FB8">
              <w:rPr>
                <w:rFonts w:ascii="Times New Roman" w:hAnsi="Times New Roman" w:cs="Times New Roman"/>
                <w:sz w:val="18"/>
              </w:rPr>
              <w:t>150</w:t>
            </w:r>
          </w:p>
        </w:tc>
        <w:tc>
          <w:tcPr>
            <w:tcW w:w="2552" w:type="dxa"/>
          </w:tcPr>
          <w:p w:rsidR="00994A65" w:rsidRPr="00E25FB8" w:rsidRDefault="00994A65" w:rsidP="00994A65">
            <w:pPr>
              <w:spacing w:after="0" w:line="240" w:lineRule="auto"/>
              <w:jc w:val="center"/>
              <w:rPr>
                <w:rFonts w:ascii="Times New Roman" w:hAnsi="Times New Roman" w:cs="Times New Roman"/>
                <w:sz w:val="18"/>
              </w:rPr>
            </w:pPr>
            <w:r w:rsidRPr="00E25FB8">
              <w:rPr>
                <w:rFonts w:ascii="Times New Roman" w:hAnsi="Times New Roman" w:cs="Times New Roman"/>
                <w:sz w:val="18"/>
              </w:rPr>
              <w:t>01</w:t>
            </w:r>
          </w:p>
        </w:tc>
        <w:tc>
          <w:tcPr>
            <w:tcW w:w="1842" w:type="dxa"/>
          </w:tcPr>
          <w:p w:rsidR="00994A65" w:rsidRPr="00E25FB8" w:rsidRDefault="00994A65" w:rsidP="00994A65">
            <w:pPr>
              <w:spacing w:after="0" w:line="240" w:lineRule="auto"/>
              <w:jc w:val="center"/>
              <w:rPr>
                <w:rFonts w:ascii="Times New Roman" w:hAnsi="Times New Roman" w:cs="Times New Roman"/>
                <w:sz w:val="18"/>
              </w:rPr>
            </w:pPr>
            <w:r w:rsidRPr="00E25FB8">
              <w:rPr>
                <w:rFonts w:ascii="Times New Roman" w:hAnsi="Times New Roman" w:cs="Times New Roman"/>
                <w:sz w:val="18"/>
              </w:rPr>
              <w:t>150</w:t>
            </w:r>
          </w:p>
        </w:tc>
      </w:tr>
      <w:tr w:rsidR="00994A65" w:rsidRPr="00E25FB8" w:rsidTr="00994A65">
        <w:tc>
          <w:tcPr>
            <w:tcW w:w="3539" w:type="dxa"/>
          </w:tcPr>
          <w:p w:rsidR="00994A65" w:rsidRPr="00E25FB8" w:rsidRDefault="00994A65" w:rsidP="00994A65">
            <w:pPr>
              <w:spacing w:after="0" w:line="240" w:lineRule="auto"/>
              <w:rPr>
                <w:rFonts w:ascii="Times New Roman" w:hAnsi="Times New Roman" w:cs="Times New Roman"/>
                <w:sz w:val="18"/>
              </w:rPr>
            </w:pPr>
            <w:r>
              <w:rPr>
                <w:rFonts w:ascii="Times New Roman" w:hAnsi="Times New Roman" w:cs="Times New Roman"/>
                <w:sz w:val="18"/>
              </w:rPr>
              <w:t xml:space="preserve">5. </w:t>
            </w:r>
            <w:r w:rsidRPr="00E25FB8">
              <w:rPr>
                <w:rFonts w:ascii="Times New Roman" w:hAnsi="Times New Roman" w:cs="Times New Roman"/>
                <w:sz w:val="18"/>
              </w:rPr>
              <w:t>Especialização na área médica</w:t>
            </w:r>
          </w:p>
        </w:tc>
        <w:tc>
          <w:tcPr>
            <w:tcW w:w="1701" w:type="dxa"/>
          </w:tcPr>
          <w:p w:rsidR="00994A65" w:rsidRPr="00E25FB8" w:rsidRDefault="00994A65" w:rsidP="00994A65">
            <w:pPr>
              <w:spacing w:after="0" w:line="240" w:lineRule="auto"/>
              <w:jc w:val="center"/>
              <w:rPr>
                <w:rFonts w:ascii="Times New Roman" w:hAnsi="Times New Roman" w:cs="Times New Roman"/>
                <w:sz w:val="18"/>
              </w:rPr>
            </w:pPr>
            <w:r w:rsidRPr="00E25FB8">
              <w:rPr>
                <w:rFonts w:ascii="Times New Roman" w:hAnsi="Times New Roman" w:cs="Times New Roman"/>
                <w:sz w:val="18"/>
              </w:rPr>
              <w:t>100</w:t>
            </w:r>
          </w:p>
        </w:tc>
        <w:tc>
          <w:tcPr>
            <w:tcW w:w="2552" w:type="dxa"/>
          </w:tcPr>
          <w:p w:rsidR="00994A65" w:rsidRPr="00E25FB8" w:rsidRDefault="00994A65" w:rsidP="00994A65">
            <w:pPr>
              <w:spacing w:after="0" w:line="240" w:lineRule="auto"/>
              <w:jc w:val="center"/>
              <w:rPr>
                <w:rFonts w:ascii="Times New Roman" w:hAnsi="Times New Roman" w:cs="Times New Roman"/>
                <w:sz w:val="18"/>
              </w:rPr>
            </w:pPr>
            <w:r w:rsidRPr="00E25FB8">
              <w:rPr>
                <w:rFonts w:ascii="Times New Roman" w:hAnsi="Times New Roman" w:cs="Times New Roman"/>
                <w:sz w:val="18"/>
              </w:rPr>
              <w:t>01</w:t>
            </w:r>
          </w:p>
        </w:tc>
        <w:tc>
          <w:tcPr>
            <w:tcW w:w="1842" w:type="dxa"/>
          </w:tcPr>
          <w:p w:rsidR="00994A65" w:rsidRPr="00E25FB8" w:rsidRDefault="00994A65" w:rsidP="00994A65">
            <w:pPr>
              <w:spacing w:after="0" w:line="240" w:lineRule="auto"/>
              <w:jc w:val="center"/>
              <w:rPr>
                <w:rFonts w:ascii="Times New Roman" w:hAnsi="Times New Roman" w:cs="Times New Roman"/>
                <w:sz w:val="18"/>
              </w:rPr>
            </w:pPr>
            <w:r w:rsidRPr="00E25FB8">
              <w:rPr>
                <w:rFonts w:ascii="Times New Roman" w:hAnsi="Times New Roman" w:cs="Times New Roman"/>
                <w:sz w:val="18"/>
              </w:rPr>
              <w:t>100</w:t>
            </w:r>
          </w:p>
        </w:tc>
      </w:tr>
      <w:tr w:rsidR="00994A65" w:rsidRPr="00E25FB8" w:rsidTr="00994A65">
        <w:tc>
          <w:tcPr>
            <w:tcW w:w="3539" w:type="dxa"/>
          </w:tcPr>
          <w:p w:rsidR="00994A65" w:rsidRPr="00E25FB8" w:rsidRDefault="00994A65" w:rsidP="00994A65">
            <w:pPr>
              <w:spacing w:after="0" w:line="240" w:lineRule="auto"/>
              <w:rPr>
                <w:rFonts w:ascii="Times New Roman" w:hAnsi="Times New Roman" w:cs="Times New Roman"/>
                <w:b/>
                <w:sz w:val="18"/>
              </w:rPr>
            </w:pPr>
            <w:r w:rsidRPr="00E25FB8">
              <w:rPr>
                <w:rFonts w:ascii="Times New Roman" w:hAnsi="Times New Roman" w:cs="Times New Roman"/>
                <w:b/>
                <w:sz w:val="18"/>
              </w:rPr>
              <w:t>Total (por profissional)</w:t>
            </w:r>
          </w:p>
        </w:tc>
        <w:tc>
          <w:tcPr>
            <w:tcW w:w="1701" w:type="dxa"/>
          </w:tcPr>
          <w:p w:rsidR="00994A65" w:rsidRPr="00E25FB8" w:rsidRDefault="00994A65" w:rsidP="00994A65">
            <w:pPr>
              <w:spacing w:after="0" w:line="240" w:lineRule="auto"/>
              <w:jc w:val="center"/>
              <w:rPr>
                <w:rFonts w:ascii="Times New Roman" w:hAnsi="Times New Roman" w:cs="Times New Roman"/>
                <w:b/>
                <w:sz w:val="18"/>
              </w:rPr>
            </w:pPr>
            <w:r w:rsidRPr="00E25FB8">
              <w:rPr>
                <w:rFonts w:ascii="Times New Roman" w:hAnsi="Times New Roman" w:cs="Times New Roman"/>
                <w:b/>
                <w:sz w:val="18"/>
              </w:rPr>
              <w:t>-</w:t>
            </w:r>
          </w:p>
        </w:tc>
        <w:tc>
          <w:tcPr>
            <w:tcW w:w="2552" w:type="dxa"/>
          </w:tcPr>
          <w:p w:rsidR="00994A65" w:rsidRPr="00E25FB8" w:rsidRDefault="00994A65" w:rsidP="00994A65">
            <w:pPr>
              <w:spacing w:after="0" w:line="240" w:lineRule="auto"/>
              <w:jc w:val="center"/>
              <w:rPr>
                <w:rFonts w:ascii="Times New Roman" w:hAnsi="Times New Roman" w:cs="Times New Roman"/>
                <w:b/>
                <w:sz w:val="18"/>
              </w:rPr>
            </w:pPr>
            <w:r w:rsidRPr="00E25FB8">
              <w:rPr>
                <w:rFonts w:ascii="Times New Roman" w:hAnsi="Times New Roman" w:cs="Times New Roman"/>
                <w:b/>
                <w:sz w:val="18"/>
              </w:rPr>
              <w:t>-</w:t>
            </w:r>
          </w:p>
        </w:tc>
        <w:tc>
          <w:tcPr>
            <w:tcW w:w="1842" w:type="dxa"/>
          </w:tcPr>
          <w:p w:rsidR="00994A65" w:rsidRPr="00E25FB8" w:rsidRDefault="00994A65" w:rsidP="00994A65">
            <w:pPr>
              <w:spacing w:after="0" w:line="240" w:lineRule="auto"/>
              <w:jc w:val="center"/>
              <w:rPr>
                <w:rFonts w:ascii="Times New Roman" w:hAnsi="Times New Roman" w:cs="Times New Roman"/>
                <w:b/>
                <w:sz w:val="18"/>
              </w:rPr>
            </w:pPr>
            <w:r w:rsidRPr="00E25FB8">
              <w:rPr>
                <w:rFonts w:ascii="Times New Roman" w:hAnsi="Times New Roman" w:cs="Times New Roman"/>
                <w:b/>
                <w:sz w:val="18"/>
              </w:rPr>
              <w:t>900</w:t>
            </w:r>
          </w:p>
        </w:tc>
      </w:tr>
    </w:tbl>
    <w:p w:rsidR="00994A65" w:rsidRPr="00E25FB8" w:rsidRDefault="00994A65" w:rsidP="00994A65">
      <w:pPr>
        <w:spacing w:after="0" w:line="240" w:lineRule="auto"/>
        <w:jc w:val="both"/>
        <w:rPr>
          <w:rFonts w:ascii="Times New Roman" w:hAnsi="Times New Roman" w:cs="Times New Roman"/>
          <w:b/>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7</w:t>
      </w:r>
      <w:r w:rsidRPr="00E25FB8">
        <w:rPr>
          <w:rFonts w:ascii="Times New Roman" w:hAnsi="Times New Roman" w:cs="Times New Roman"/>
          <w:b/>
          <w:sz w:val="24"/>
        </w:rPr>
        <w:t>.2.</w:t>
      </w:r>
      <w:r w:rsidRPr="00E25FB8">
        <w:rPr>
          <w:rFonts w:ascii="Times New Roman" w:hAnsi="Times New Roman" w:cs="Times New Roman"/>
          <w:sz w:val="24"/>
        </w:rPr>
        <w:t xml:space="preserve"> </w:t>
      </w:r>
      <w:r>
        <w:rPr>
          <w:rFonts w:ascii="Times New Roman" w:hAnsi="Times New Roman" w:cs="Times New Roman"/>
          <w:sz w:val="24"/>
        </w:rPr>
        <w:t xml:space="preserve">Será realizada a </w:t>
      </w:r>
      <w:r w:rsidRPr="00781E58">
        <w:rPr>
          <w:rFonts w:ascii="Times New Roman" w:hAnsi="Times New Roman" w:cs="Times New Roman"/>
          <w:sz w:val="24"/>
        </w:rPr>
        <w:t>avaliação da experiência</w:t>
      </w:r>
      <w:r w:rsidRPr="00E25FB8">
        <w:rPr>
          <w:rFonts w:ascii="Times New Roman" w:hAnsi="Times New Roman" w:cs="Times New Roman"/>
          <w:sz w:val="24"/>
        </w:rPr>
        <w:t xml:space="preserve"> dos profissionais, onde o período de 01 (um) ano correspond</w:t>
      </w:r>
      <w:r>
        <w:rPr>
          <w:rFonts w:ascii="Times New Roman" w:hAnsi="Times New Roman" w:cs="Times New Roman"/>
          <w:sz w:val="24"/>
        </w:rPr>
        <w:t>e ao período de 12 (doze) meses, n</w:t>
      </w:r>
      <w:r w:rsidRPr="00F50A09">
        <w:rPr>
          <w:rFonts w:ascii="Times New Roman" w:hAnsi="Times New Roman" w:cs="Times New Roman"/>
          <w:sz w:val="24"/>
        </w:rPr>
        <w:t>ão deve</w:t>
      </w:r>
      <w:r>
        <w:rPr>
          <w:rFonts w:ascii="Times New Roman" w:hAnsi="Times New Roman" w:cs="Times New Roman"/>
          <w:sz w:val="24"/>
        </w:rPr>
        <w:t>ndo</w:t>
      </w:r>
      <w:r w:rsidRPr="00F50A09">
        <w:rPr>
          <w:rFonts w:ascii="Times New Roman" w:hAnsi="Times New Roman" w:cs="Times New Roman"/>
          <w:sz w:val="24"/>
        </w:rPr>
        <w:t xml:space="preserve"> ser considerado ano incompleto para efeito de pontuação</w:t>
      </w:r>
      <w:r>
        <w:rPr>
          <w:rFonts w:ascii="Times New Roman" w:hAnsi="Times New Roman" w:cs="Times New Roman"/>
          <w:sz w:val="24"/>
        </w:rPr>
        <w:t>, de acordo com a seguinte pontuação:</w:t>
      </w:r>
    </w:p>
    <w:p w:rsidR="00994A65" w:rsidRPr="00E25FB8" w:rsidRDefault="00994A65" w:rsidP="00994A65">
      <w:pPr>
        <w:spacing w:after="0" w:line="240" w:lineRule="auto"/>
        <w:jc w:val="both"/>
        <w:rPr>
          <w:rFonts w:ascii="Times New Roman" w:hAnsi="Times New Roman" w:cs="Times New Roman"/>
          <w:sz w:val="24"/>
        </w:rPr>
      </w:pPr>
    </w:p>
    <w:tbl>
      <w:tblPr>
        <w:tblStyle w:val="GridTableLight"/>
        <w:tblW w:w="0" w:type="auto"/>
        <w:tblLook w:val="04A0"/>
      </w:tblPr>
      <w:tblGrid>
        <w:gridCol w:w="5665"/>
        <w:gridCol w:w="1418"/>
        <w:gridCol w:w="1276"/>
        <w:gridCol w:w="1270"/>
      </w:tblGrid>
      <w:tr w:rsidR="00994A65" w:rsidRPr="00E25FB8" w:rsidTr="00994A65">
        <w:tc>
          <w:tcPr>
            <w:tcW w:w="5665" w:type="dxa"/>
          </w:tcPr>
          <w:p w:rsidR="00994A65" w:rsidRPr="00E25FB8" w:rsidRDefault="00994A65" w:rsidP="00994A65">
            <w:pPr>
              <w:spacing w:after="0" w:line="240" w:lineRule="auto"/>
              <w:jc w:val="center"/>
              <w:rPr>
                <w:rFonts w:ascii="Times New Roman" w:hAnsi="Times New Roman" w:cs="Times New Roman"/>
                <w:b/>
                <w:i/>
                <w:sz w:val="20"/>
              </w:rPr>
            </w:pPr>
            <w:r w:rsidRPr="00E25FB8">
              <w:rPr>
                <w:rFonts w:ascii="Times New Roman" w:hAnsi="Times New Roman" w:cs="Times New Roman"/>
                <w:b/>
                <w:i/>
                <w:sz w:val="20"/>
              </w:rPr>
              <w:t>Experiência do Médico Perito</w:t>
            </w:r>
          </w:p>
        </w:tc>
        <w:tc>
          <w:tcPr>
            <w:tcW w:w="1418" w:type="dxa"/>
          </w:tcPr>
          <w:p w:rsidR="00994A65" w:rsidRPr="00E25FB8" w:rsidRDefault="00994A65" w:rsidP="00994A65">
            <w:pPr>
              <w:spacing w:after="0" w:line="240" w:lineRule="auto"/>
              <w:jc w:val="center"/>
              <w:rPr>
                <w:rFonts w:ascii="Times New Roman" w:hAnsi="Times New Roman" w:cs="Times New Roman"/>
                <w:b/>
                <w:i/>
                <w:sz w:val="20"/>
              </w:rPr>
            </w:pPr>
            <w:r w:rsidRPr="00E25FB8">
              <w:rPr>
                <w:rFonts w:ascii="Times New Roman" w:hAnsi="Times New Roman" w:cs="Times New Roman"/>
                <w:b/>
                <w:i/>
                <w:sz w:val="20"/>
              </w:rPr>
              <w:t>Pontos por Declaração</w:t>
            </w:r>
          </w:p>
        </w:tc>
        <w:tc>
          <w:tcPr>
            <w:tcW w:w="1276" w:type="dxa"/>
          </w:tcPr>
          <w:p w:rsidR="00994A65" w:rsidRPr="00E25FB8" w:rsidRDefault="00994A65" w:rsidP="00994A65">
            <w:pPr>
              <w:spacing w:after="0" w:line="240" w:lineRule="auto"/>
              <w:jc w:val="center"/>
              <w:rPr>
                <w:rFonts w:ascii="Times New Roman" w:hAnsi="Times New Roman" w:cs="Times New Roman"/>
                <w:b/>
                <w:i/>
                <w:sz w:val="20"/>
              </w:rPr>
            </w:pPr>
            <w:r w:rsidRPr="00E25FB8">
              <w:rPr>
                <w:rFonts w:ascii="Times New Roman" w:hAnsi="Times New Roman" w:cs="Times New Roman"/>
                <w:b/>
                <w:i/>
                <w:sz w:val="20"/>
              </w:rPr>
              <w:t>Número Máximo</w:t>
            </w:r>
          </w:p>
        </w:tc>
        <w:tc>
          <w:tcPr>
            <w:tcW w:w="1270" w:type="dxa"/>
          </w:tcPr>
          <w:p w:rsidR="00994A65" w:rsidRPr="00E25FB8" w:rsidRDefault="00994A65" w:rsidP="00994A65">
            <w:pPr>
              <w:spacing w:after="0" w:line="240" w:lineRule="auto"/>
              <w:jc w:val="center"/>
              <w:rPr>
                <w:rFonts w:ascii="Times New Roman" w:hAnsi="Times New Roman" w:cs="Times New Roman"/>
                <w:b/>
                <w:i/>
                <w:sz w:val="20"/>
              </w:rPr>
            </w:pPr>
            <w:r w:rsidRPr="00E25FB8">
              <w:rPr>
                <w:rFonts w:ascii="Times New Roman" w:hAnsi="Times New Roman" w:cs="Times New Roman"/>
                <w:b/>
                <w:i/>
                <w:sz w:val="20"/>
              </w:rPr>
              <w:t>Pontuação Máxima</w:t>
            </w:r>
          </w:p>
        </w:tc>
      </w:tr>
      <w:tr w:rsidR="00994A65" w:rsidRPr="00E25FB8" w:rsidTr="00994A65">
        <w:tc>
          <w:tcPr>
            <w:tcW w:w="5665" w:type="dxa"/>
          </w:tcPr>
          <w:p w:rsidR="00994A65" w:rsidRPr="00781E58" w:rsidRDefault="00994A65" w:rsidP="00994A65">
            <w:pPr>
              <w:pStyle w:val="PargrafodaLista"/>
              <w:numPr>
                <w:ilvl w:val="0"/>
                <w:numId w:val="12"/>
              </w:numPr>
              <w:ind w:left="313" w:hanging="284"/>
              <w:rPr>
                <w:sz w:val="20"/>
              </w:rPr>
            </w:pPr>
            <w:r w:rsidRPr="00781E58">
              <w:rPr>
                <w:sz w:val="20"/>
              </w:rPr>
              <w:t>Experiência em perícia médica fornecida por Regime Próprio de Previdência Social, de quaisquer dos entes, com mais de 1000 segurados.</w:t>
            </w:r>
          </w:p>
        </w:tc>
        <w:tc>
          <w:tcPr>
            <w:tcW w:w="1418"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30/ano</w:t>
            </w:r>
          </w:p>
        </w:tc>
        <w:tc>
          <w:tcPr>
            <w:tcW w:w="1276"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10 anos</w:t>
            </w:r>
          </w:p>
        </w:tc>
        <w:tc>
          <w:tcPr>
            <w:tcW w:w="1270"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300</w:t>
            </w:r>
          </w:p>
        </w:tc>
      </w:tr>
      <w:tr w:rsidR="00994A65" w:rsidRPr="00E25FB8" w:rsidTr="00994A65">
        <w:tc>
          <w:tcPr>
            <w:tcW w:w="5665" w:type="dxa"/>
          </w:tcPr>
          <w:p w:rsidR="00994A65" w:rsidRPr="00781E58" w:rsidRDefault="00994A65" w:rsidP="00994A65">
            <w:pPr>
              <w:pStyle w:val="PargrafodaLista"/>
              <w:numPr>
                <w:ilvl w:val="0"/>
                <w:numId w:val="12"/>
              </w:numPr>
              <w:ind w:left="313" w:hanging="284"/>
              <w:rPr>
                <w:sz w:val="20"/>
              </w:rPr>
            </w:pPr>
            <w:r w:rsidRPr="00781E58">
              <w:rPr>
                <w:sz w:val="20"/>
              </w:rPr>
              <w:t>Experiência em perícia médica fornecida por Regime Próprio de Previdência Social, de quaisquer dos entes, com menos de 1000 segurados.</w:t>
            </w:r>
          </w:p>
        </w:tc>
        <w:tc>
          <w:tcPr>
            <w:tcW w:w="1418"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20/ano</w:t>
            </w:r>
          </w:p>
        </w:tc>
        <w:tc>
          <w:tcPr>
            <w:tcW w:w="1276"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10 anos</w:t>
            </w:r>
          </w:p>
        </w:tc>
        <w:tc>
          <w:tcPr>
            <w:tcW w:w="1270"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200</w:t>
            </w:r>
          </w:p>
        </w:tc>
      </w:tr>
      <w:tr w:rsidR="00994A65" w:rsidRPr="00E25FB8" w:rsidTr="00994A65">
        <w:tc>
          <w:tcPr>
            <w:tcW w:w="5665" w:type="dxa"/>
          </w:tcPr>
          <w:p w:rsidR="00994A65" w:rsidRPr="00E25FB8" w:rsidRDefault="00994A65" w:rsidP="00994A65">
            <w:pPr>
              <w:pStyle w:val="PargrafodaLista"/>
              <w:numPr>
                <w:ilvl w:val="0"/>
                <w:numId w:val="12"/>
              </w:numPr>
              <w:ind w:left="313" w:hanging="284"/>
              <w:rPr>
                <w:sz w:val="20"/>
              </w:rPr>
            </w:pPr>
            <w:r w:rsidRPr="00E25FB8">
              <w:rPr>
                <w:sz w:val="20"/>
              </w:rPr>
              <w:t>Experiência em perícia médica fornecida por Regime Geral de Previdência Social.</w:t>
            </w:r>
          </w:p>
        </w:tc>
        <w:tc>
          <w:tcPr>
            <w:tcW w:w="1418"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15/ano</w:t>
            </w:r>
          </w:p>
        </w:tc>
        <w:tc>
          <w:tcPr>
            <w:tcW w:w="1276"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10 anos</w:t>
            </w:r>
          </w:p>
        </w:tc>
        <w:tc>
          <w:tcPr>
            <w:tcW w:w="1270"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150</w:t>
            </w:r>
          </w:p>
        </w:tc>
      </w:tr>
      <w:tr w:rsidR="00994A65" w:rsidRPr="00E25FB8" w:rsidTr="00994A65">
        <w:tc>
          <w:tcPr>
            <w:tcW w:w="5665" w:type="dxa"/>
          </w:tcPr>
          <w:p w:rsidR="00994A65" w:rsidRPr="00E25FB8" w:rsidRDefault="00994A65" w:rsidP="00994A65">
            <w:pPr>
              <w:pStyle w:val="PargrafodaLista"/>
              <w:numPr>
                <w:ilvl w:val="0"/>
                <w:numId w:val="12"/>
              </w:numPr>
              <w:ind w:left="313" w:hanging="284"/>
              <w:rPr>
                <w:sz w:val="20"/>
              </w:rPr>
            </w:pPr>
            <w:r w:rsidRPr="00E25FB8">
              <w:rPr>
                <w:sz w:val="20"/>
              </w:rPr>
              <w:t>Experiência em perícia médica fornecida por Entidade de Previdência Privada, com mais de 1000 segurados.</w:t>
            </w:r>
          </w:p>
        </w:tc>
        <w:tc>
          <w:tcPr>
            <w:tcW w:w="1418"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15/ano</w:t>
            </w:r>
          </w:p>
        </w:tc>
        <w:tc>
          <w:tcPr>
            <w:tcW w:w="1276"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10 anos</w:t>
            </w:r>
          </w:p>
        </w:tc>
        <w:tc>
          <w:tcPr>
            <w:tcW w:w="1270"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150</w:t>
            </w:r>
          </w:p>
        </w:tc>
      </w:tr>
      <w:tr w:rsidR="00994A65" w:rsidRPr="00E25FB8" w:rsidTr="00994A65">
        <w:tc>
          <w:tcPr>
            <w:tcW w:w="5665" w:type="dxa"/>
          </w:tcPr>
          <w:p w:rsidR="00994A65" w:rsidRPr="00E25FB8" w:rsidRDefault="00994A65" w:rsidP="00994A65">
            <w:pPr>
              <w:pStyle w:val="PargrafodaLista"/>
              <w:numPr>
                <w:ilvl w:val="0"/>
                <w:numId w:val="12"/>
              </w:numPr>
              <w:ind w:left="313" w:hanging="284"/>
              <w:rPr>
                <w:sz w:val="20"/>
              </w:rPr>
            </w:pPr>
            <w:r w:rsidRPr="00E25FB8">
              <w:rPr>
                <w:sz w:val="20"/>
              </w:rPr>
              <w:t>Experiência em perícia médica fornecida por Entidade de Previdência Privada, com menos de 1000 segurados.</w:t>
            </w:r>
          </w:p>
        </w:tc>
        <w:tc>
          <w:tcPr>
            <w:tcW w:w="1418"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10/ano</w:t>
            </w:r>
          </w:p>
        </w:tc>
        <w:tc>
          <w:tcPr>
            <w:tcW w:w="1276"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10 anos</w:t>
            </w:r>
          </w:p>
        </w:tc>
        <w:tc>
          <w:tcPr>
            <w:tcW w:w="1270"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100</w:t>
            </w:r>
          </w:p>
        </w:tc>
      </w:tr>
      <w:tr w:rsidR="00994A65" w:rsidRPr="00E25FB8" w:rsidTr="00994A65">
        <w:tc>
          <w:tcPr>
            <w:tcW w:w="5665" w:type="dxa"/>
          </w:tcPr>
          <w:p w:rsidR="00994A65" w:rsidRPr="00E25FB8" w:rsidRDefault="00994A65" w:rsidP="00994A65">
            <w:pPr>
              <w:pStyle w:val="PargrafodaLista"/>
              <w:numPr>
                <w:ilvl w:val="0"/>
                <w:numId w:val="12"/>
              </w:numPr>
              <w:ind w:left="313" w:hanging="284"/>
              <w:rPr>
                <w:sz w:val="20"/>
              </w:rPr>
            </w:pPr>
            <w:r w:rsidRPr="00E25FB8">
              <w:rPr>
                <w:sz w:val="20"/>
              </w:rPr>
              <w:t>Experiência em perícia médica ou auditoria médica.</w:t>
            </w:r>
          </w:p>
        </w:tc>
        <w:tc>
          <w:tcPr>
            <w:tcW w:w="1418"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10/ano</w:t>
            </w:r>
          </w:p>
        </w:tc>
        <w:tc>
          <w:tcPr>
            <w:tcW w:w="1276"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10 anos</w:t>
            </w:r>
          </w:p>
        </w:tc>
        <w:tc>
          <w:tcPr>
            <w:tcW w:w="1270" w:type="dxa"/>
          </w:tcPr>
          <w:p w:rsidR="00994A65" w:rsidRPr="00E25FB8" w:rsidRDefault="00994A65" w:rsidP="00994A65">
            <w:pPr>
              <w:spacing w:after="0" w:line="240" w:lineRule="auto"/>
              <w:jc w:val="center"/>
              <w:rPr>
                <w:rFonts w:ascii="Times New Roman" w:hAnsi="Times New Roman" w:cs="Times New Roman"/>
                <w:sz w:val="20"/>
              </w:rPr>
            </w:pPr>
            <w:r w:rsidRPr="00E25FB8">
              <w:rPr>
                <w:rFonts w:ascii="Times New Roman" w:hAnsi="Times New Roman" w:cs="Times New Roman"/>
                <w:sz w:val="20"/>
              </w:rPr>
              <w:t>100</w:t>
            </w:r>
          </w:p>
        </w:tc>
      </w:tr>
      <w:tr w:rsidR="00994A65" w:rsidRPr="00E25FB8" w:rsidTr="00994A65">
        <w:tc>
          <w:tcPr>
            <w:tcW w:w="5665" w:type="dxa"/>
          </w:tcPr>
          <w:p w:rsidR="00994A65" w:rsidRPr="00E25FB8" w:rsidRDefault="00994A65" w:rsidP="00994A65">
            <w:pPr>
              <w:spacing w:after="0" w:line="240" w:lineRule="auto"/>
              <w:rPr>
                <w:rFonts w:ascii="Times New Roman" w:hAnsi="Times New Roman" w:cs="Times New Roman"/>
                <w:b/>
                <w:sz w:val="20"/>
              </w:rPr>
            </w:pPr>
            <w:r w:rsidRPr="00E25FB8">
              <w:rPr>
                <w:rFonts w:ascii="Times New Roman" w:hAnsi="Times New Roman" w:cs="Times New Roman"/>
                <w:b/>
                <w:sz w:val="20"/>
              </w:rPr>
              <w:t>Total (por profissional)</w:t>
            </w:r>
          </w:p>
        </w:tc>
        <w:tc>
          <w:tcPr>
            <w:tcW w:w="1418" w:type="dxa"/>
          </w:tcPr>
          <w:p w:rsidR="00994A65" w:rsidRPr="00E25FB8" w:rsidRDefault="00994A65" w:rsidP="00994A65">
            <w:pPr>
              <w:spacing w:after="0" w:line="240" w:lineRule="auto"/>
              <w:jc w:val="center"/>
              <w:rPr>
                <w:rFonts w:ascii="Times New Roman" w:hAnsi="Times New Roman" w:cs="Times New Roman"/>
                <w:sz w:val="20"/>
              </w:rPr>
            </w:pPr>
          </w:p>
        </w:tc>
        <w:tc>
          <w:tcPr>
            <w:tcW w:w="1276" w:type="dxa"/>
          </w:tcPr>
          <w:p w:rsidR="00994A65" w:rsidRPr="00E25FB8" w:rsidRDefault="00994A65" w:rsidP="00994A65">
            <w:pPr>
              <w:spacing w:after="0" w:line="240" w:lineRule="auto"/>
              <w:jc w:val="center"/>
              <w:rPr>
                <w:rFonts w:ascii="Times New Roman" w:hAnsi="Times New Roman" w:cs="Times New Roman"/>
                <w:sz w:val="20"/>
              </w:rPr>
            </w:pPr>
          </w:p>
        </w:tc>
        <w:tc>
          <w:tcPr>
            <w:tcW w:w="1270" w:type="dxa"/>
          </w:tcPr>
          <w:p w:rsidR="00994A65" w:rsidRPr="00E25FB8" w:rsidRDefault="00994A65" w:rsidP="00994A65">
            <w:pPr>
              <w:spacing w:after="0" w:line="240" w:lineRule="auto"/>
              <w:jc w:val="center"/>
              <w:rPr>
                <w:rFonts w:ascii="Times New Roman" w:hAnsi="Times New Roman" w:cs="Times New Roman"/>
                <w:b/>
                <w:sz w:val="20"/>
              </w:rPr>
            </w:pPr>
            <w:r w:rsidRPr="00E25FB8">
              <w:rPr>
                <w:rFonts w:ascii="Times New Roman" w:hAnsi="Times New Roman" w:cs="Times New Roman"/>
                <w:b/>
                <w:sz w:val="20"/>
              </w:rPr>
              <w:t>1000</w:t>
            </w:r>
          </w:p>
        </w:tc>
      </w:tr>
    </w:tbl>
    <w:p w:rsidR="00994A65" w:rsidRPr="00E25FB8"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7.3.</w:t>
      </w:r>
      <w:r w:rsidRPr="00E25FB8">
        <w:rPr>
          <w:rFonts w:ascii="Times New Roman" w:hAnsi="Times New Roman" w:cs="Times New Roman"/>
          <w:sz w:val="24"/>
        </w:rPr>
        <w:t xml:space="preserve"> A pontuação mínima exigida na</w:t>
      </w:r>
      <w:r>
        <w:rPr>
          <w:rFonts w:ascii="Times New Roman" w:hAnsi="Times New Roman" w:cs="Times New Roman"/>
          <w:sz w:val="24"/>
        </w:rPr>
        <w:t xml:space="preserve"> etapa de </w:t>
      </w:r>
      <w:r w:rsidRPr="00E25FB8">
        <w:rPr>
          <w:rFonts w:ascii="Times New Roman" w:hAnsi="Times New Roman" w:cs="Times New Roman"/>
          <w:sz w:val="24"/>
        </w:rPr>
        <w:t xml:space="preserve">Proposta Técnica para que a empresa licitante possa prosseguir na avaliação da Proposta de Preço será de </w:t>
      </w:r>
      <w:r>
        <w:rPr>
          <w:rFonts w:ascii="Times New Roman" w:hAnsi="Times New Roman" w:cs="Times New Roman"/>
          <w:sz w:val="24"/>
        </w:rPr>
        <w:t>150</w:t>
      </w:r>
      <w:r w:rsidRPr="00E25FB8">
        <w:rPr>
          <w:rFonts w:ascii="Times New Roman" w:hAnsi="Times New Roman" w:cs="Times New Roman"/>
          <w:sz w:val="24"/>
        </w:rPr>
        <w:t xml:space="preserve"> (</w:t>
      </w:r>
      <w:r>
        <w:rPr>
          <w:rFonts w:ascii="Times New Roman" w:hAnsi="Times New Roman" w:cs="Times New Roman"/>
          <w:sz w:val="24"/>
        </w:rPr>
        <w:t>cento e cinquenta</w:t>
      </w:r>
      <w:r w:rsidRPr="00E25FB8">
        <w:rPr>
          <w:rFonts w:ascii="Times New Roman" w:hAnsi="Times New Roman" w:cs="Times New Roman"/>
          <w:sz w:val="24"/>
        </w:rPr>
        <w:t>) pontos.</w:t>
      </w:r>
    </w:p>
    <w:p w:rsidR="00994A65" w:rsidRDefault="00994A65" w:rsidP="00994A65">
      <w:pPr>
        <w:spacing w:after="0" w:line="240" w:lineRule="auto"/>
        <w:jc w:val="both"/>
        <w:rPr>
          <w:rFonts w:ascii="Times New Roman" w:hAnsi="Times New Roman" w:cs="Times New Roman"/>
          <w:sz w:val="24"/>
        </w:rPr>
      </w:pPr>
    </w:p>
    <w:p w:rsidR="00994A65" w:rsidRDefault="00994A65" w:rsidP="00994A65">
      <w:pPr>
        <w:spacing w:after="0" w:line="240" w:lineRule="auto"/>
        <w:jc w:val="both"/>
        <w:rPr>
          <w:rFonts w:ascii="Times New Roman" w:hAnsi="Times New Roman" w:cs="Times New Roman"/>
          <w:sz w:val="24"/>
        </w:rPr>
      </w:pPr>
    </w:p>
    <w:p w:rsidR="00994A65" w:rsidRPr="0069308C"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Pr>
          <w:rFonts w:ascii="Times New Roman" w:hAnsi="Times New Roman" w:cs="Times New Roman"/>
          <w:b/>
          <w:sz w:val="24"/>
        </w:rPr>
        <w:t>8</w:t>
      </w:r>
      <w:r w:rsidRPr="0069308C">
        <w:rPr>
          <w:rFonts w:ascii="Times New Roman" w:hAnsi="Times New Roman" w:cs="Times New Roman"/>
          <w:b/>
          <w:sz w:val="24"/>
        </w:rPr>
        <w:t xml:space="preserve">. </w:t>
      </w:r>
      <w:r>
        <w:rPr>
          <w:rFonts w:ascii="Times New Roman" w:hAnsi="Times New Roman" w:cs="Times New Roman"/>
          <w:b/>
          <w:sz w:val="24"/>
        </w:rPr>
        <w:t>DO JULGAMENTO DAS PROPOSTAS DE PREÇOS</w:t>
      </w:r>
    </w:p>
    <w:p w:rsidR="00994A65" w:rsidRDefault="00994A65" w:rsidP="00994A65">
      <w:pPr>
        <w:spacing w:after="0" w:line="240" w:lineRule="auto"/>
        <w:jc w:val="both"/>
        <w:rPr>
          <w:rFonts w:ascii="Times New Roman" w:hAnsi="Times New Roman" w:cs="Times New Roman"/>
          <w:sz w:val="24"/>
        </w:rPr>
      </w:pPr>
    </w:p>
    <w:p w:rsidR="00994A65" w:rsidRDefault="00994A65" w:rsidP="00994A65">
      <w:pPr>
        <w:spacing w:after="0" w:line="240" w:lineRule="auto"/>
        <w:jc w:val="both"/>
        <w:rPr>
          <w:rFonts w:ascii="Times New Roman" w:hAnsi="Times New Roman" w:cs="Times New Roman"/>
          <w:sz w:val="24"/>
        </w:rPr>
      </w:pPr>
      <w:r w:rsidRPr="00781E58">
        <w:rPr>
          <w:rFonts w:ascii="Times New Roman" w:hAnsi="Times New Roman" w:cs="Times New Roman"/>
          <w:b/>
          <w:sz w:val="24"/>
        </w:rPr>
        <w:t>8.1.</w:t>
      </w:r>
      <w:r>
        <w:rPr>
          <w:rFonts w:ascii="Times New Roman" w:hAnsi="Times New Roman" w:cs="Times New Roman"/>
          <w:sz w:val="24"/>
        </w:rPr>
        <w:t xml:space="preserve"> As empresas classificadas na Proposta Técnica prosseguirão para a avaliação da Proposta de Preço.</w:t>
      </w:r>
    </w:p>
    <w:p w:rsidR="00994A65"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8.2</w:t>
      </w:r>
      <w:r w:rsidRPr="00781E58">
        <w:rPr>
          <w:rFonts w:ascii="Times New Roman" w:hAnsi="Times New Roman" w:cs="Times New Roman"/>
          <w:b/>
          <w:sz w:val="24"/>
        </w:rPr>
        <w:t>.</w:t>
      </w:r>
      <w:r w:rsidRPr="00E25FB8">
        <w:rPr>
          <w:rFonts w:ascii="Times New Roman" w:hAnsi="Times New Roman" w:cs="Times New Roman"/>
          <w:sz w:val="24"/>
        </w:rPr>
        <w:t xml:space="preserve"> O critério para classificação da proposta de preço terá como referencial o preço mensal</w:t>
      </w:r>
      <w:r>
        <w:rPr>
          <w:rFonts w:ascii="Times New Roman" w:hAnsi="Times New Roman" w:cs="Times New Roman"/>
          <w:sz w:val="24"/>
        </w:rPr>
        <w:t xml:space="preserve">, observada a </w:t>
      </w:r>
      <w:r w:rsidRPr="00E25FB8">
        <w:rPr>
          <w:rFonts w:ascii="Times New Roman" w:hAnsi="Times New Roman" w:cs="Times New Roman"/>
          <w:sz w:val="24"/>
        </w:rPr>
        <w:t>pontua</w:t>
      </w:r>
      <w:r>
        <w:rPr>
          <w:rFonts w:ascii="Times New Roman" w:hAnsi="Times New Roman" w:cs="Times New Roman"/>
          <w:sz w:val="24"/>
        </w:rPr>
        <w:t>ção seguinte</w:t>
      </w:r>
      <w:r w:rsidRPr="00E25FB8">
        <w:rPr>
          <w:rFonts w:ascii="Times New Roman" w:hAnsi="Times New Roman" w:cs="Times New Roman"/>
          <w:sz w:val="24"/>
        </w:rPr>
        <w:t>:</w:t>
      </w:r>
    </w:p>
    <w:p w:rsidR="00994A65" w:rsidRPr="00E25FB8" w:rsidRDefault="00994A65" w:rsidP="00994A65">
      <w:pPr>
        <w:spacing w:after="0" w:line="240" w:lineRule="auto"/>
        <w:jc w:val="both"/>
        <w:rPr>
          <w:rFonts w:ascii="Times New Roman" w:hAnsi="Times New Roman" w:cs="Times New Roman"/>
          <w:sz w:val="24"/>
        </w:rPr>
      </w:pPr>
    </w:p>
    <w:tbl>
      <w:tblPr>
        <w:tblStyle w:val="GridTableLight"/>
        <w:tblW w:w="0" w:type="auto"/>
        <w:jc w:val="center"/>
        <w:tblLook w:val="04A0"/>
      </w:tblPr>
      <w:tblGrid>
        <w:gridCol w:w="3403"/>
        <w:gridCol w:w="1843"/>
      </w:tblGrid>
      <w:tr w:rsidR="00994A65" w:rsidRPr="00B06810" w:rsidTr="00994A65">
        <w:trPr>
          <w:jc w:val="center"/>
        </w:trPr>
        <w:tc>
          <w:tcPr>
            <w:tcW w:w="3403" w:type="dxa"/>
          </w:tcPr>
          <w:p w:rsidR="00994A65" w:rsidRPr="00B06810" w:rsidRDefault="00994A65" w:rsidP="00994A65">
            <w:pPr>
              <w:spacing w:after="0" w:line="240" w:lineRule="auto"/>
              <w:jc w:val="center"/>
              <w:rPr>
                <w:rFonts w:ascii="Times New Roman" w:hAnsi="Times New Roman" w:cs="Times New Roman"/>
                <w:b/>
                <w:i/>
                <w:sz w:val="20"/>
              </w:rPr>
            </w:pPr>
            <w:r w:rsidRPr="00B06810">
              <w:rPr>
                <w:rFonts w:ascii="Times New Roman" w:hAnsi="Times New Roman" w:cs="Times New Roman"/>
                <w:b/>
                <w:i/>
                <w:sz w:val="20"/>
              </w:rPr>
              <w:t>Classificação do Valor</w:t>
            </w:r>
          </w:p>
        </w:tc>
        <w:tc>
          <w:tcPr>
            <w:tcW w:w="1843" w:type="dxa"/>
          </w:tcPr>
          <w:p w:rsidR="00994A65" w:rsidRPr="00B06810" w:rsidRDefault="00994A65" w:rsidP="00994A65">
            <w:pPr>
              <w:spacing w:after="0" w:line="240" w:lineRule="auto"/>
              <w:jc w:val="center"/>
              <w:rPr>
                <w:rFonts w:ascii="Times New Roman" w:hAnsi="Times New Roman" w:cs="Times New Roman"/>
                <w:b/>
                <w:i/>
                <w:sz w:val="20"/>
              </w:rPr>
            </w:pPr>
            <w:r w:rsidRPr="00B06810">
              <w:rPr>
                <w:rFonts w:ascii="Times New Roman" w:hAnsi="Times New Roman" w:cs="Times New Roman"/>
                <w:b/>
                <w:i/>
                <w:sz w:val="20"/>
              </w:rPr>
              <w:t>Pontos</w:t>
            </w:r>
          </w:p>
        </w:tc>
      </w:tr>
      <w:tr w:rsidR="00994A65" w:rsidRPr="00B06810" w:rsidTr="00994A65">
        <w:trPr>
          <w:jc w:val="center"/>
        </w:trPr>
        <w:tc>
          <w:tcPr>
            <w:tcW w:w="3403" w:type="dxa"/>
          </w:tcPr>
          <w:p w:rsidR="00994A65" w:rsidRPr="00B06810" w:rsidRDefault="00994A65" w:rsidP="00994A65">
            <w:pPr>
              <w:spacing w:after="0" w:line="240" w:lineRule="auto"/>
              <w:rPr>
                <w:rFonts w:ascii="Times New Roman" w:hAnsi="Times New Roman" w:cs="Times New Roman"/>
                <w:sz w:val="20"/>
              </w:rPr>
            </w:pPr>
            <w:r w:rsidRPr="00B06810">
              <w:rPr>
                <w:rFonts w:ascii="Times New Roman" w:hAnsi="Times New Roman" w:cs="Times New Roman"/>
                <w:sz w:val="20"/>
              </w:rPr>
              <w:t>1º Menor Valor Mensal Proposto</w:t>
            </w:r>
          </w:p>
        </w:tc>
        <w:tc>
          <w:tcPr>
            <w:tcW w:w="1843" w:type="dxa"/>
          </w:tcPr>
          <w:p w:rsidR="00994A65" w:rsidRPr="00B06810" w:rsidRDefault="00994A65" w:rsidP="00994A65">
            <w:pPr>
              <w:spacing w:after="0" w:line="240" w:lineRule="auto"/>
              <w:jc w:val="center"/>
              <w:rPr>
                <w:rFonts w:ascii="Times New Roman" w:hAnsi="Times New Roman" w:cs="Times New Roman"/>
                <w:sz w:val="20"/>
              </w:rPr>
            </w:pPr>
            <w:r w:rsidRPr="00B06810">
              <w:rPr>
                <w:rFonts w:ascii="Times New Roman" w:hAnsi="Times New Roman" w:cs="Times New Roman"/>
                <w:sz w:val="20"/>
              </w:rPr>
              <w:t>1000</w:t>
            </w:r>
          </w:p>
        </w:tc>
      </w:tr>
      <w:tr w:rsidR="00994A65" w:rsidRPr="00B06810" w:rsidTr="00994A65">
        <w:trPr>
          <w:jc w:val="center"/>
        </w:trPr>
        <w:tc>
          <w:tcPr>
            <w:tcW w:w="3403" w:type="dxa"/>
          </w:tcPr>
          <w:p w:rsidR="00994A65" w:rsidRPr="00B06810" w:rsidRDefault="00994A65" w:rsidP="00994A65">
            <w:pPr>
              <w:spacing w:after="0" w:line="240" w:lineRule="auto"/>
              <w:rPr>
                <w:rFonts w:ascii="Times New Roman" w:hAnsi="Times New Roman" w:cs="Times New Roman"/>
                <w:sz w:val="20"/>
              </w:rPr>
            </w:pPr>
            <w:r w:rsidRPr="00B06810">
              <w:rPr>
                <w:rFonts w:ascii="Times New Roman" w:hAnsi="Times New Roman" w:cs="Times New Roman"/>
                <w:sz w:val="20"/>
              </w:rPr>
              <w:t>2º Menor Valor Mensal Proposto</w:t>
            </w:r>
          </w:p>
        </w:tc>
        <w:tc>
          <w:tcPr>
            <w:tcW w:w="1843" w:type="dxa"/>
          </w:tcPr>
          <w:p w:rsidR="00994A65" w:rsidRPr="00B06810" w:rsidRDefault="00994A65" w:rsidP="00994A65">
            <w:pPr>
              <w:spacing w:after="0" w:line="240" w:lineRule="auto"/>
              <w:jc w:val="center"/>
              <w:rPr>
                <w:rFonts w:ascii="Times New Roman" w:hAnsi="Times New Roman" w:cs="Times New Roman"/>
                <w:sz w:val="20"/>
              </w:rPr>
            </w:pPr>
            <w:r w:rsidRPr="00B06810">
              <w:rPr>
                <w:rFonts w:ascii="Times New Roman" w:hAnsi="Times New Roman" w:cs="Times New Roman"/>
                <w:sz w:val="20"/>
              </w:rPr>
              <w:t>950</w:t>
            </w:r>
          </w:p>
        </w:tc>
      </w:tr>
      <w:tr w:rsidR="00994A65" w:rsidRPr="00B06810" w:rsidTr="00994A65">
        <w:trPr>
          <w:jc w:val="center"/>
        </w:trPr>
        <w:tc>
          <w:tcPr>
            <w:tcW w:w="3403" w:type="dxa"/>
          </w:tcPr>
          <w:p w:rsidR="00994A65" w:rsidRPr="00B06810" w:rsidRDefault="00994A65" w:rsidP="00994A65">
            <w:pPr>
              <w:spacing w:after="0" w:line="240" w:lineRule="auto"/>
              <w:rPr>
                <w:rFonts w:ascii="Times New Roman" w:hAnsi="Times New Roman" w:cs="Times New Roman"/>
                <w:sz w:val="20"/>
              </w:rPr>
            </w:pPr>
            <w:r w:rsidRPr="00B06810">
              <w:rPr>
                <w:rFonts w:ascii="Times New Roman" w:hAnsi="Times New Roman" w:cs="Times New Roman"/>
                <w:sz w:val="20"/>
              </w:rPr>
              <w:t>3º Menor Valor Mensal Proposto</w:t>
            </w:r>
          </w:p>
        </w:tc>
        <w:tc>
          <w:tcPr>
            <w:tcW w:w="1843" w:type="dxa"/>
          </w:tcPr>
          <w:p w:rsidR="00994A65" w:rsidRPr="00B06810" w:rsidRDefault="00994A65" w:rsidP="00994A65">
            <w:pPr>
              <w:spacing w:after="0" w:line="240" w:lineRule="auto"/>
              <w:jc w:val="center"/>
              <w:rPr>
                <w:rFonts w:ascii="Times New Roman" w:hAnsi="Times New Roman" w:cs="Times New Roman"/>
                <w:sz w:val="20"/>
              </w:rPr>
            </w:pPr>
            <w:r w:rsidRPr="00B06810">
              <w:rPr>
                <w:rFonts w:ascii="Times New Roman" w:hAnsi="Times New Roman" w:cs="Times New Roman"/>
                <w:sz w:val="20"/>
              </w:rPr>
              <w:t>900</w:t>
            </w:r>
          </w:p>
        </w:tc>
      </w:tr>
      <w:tr w:rsidR="00994A65" w:rsidRPr="00B06810" w:rsidTr="00994A65">
        <w:trPr>
          <w:jc w:val="center"/>
        </w:trPr>
        <w:tc>
          <w:tcPr>
            <w:tcW w:w="3403" w:type="dxa"/>
          </w:tcPr>
          <w:p w:rsidR="00994A65" w:rsidRPr="00B06810" w:rsidRDefault="00994A65" w:rsidP="00994A65">
            <w:pPr>
              <w:spacing w:after="0" w:line="240" w:lineRule="auto"/>
              <w:rPr>
                <w:rFonts w:ascii="Times New Roman" w:hAnsi="Times New Roman" w:cs="Times New Roman"/>
                <w:sz w:val="20"/>
              </w:rPr>
            </w:pPr>
            <w:r w:rsidRPr="00B06810">
              <w:rPr>
                <w:rFonts w:ascii="Times New Roman" w:hAnsi="Times New Roman" w:cs="Times New Roman"/>
                <w:sz w:val="20"/>
              </w:rPr>
              <w:lastRenderedPageBreak/>
              <w:t>4º Menor Valor Mensal Proposto</w:t>
            </w:r>
          </w:p>
        </w:tc>
        <w:tc>
          <w:tcPr>
            <w:tcW w:w="1843" w:type="dxa"/>
          </w:tcPr>
          <w:p w:rsidR="00994A65" w:rsidRPr="00B06810" w:rsidRDefault="00994A65" w:rsidP="00994A65">
            <w:pPr>
              <w:spacing w:after="0" w:line="240" w:lineRule="auto"/>
              <w:jc w:val="center"/>
              <w:rPr>
                <w:rFonts w:ascii="Times New Roman" w:hAnsi="Times New Roman" w:cs="Times New Roman"/>
                <w:sz w:val="20"/>
              </w:rPr>
            </w:pPr>
            <w:r w:rsidRPr="00B06810">
              <w:rPr>
                <w:rFonts w:ascii="Times New Roman" w:hAnsi="Times New Roman" w:cs="Times New Roman"/>
                <w:sz w:val="20"/>
              </w:rPr>
              <w:t>850</w:t>
            </w:r>
          </w:p>
        </w:tc>
      </w:tr>
      <w:tr w:rsidR="00994A65" w:rsidRPr="00B06810" w:rsidTr="00994A65">
        <w:trPr>
          <w:jc w:val="center"/>
        </w:trPr>
        <w:tc>
          <w:tcPr>
            <w:tcW w:w="3403" w:type="dxa"/>
          </w:tcPr>
          <w:p w:rsidR="00994A65" w:rsidRPr="00B06810" w:rsidRDefault="00994A65" w:rsidP="00994A65">
            <w:pPr>
              <w:spacing w:after="0" w:line="240" w:lineRule="auto"/>
              <w:rPr>
                <w:rFonts w:ascii="Times New Roman" w:hAnsi="Times New Roman" w:cs="Times New Roman"/>
                <w:sz w:val="20"/>
              </w:rPr>
            </w:pPr>
            <w:r w:rsidRPr="00B06810">
              <w:rPr>
                <w:rFonts w:ascii="Times New Roman" w:hAnsi="Times New Roman" w:cs="Times New Roman"/>
                <w:sz w:val="20"/>
              </w:rPr>
              <w:t>5º Menor Valor Mensal Proposto</w:t>
            </w:r>
          </w:p>
        </w:tc>
        <w:tc>
          <w:tcPr>
            <w:tcW w:w="1843" w:type="dxa"/>
          </w:tcPr>
          <w:p w:rsidR="00994A65" w:rsidRPr="00B06810" w:rsidRDefault="00994A65" w:rsidP="00994A65">
            <w:pPr>
              <w:spacing w:after="0" w:line="240" w:lineRule="auto"/>
              <w:jc w:val="center"/>
              <w:rPr>
                <w:rFonts w:ascii="Times New Roman" w:hAnsi="Times New Roman" w:cs="Times New Roman"/>
                <w:sz w:val="20"/>
              </w:rPr>
            </w:pPr>
            <w:r w:rsidRPr="00B06810">
              <w:rPr>
                <w:rFonts w:ascii="Times New Roman" w:hAnsi="Times New Roman" w:cs="Times New Roman"/>
                <w:sz w:val="20"/>
              </w:rPr>
              <w:t>800</w:t>
            </w:r>
          </w:p>
        </w:tc>
      </w:tr>
      <w:tr w:rsidR="00994A65" w:rsidRPr="00B06810" w:rsidTr="00994A65">
        <w:trPr>
          <w:jc w:val="center"/>
        </w:trPr>
        <w:tc>
          <w:tcPr>
            <w:tcW w:w="3403" w:type="dxa"/>
          </w:tcPr>
          <w:p w:rsidR="00994A65" w:rsidRPr="00B06810" w:rsidRDefault="00994A65" w:rsidP="00994A65">
            <w:pPr>
              <w:spacing w:after="0" w:line="240" w:lineRule="auto"/>
              <w:rPr>
                <w:rFonts w:ascii="Times New Roman" w:hAnsi="Times New Roman" w:cs="Times New Roman"/>
                <w:sz w:val="20"/>
              </w:rPr>
            </w:pPr>
            <w:r w:rsidRPr="00B06810">
              <w:rPr>
                <w:rFonts w:ascii="Times New Roman" w:hAnsi="Times New Roman" w:cs="Times New Roman"/>
                <w:sz w:val="20"/>
              </w:rPr>
              <w:t>Demais Valores Mensais Propostos</w:t>
            </w:r>
          </w:p>
        </w:tc>
        <w:tc>
          <w:tcPr>
            <w:tcW w:w="1843" w:type="dxa"/>
          </w:tcPr>
          <w:p w:rsidR="00994A65" w:rsidRPr="00B06810" w:rsidRDefault="00994A65" w:rsidP="00994A65">
            <w:pPr>
              <w:spacing w:after="0" w:line="240" w:lineRule="auto"/>
              <w:jc w:val="center"/>
              <w:rPr>
                <w:rFonts w:ascii="Times New Roman" w:hAnsi="Times New Roman" w:cs="Times New Roman"/>
                <w:sz w:val="20"/>
              </w:rPr>
            </w:pPr>
            <w:r w:rsidRPr="00B06810">
              <w:rPr>
                <w:rFonts w:ascii="Times New Roman" w:hAnsi="Times New Roman" w:cs="Times New Roman"/>
                <w:sz w:val="20"/>
              </w:rPr>
              <w:t>750</w:t>
            </w:r>
          </w:p>
        </w:tc>
      </w:tr>
    </w:tbl>
    <w:p w:rsidR="00994A65" w:rsidRPr="00E25FB8"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8.3.</w:t>
      </w:r>
      <w:r w:rsidRPr="00E25FB8">
        <w:rPr>
          <w:rFonts w:ascii="Times New Roman" w:hAnsi="Times New Roman" w:cs="Times New Roman"/>
          <w:sz w:val="24"/>
        </w:rPr>
        <w:t xml:space="preserve"> Não será considerada qualquer oferta ou vantagem não prevista no </w:t>
      </w:r>
      <w:r>
        <w:rPr>
          <w:rFonts w:ascii="Times New Roman" w:hAnsi="Times New Roman" w:cs="Times New Roman"/>
          <w:sz w:val="24"/>
        </w:rPr>
        <w:t>certame</w:t>
      </w:r>
      <w:r w:rsidRPr="00E25FB8">
        <w:rPr>
          <w:rFonts w:ascii="Times New Roman" w:hAnsi="Times New Roman" w:cs="Times New Roman"/>
          <w:sz w:val="24"/>
        </w:rPr>
        <w:t>, ou que apresentem preço ou vantagem baseada nas ofertas dos demais licitantes.</w:t>
      </w:r>
    </w:p>
    <w:p w:rsidR="00994A65"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p>
    <w:p w:rsidR="00994A65" w:rsidRPr="0069308C"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Pr>
          <w:rFonts w:ascii="Times New Roman" w:hAnsi="Times New Roman" w:cs="Times New Roman"/>
          <w:b/>
          <w:sz w:val="24"/>
        </w:rPr>
        <w:t>9</w:t>
      </w:r>
      <w:r w:rsidRPr="0069308C">
        <w:rPr>
          <w:rFonts w:ascii="Times New Roman" w:hAnsi="Times New Roman" w:cs="Times New Roman"/>
          <w:b/>
          <w:sz w:val="24"/>
        </w:rPr>
        <w:t xml:space="preserve">. </w:t>
      </w:r>
      <w:r>
        <w:rPr>
          <w:rFonts w:ascii="Times New Roman" w:hAnsi="Times New Roman" w:cs="Times New Roman"/>
          <w:b/>
          <w:sz w:val="24"/>
        </w:rPr>
        <w:t>DA CLASSIFICAÇÃO FINAL</w:t>
      </w:r>
    </w:p>
    <w:p w:rsidR="00994A65" w:rsidRPr="002255AB"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9</w:t>
      </w:r>
      <w:r w:rsidRPr="00E25FB8">
        <w:rPr>
          <w:rFonts w:ascii="Times New Roman" w:hAnsi="Times New Roman" w:cs="Times New Roman"/>
          <w:b/>
          <w:sz w:val="24"/>
        </w:rPr>
        <w:t>.1.</w:t>
      </w:r>
      <w:r w:rsidRPr="00E25FB8">
        <w:rPr>
          <w:rFonts w:ascii="Times New Roman" w:hAnsi="Times New Roman" w:cs="Times New Roman"/>
          <w:sz w:val="24"/>
        </w:rPr>
        <w:t xml:space="preserve"> </w:t>
      </w:r>
      <w:r>
        <w:rPr>
          <w:rFonts w:ascii="Times New Roman" w:hAnsi="Times New Roman" w:cs="Times New Roman"/>
          <w:sz w:val="24"/>
        </w:rPr>
        <w:t>A</w:t>
      </w:r>
      <w:r w:rsidRPr="00E25FB8">
        <w:rPr>
          <w:rFonts w:ascii="Times New Roman" w:hAnsi="Times New Roman" w:cs="Times New Roman"/>
          <w:sz w:val="24"/>
        </w:rPr>
        <w:t xml:space="preserve"> </w:t>
      </w:r>
      <w:r w:rsidRPr="008B6812">
        <w:rPr>
          <w:rFonts w:ascii="Times New Roman" w:hAnsi="Times New Roman" w:cs="Times New Roman"/>
          <w:sz w:val="24"/>
        </w:rPr>
        <w:t xml:space="preserve">classificação final </w:t>
      </w:r>
      <w:r w:rsidRPr="00E25FB8">
        <w:rPr>
          <w:rFonts w:ascii="Times New Roman" w:hAnsi="Times New Roman" w:cs="Times New Roman"/>
          <w:sz w:val="24"/>
        </w:rPr>
        <w:t xml:space="preserve">dos licitantes deve </w:t>
      </w:r>
      <w:r>
        <w:rPr>
          <w:rFonts w:ascii="Times New Roman" w:hAnsi="Times New Roman" w:cs="Times New Roman"/>
          <w:sz w:val="24"/>
        </w:rPr>
        <w:t>ocorrer de acordo com a</w:t>
      </w:r>
      <w:r w:rsidRPr="00E25FB8">
        <w:rPr>
          <w:rFonts w:ascii="Times New Roman" w:hAnsi="Times New Roman" w:cs="Times New Roman"/>
          <w:sz w:val="24"/>
        </w:rPr>
        <w:t xml:space="preserve"> </w:t>
      </w:r>
      <w:r w:rsidRPr="008B6812">
        <w:rPr>
          <w:rFonts w:ascii="Times New Roman" w:hAnsi="Times New Roman" w:cs="Times New Roman"/>
          <w:sz w:val="24"/>
        </w:rPr>
        <w:t>pontuação final</w:t>
      </w:r>
      <w:r w:rsidRPr="00E25FB8">
        <w:rPr>
          <w:rFonts w:ascii="Times New Roman" w:hAnsi="Times New Roman" w:cs="Times New Roman"/>
          <w:b/>
          <w:sz w:val="24"/>
        </w:rPr>
        <w:t xml:space="preserve"> </w:t>
      </w:r>
      <w:r>
        <w:rPr>
          <w:rFonts w:ascii="Times New Roman" w:hAnsi="Times New Roman" w:cs="Times New Roman"/>
          <w:sz w:val="24"/>
        </w:rPr>
        <w:t xml:space="preserve">do licitante, </w:t>
      </w:r>
      <w:r w:rsidRPr="00E25FB8">
        <w:rPr>
          <w:rFonts w:ascii="Times New Roman" w:hAnsi="Times New Roman" w:cs="Times New Roman"/>
          <w:sz w:val="24"/>
        </w:rPr>
        <w:t xml:space="preserve">obtida pelo somatório de </w:t>
      </w:r>
      <w:r w:rsidRPr="008B6812">
        <w:rPr>
          <w:rFonts w:ascii="Times New Roman" w:hAnsi="Times New Roman" w:cs="Times New Roman"/>
          <w:sz w:val="24"/>
        </w:rPr>
        <w:t>50% (cinquenta por cento) da pontuação obtida na Proposta Técnica, com 50% (cinquenta por cento) da pontuação obtida na Proposta de Preço</w:t>
      </w:r>
      <w:r w:rsidRPr="00E25FB8">
        <w:rPr>
          <w:rFonts w:ascii="Times New Roman" w:hAnsi="Times New Roman" w:cs="Times New Roman"/>
          <w:sz w:val="24"/>
        </w:rPr>
        <w:t>, em ordem decrescente (do maior para o menor).</w:t>
      </w:r>
    </w:p>
    <w:p w:rsidR="00994A65" w:rsidRDefault="00994A65" w:rsidP="00994A65">
      <w:pPr>
        <w:spacing w:after="0" w:line="240" w:lineRule="auto"/>
        <w:jc w:val="both"/>
        <w:rPr>
          <w:rFonts w:ascii="Times New Roman" w:hAnsi="Times New Roman" w:cs="Times New Roman"/>
          <w:b/>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9</w:t>
      </w:r>
      <w:r w:rsidRPr="00E25FB8">
        <w:rPr>
          <w:rFonts w:ascii="Times New Roman" w:hAnsi="Times New Roman" w:cs="Times New Roman"/>
          <w:b/>
          <w:sz w:val="24"/>
        </w:rPr>
        <w:t>.2.</w:t>
      </w:r>
      <w:r w:rsidRPr="00E25FB8">
        <w:rPr>
          <w:rFonts w:ascii="Times New Roman" w:hAnsi="Times New Roman" w:cs="Times New Roman"/>
          <w:sz w:val="24"/>
        </w:rPr>
        <w:t xml:space="preserve"> Todos os valores numéricos deverão ser calculados com duas casas decimais, desprezando-se a fração remanescente, sempre realizando o arredondamento para mais.</w:t>
      </w:r>
    </w:p>
    <w:p w:rsidR="00994A65" w:rsidRPr="00E25FB8"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9</w:t>
      </w:r>
      <w:r w:rsidRPr="00E25FB8">
        <w:rPr>
          <w:rFonts w:ascii="Times New Roman" w:hAnsi="Times New Roman" w:cs="Times New Roman"/>
          <w:b/>
          <w:sz w:val="24"/>
        </w:rPr>
        <w:t>.</w:t>
      </w:r>
      <w:r>
        <w:rPr>
          <w:rFonts w:ascii="Times New Roman" w:hAnsi="Times New Roman" w:cs="Times New Roman"/>
          <w:b/>
          <w:sz w:val="24"/>
        </w:rPr>
        <w:t>3</w:t>
      </w:r>
      <w:r w:rsidRPr="00E25FB8">
        <w:rPr>
          <w:rFonts w:ascii="Times New Roman" w:hAnsi="Times New Roman" w:cs="Times New Roman"/>
          <w:b/>
          <w:sz w:val="24"/>
        </w:rPr>
        <w:t xml:space="preserve">. </w:t>
      </w:r>
      <w:r w:rsidRPr="008B6812">
        <w:rPr>
          <w:rFonts w:ascii="Times New Roman" w:hAnsi="Times New Roman" w:cs="Times New Roman"/>
          <w:sz w:val="24"/>
        </w:rPr>
        <w:t>D</w:t>
      </w:r>
      <w:r w:rsidRPr="00E25FB8">
        <w:rPr>
          <w:rFonts w:ascii="Times New Roman" w:hAnsi="Times New Roman" w:cs="Times New Roman"/>
          <w:sz w:val="24"/>
        </w:rPr>
        <w:t xml:space="preserve">everá ser observada a preferência </w:t>
      </w:r>
      <w:r>
        <w:rPr>
          <w:rFonts w:ascii="Times New Roman" w:hAnsi="Times New Roman" w:cs="Times New Roman"/>
          <w:sz w:val="24"/>
        </w:rPr>
        <w:t>legalmente garantida às</w:t>
      </w:r>
      <w:r w:rsidRPr="00E25FB8">
        <w:rPr>
          <w:rFonts w:ascii="Times New Roman" w:hAnsi="Times New Roman" w:cs="Times New Roman"/>
          <w:sz w:val="24"/>
        </w:rPr>
        <w:t xml:space="preserve"> Microempresas e Empresas de Pequeno Porte</w:t>
      </w:r>
      <w:r>
        <w:rPr>
          <w:rFonts w:ascii="Times New Roman" w:hAnsi="Times New Roman" w:cs="Times New Roman"/>
          <w:sz w:val="24"/>
        </w:rPr>
        <w:t>, na forma da Lei Complementar n. 123/2006.</w:t>
      </w:r>
    </w:p>
    <w:p w:rsidR="00994A65" w:rsidRDefault="00994A65" w:rsidP="00994A65">
      <w:pPr>
        <w:spacing w:after="0" w:line="240" w:lineRule="auto"/>
        <w:jc w:val="both"/>
        <w:rPr>
          <w:rFonts w:ascii="Times New Roman" w:hAnsi="Times New Roman" w:cs="Times New Roman"/>
          <w:b/>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 xml:space="preserve">9.4. </w:t>
      </w:r>
      <w:r w:rsidRPr="008B6812">
        <w:rPr>
          <w:rFonts w:ascii="Times New Roman" w:hAnsi="Times New Roman" w:cs="Times New Roman"/>
          <w:sz w:val="24"/>
        </w:rPr>
        <w:t>Após observada a</w:t>
      </w:r>
      <w:r w:rsidRPr="00E25FB8">
        <w:rPr>
          <w:rFonts w:ascii="Times New Roman" w:hAnsi="Times New Roman" w:cs="Times New Roman"/>
          <w:sz w:val="24"/>
        </w:rPr>
        <w:t xml:space="preserve"> preferência </w:t>
      </w:r>
      <w:r>
        <w:rPr>
          <w:rFonts w:ascii="Times New Roman" w:hAnsi="Times New Roman" w:cs="Times New Roman"/>
          <w:sz w:val="24"/>
        </w:rPr>
        <w:t>legalmente garantida às</w:t>
      </w:r>
      <w:r w:rsidRPr="00E25FB8">
        <w:rPr>
          <w:rFonts w:ascii="Times New Roman" w:hAnsi="Times New Roman" w:cs="Times New Roman"/>
          <w:sz w:val="24"/>
        </w:rPr>
        <w:t xml:space="preserve"> Microempresas e Empresas de Pequeno Porte</w:t>
      </w:r>
      <w:r>
        <w:rPr>
          <w:rFonts w:ascii="Times New Roman" w:hAnsi="Times New Roman" w:cs="Times New Roman"/>
          <w:sz w:val="24"/>
        </w:rPr>
        <w:t>, em caso de manutenção do empate, deverá ser observado,</w:t>
      </w:r>
      <w:r w:rsidRPr="00E25FB8">
        <w:rPr>
          <w:rFonts w:ascii="Times New Roman" w:hAnsi="Times New Roman" w:cs="Times New Roman"/>
          <w:sz w:val="24"/>
        </w:rPr>
        <w:t xml:space="preserve"> obrigatoriamente, </w:t>
      </w:r>
      <w:r>
        <w:rPr>
          <w:rFonts w:ascii="Times New Roman" w:hAnsi="Times New Roman" w:cs="Times New Roman"/>
          <w:sz w:val="24"/>
        </w:rPr>
        <w:t>os</w:t>
      </w:r>
      <w:r w:rsidRPr="00E25FB8">
        <w:rPr>
          <w:rFonts w:ascii="Times New Roman" w:hAnsi="Times New Roman" w:cs="Times New Roman"/>
          <w:sz w:val="24"/>
        </w:rPr>
        <w:t xml:space="preserve"> seguintes critérios, nesta ordem:</w:t>
      </w: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9.4</w:t>
      </w:r>
      <w:r w:rsidRPr="00E25FB8">
        <w:rPr>
          <w:rFonts w:ascii="Times New Roman" w:hAnsi="Times New Roman" w:cs="Times New Roman"/>
          <w:b/>
          <w:sz w:val="24"/>
        </w:rPr>
        <w:t>.1.</w:t>
      </w:r>
      <w:r w:rsidRPr="00E25FB8">
        <w:rPr>
          <w:rFonts w:ascii="Times New Roman" w:hAnsi="Times New Roman" w:cs="Times New Roman"/>
          <w:sz w:val="24"/>
        </w:rPr>
        <w:t xml:space="preserve"> Melhor nota obtida na Proposta Técnica;</w:t>
      </w: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9.4.2</w:t>
      </w:r>
      <w:r w:rsidRPr="00E25FB8">
        <w:rPr>
          <w:rFonts w:ascii="Times New Roman" w:hAnsi="Times New Roman" w:cs="Times New Roman"/>
          <w:b/>
          <w:sz w:val="24"/>
        </w:rPr>
        <w:t>.</w:t>
      </w:r>
      <w:r w:rsidRPr="00E25FB8">
        <w:rPr>
          <w:rFonts w:ascii="Times New Roman" w:hAnsi="Times New Roman" w:cs="Times New Roman"/>
          <w:sz w:val="24"/>
        </w:rPr>
        <w:t xml:space="preserve"> Melhor nota obtida na Proposta de Preço;</w:t>
      </w: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9.4.3</w:t>
      </w:r>
      <w:r w:rsidRPr="00E25FB8">
        <w:rPr>
          <w:rFonts w:ascii="Times New Roman" w:hAnsi="Times New Roman" w:cs="Times New Roman"/>
          <w:b/>
          <w:sz w:val="24"/>
        </w:rPr>
        <w:t>.</w:t>
      </w:r>
      <w:r w:rsidRPr="00E25FB8">
        <w:rPr>
          <w:rFonts w:ascii="Times New Roman" w:hAnsi="Times New Roman" w:cs="Times New Roman"/>
          <w:sz w:val="24"/>
        </w:rPr>
        <w:t xml:space="preserve">  Sorteio, </w:t>
      </w:r>
      <w:r>
        <w:rPr>
          <w:rFonts w:ascii="Times New Roman" w:hAnsi="Times New Roman" w:cs="Times New Roman"/>
          <w:sz w:val="24"/>
        </w:rPr>
        <w:t>a ser realizado em ato público</w:t>
      </w:r>
      <w:r w:rsidRPr="00E25FB8">
        <w:rPr>
          <w:rFonts w:ascii="Times New Roman" w:hAnsi="Times New Roman" w:cs="Times New Roman"/>
          <w:sz w:val="24"/>
        </w:rPr>
        <w:t>.</w:t>
      </w:r>
    </w:p>
    <w:p w:rsidR="00994A65" w:rsidRDefault="00994A65" w:rsidP="00994A65">
      <w:pPr>
        <w:spacing w:after="0" w:line="240" w:lineRule="auto"/>
        <w:jc w:val="both"/>
        <w:rPr>
          <w:rFonts w:ascii="Times New Roman" w:hAnsi="Times New Roman" w:cs="Times New Roman"/>
          <w:sz w:val="24"/>
        </w:rPr>
      </w:pPr>
    </w:p>
    <w:p w:rsidR="00994A65" w:rsidRPr="00B06810" w:rsidRDefault="00994A65" w:rsidP="00994A65">
      <w:pPr>
        <w:spacing w:after="0" w:line="240" w:lineRule="auto"/>
        <w:jc w:val="both"/>
        <w:rPr>
          <w:rFonts w:ascii="Times New Roman" w:hAnsi="Times New Roman" w:cs="Times New Roman"/>
          <w:sz w:val="24"/>
        </w:rPr>
      </w:pPr>
      <w:r w:rsidRPr="008B6812">
        <w:rPr>
          <w:rFonts w:ascii="Times New Roman" w:hAnsi="Times New Roman" w:cs="Times New Roman"/>
          <w:b/>
          <w:sz w:val="24"/>
        </w:rPr>
        <w:t>9.5.</w:t>
      </w:r>
      <w:r>
        <w:rPr>
          <w:rFonts w:ascii="Times New Roman" w:hAnsi="Times New Roman" w:cs="Times New Roman"/>
          <w:sz w:val="24"/>
        </w:rPr>
        <w:t xml:space="preserve"> A classificação final </w:t>
      </w:r>
      <w:r w:rsidRPr="00B06810">
        <w:rPr>
          <w:rFonts w:ascii="Times New Roman" w:hAnsi="Times New Roman" w:cs="Times New Roman"/>
          <w:sz w:val="24"/>
        </w:rPr>
        <w:t xml:space="preserve">levará em conta </w:t>
      </w:r>
      <w:r>
        <w:rPr>
          <w:rFonts w:ascii="Times New Roman" w:hAnsi="Times New Roman" w:cs="Times New Roman"/>
          <w:sz w:val="24"/>
        </w:rPr>
        <w:t>apenas</w:t>
      </w:r>
      <w:r w:rsidRPr="00B06810">
        <w:rPr>
          <w:rFonts w:ascii="Times New Roman" w:hAnsi="Times New Roman" w:cs="Times New Roman"/>
          <w:sz w:val="24"/>
        </w:rPr>
        <w:t xml:space="preserve"> as e</w:t>
      </w:r>
      <w:r>
        <w:rPr>
          <w:rFonts w:ascii="Times New Roman" w:hAnsi="Times New Roman" w:cs="Times New Roman"/>
          <w:sz w:val="24"/>
        </w:rPr>
        <w:t>xigências contidas neste Termo.</w:t>
      </w:r>
    </w:p>
    <w:p w:rsidR="00994A65" w:rsidRDefault="00994A65" w:rsidP="00994A65">
      <w:pPr>
        <w:spacing w:after="0" w:line="240" w:lineRule="auto"/>
        <w:jc w:val="both"/>
        <w:rPr>
          <w:rFonts w:ascii="Times New Roman" w:hAnsi="Times New Roman" w:cs="Times New Roman"/>
          <w:sz w:val="24"/>
        </w:rPr>
      </w:pPr>
    </w:p>
    <w:p w:rsidR="00994A65" w:rsidRDefault="00994A65" w:rsidP="00994A65">
      <w:pPr>
        <w:spacing w:after="0" w:line="240" w:lineRule="auto"/>
        <w:jc w:val="both"/>
        <w:rPr>
          <w:rFonts w:ascii="Times New Roman" w:hAnsi="Times New Roman" w:cs="Times New Roman"/>
          <w:sz w:val="24"/>
        </w:rPr>
      </w:pPr>
    </w:p>
    <w:p w:rsidR="00994A65" w:rsidRPr="0069308C"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Pr>
          <w:rFonts w:ascii="Times New Roman" w:hAnsi="Times New Roman" w:cs="Times New Roman"/>
          <w:b/>
          <w:sz w:val="24"/>
        </w:rPr>
        <w:t>10</w:t>
      </w:r>
      <w:r w:rsidRPr="0069308C">
        <w:rPr>
          <w:rFonts w:ascii="Times New Roman" w:hAnsi="Times New Roman" w:cs="Times New Roman"/>
          <w:b/>
          <w:sz w:val="24"/>
        </w:rPr>
        <w:t xml:space="preserve">. </w:t>
      </w:r>
      <w:r>
        <w:rPr>
          <w:rFonts w:ascii="Times New Roman" w:hAnsi="Times New Roman" w:cs="Times New Roman"/>
          <w:b/>
          <w:sz w:val="24"/>
        </w:rPr>
        <w:t>DA HOMOLOGAÇÃO</w:t>
      </w:r>
    </w:p>
    <w:p w:rsidR="00994A65" w:rsidRPr="002255AB"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10.1.</w:t>
      </w:r>
      <w:r w:rsidRPr="00E25FB8">
        <w:rPr>
          <w:rFonts w:ascii="Times New Roman" w:hAnsi="Times New Roman" w:cs="Times New Roman"/>
          <w:sz w:val="24"/>
        </w:rPr>
        <w:t xml:space="preserve"> Caberá à autoridade competente </w:t>
      </w:r>
      <w:r>
        <w:rPr>
          <w:rFonts w:ascii="Times New Roman" w:hAnsi="Times New Roman" w:cs="Times New Roman"/>
          <w:sz w:val="24"/>
        </w:rPr>
        <w:t>a</w:t>
      </w:r>
      <w:r w:rsidRPr="00E25FB8">
        <w:rPr>
          <w:rFonts w:ascii="Times New Roman" w:hAnsi="Times New Roman" w:cs="Times New Roman"/>
          <w:sz w:val="24"/>
        </w:rPr>
        <w:t xml:space="preserve"> Homologação</w:t>
      </w:r>
      <w:r>
        <w:rPr>
          <w:rFonts w:ascii="Times New Roman" w:hAnsi="Times New Roman" w:cs="Times New Roman"/>
          <w:sz w:val="24"/>
        </w:rPr>
        <w:t xml:space="preserve"> do certame</w:t>
      </w:r>
      <w:r w:rsidRPr="00E25FB8">
        <w:rPr>
          <w:rFonts w:ascii="Times New Roman" w:hAnsi="Times New Roman" w:cs="Times New Roman"/>
          <w:sz w:val="24"/>
        </w:rPr>
        <w:t>, cabendo a est</w:t>
      </w:r>
      <w:r>
        <w:rPr>
          <w:rFonts w:ascii="Times New Roman" w:hAnsi="Times New Roman" w:cs="Times New Roman"/>
          <w:sz w:val="24"/>
        </w:rPr>
        <w:t>a</w:t>
      </w:r>
      <w:r w:rsidRPr="00E25FB8">
        <w:rPr>
          <w:rFonts w:ascii="Times New Roman" w:hAnsi="Times New Roman" w:cs="Times New Roman"/>
          <w:sz w:val="24"/>
        </w:rPr>
        <w:t>, a qualquer momento, revogar a presente licitação, por razões de interesse público, decorrentes de fato supervenientes, devidamente comprovado, pertinente e suficiente para justificar a revogação.</w:t>
      </w:r>
    </w:p>
    <w:p w:rsidR="00994A65" w:rsidRPr="00E25FB8"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10</w:t>
      </w:r>
      <w:r w:rsidRPr="00E25FB8">
        <w:rPr>
          <w:rFonts w:ascii="Times New Roman" w:hAnsi="Times New Roman" w:cs="Times New Roman"/>
          <w:b/>
          <w:sz w:val="24"/>
        </w:rPr>
        <w:t>.</w:t>
      </w:r>
      <w:r>
        <w:rPr>
          <w:rFonts w:ascii="Times New Roman" w:hAnsi="Times New Roman" w:cs="Times New Roman"/>
          <w:b/>
          <w:sz w:val="24"/>
        </w:rPr>
        <w:t>2</w:t>
      </w:r>
      <w:r w:rsidRPr="00E25FB8">
        <w:rPr>
          <w:rFonts w:ascii="Times New Roman" w:hAnsi="Times New Roman" w:cs="Times New Roman"/>
          <w:b/>
          <w:sz w:val="24"/>
        </w:rPr>
        <w:t>.</w:t>
      </w:r>
      <w:r w:rsidRPr="00E25FB8">
        <w:rPr>
          <w:rFonts w:ascii="Times New Roman" w:hAnsi="Times New Roman" w:cs="Times New Roman"/>
          <w:sz w:val="24"/>
        </w:rPr>
        <w:t xml:space="preserve"> Cumpre, ainda, ao IPRESF, o dever de anular esta licitação, em qualquer tempo ou fase, caso venha a ser constatada qualquer ilegalidade no seu procedimento ou no seu julgamento.</w:t>
      </w:r>
    </w:p>
    <w:p w:rsidR="00994A65" w:rsidRDefault="00994A65" w:rsidP="00994A65">
      <w:pPr>
        <w:spacing w:after="0" w:line="240" w:lineRule="auto"/>
        <w:jc w:val="both"/>
        <w:rPr>
          <w:rFonts w:ascii="Times New Roman" w:hAnsi="Times New Roman" w:cs="Times New Roman"/>
          <w:sz w:val="24"/>
        </w:rPr>
      </w:pPr>
    </w:p>
    <w:p w:rsidR="00994A65" w:rsidRDefault="00994A65" w:rsidP="00994A65">
      <w:pPr>
        <w:spacing w:after="0" w:line="240" w:lineRule="auto"/>
        <w:jc w:val="both"/>
        <w:rPr>
          <w:rFonts w:ascii="Times New Roman" w:hAnsi="Times New Roman" w:cs="Times New Roman"/>
          <w:sz w:val="24"/>
        </w:rPr>
      </w:pPr>
    </w:p>
    <w:p w:rsidR="00994A65" w:rsidRPr="00E25FB8"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Pr>
          <w:rFonts w:ascii="Times New Roman" w:hAnsi="Times New Roman" w:cs="Times New Roman"/>
          <w:b/>
          <w:sz w:val="24"/>
        </w:rPr>
        <w:t>11</w:t>
      </w:r>
      <w:r w:rsidRPr="00E25FB8">
        <w:rPr>
          <w:rFonts w:ascii="Times New Roman" w:hAnsi="Times New Roman" w:cs="Times New Roman"/>
          <w:b/>
          <w:sz w:val="24"/>
        </w:rPr>
        <w:t>. DA CONTRATAÇÃO</w:t>
      </w:r>
    </w:p>
    <w:p w:rsidR="00994A65" w:rsidRPr="006242AD" w:rsidRDefault="00994A65" w:rsidP="00994A65">
      <w:pPr>
        <w:spacing w:after="0" w:line="240" w:lineRule="auto"/>
        <w:jc w:val="both"/>
        <w:rPr>
          <w:rFonts w:ascii="Times New Roman" w:hAnsi="Times New Roman" w:cs="Times New Roman"/>
          <w:sz w:val="24"/>
        </w:rPr>
      </w:pPr>
    </w:p>
    <w:p w:rsidR="00994A65" w:rsidRPr="006242AD" w:rsidRDefault="00994A65" w:rsidP="00994A65">
      <w:pPr>
        <w:spacing w:after="0" w:line="240" w:lineRule="auto"/>
        <w:jc w:val="both"/>
        <w:rPr>
          <w:rFonts w:ascii="Times New Roman" w:hAnsi="Times New Roman" w:cs="Times New Roman"/>
          <w:sz w:val="24"/>
        </w:rPr>
      </w:pPr>
      <w:r w:rsidRPr="006242AD">
        <w:rPr>
          <w:rFonts w:ascii="Times New Roman" w:hAnsi="Times New Roman" w:cs="Times New Roman"/>
          <w:b/>
          <w:sz w:val="24"/>
        </w:rPr>
        <w:t>11.1.</w:t>
      </w:r>
      <w:r w:rsidRPr="006242AD">
        <w:rPr>
          <w:rFonts w:ascii="Times New Roman" w:hAnsi="Times New Roman" w:cs="Times New Roman"/>
          <w:sz w:val="24"/>
        </w:rPr>
        <w:t xml:space="preserve"> Homologado o resultado da licitação, o IPRESF, respeitando a ordem de classificação, convocará, por sua conveniência e oportunidade, a licitante vencedora para assinar o Contrato, no prazo máximo de 05 (cinco) dias úteis a partir da convocação efetiva. </w:t>
      </w:r>
    </w:p>
    <w:p w:rsidR="00994A65" w:rsidRPr="006242AD" w:rsidRDefault="00994A65" w:rsidP="00994A65">
      <w:pPr>
        <w:spacing w:after="0" w:line="240" w:lineRule="auto"/>
        <w:jc w:val="both"/>
        <w:rPr>
          <w:rFonts w:ascii="Times New Roman" w:hAnsi="Times New Roman" w:cs="Times New Roman"/>
          <w:sz w:val="24"/>
        </w:rPr>
      </w:pPr>
      <w:r w:rsidRPr="006242AD">
        <w:rPr>
          <w:rFonts w:ascii="Times New Roman" w:hAnsi="Times New Roman" w:cs="Times New Roman"/>
          <w:b/>
          <w:sz w:val="24"/>
        </w:rPr>
        <w:t>11.1.1.</w:t>
      </w:r>
      <w:r w:rsidRPr="006242AD">
        <w:rPr>
          <w:rFonts w:ascii="Times New Roman" w:hAnsi="Times New Roman" w:cs="Times New Roman"/>
          <w:sz w:val="24"/>
        </w:rPr>
        <w:t xml:space="preserve"> A assinatura do Contrato vinculará a contratada aos termos do certame.</w:t>
      </w:r>
    </w:p>
    <w:p w:rsidR="00994A65" w:rsidRPr="006242AD" w:rsidRDefault="00994A65" w:rsidP="00994A65">
      <w:pPr>
        <w:spacing w:after="0" w:line="240" w:lineRule="auto"/>
        <w:jc w:val="both"/>
        <w:rPr>
          <w:rFonts w:ascii="Times New Roman" w:hAnsi="Times New Roman" w:cs="Times New Roman"/>
          <w:sz w:val="24"/>
        </w:rPr>
      </w:pPr>
      <w:r w:rsidRPr="006242AD">
        <w:rPr>
          <w:rFonts w:ascii="Times New Roman" w:hAnsi="Times New Roman" w:cs="Times New Roman"/>
          <w:b/>
          <w:sz w:val="24"/>
        </w:rPr>
        <w:lastRenderedPageBreak/>
        <w:t>11.1.2.</w:t>
      </w:r>
      <w:r w:rsidRPr="006242AD">
        <w:rPr>
          <w:rFonts w:ascii="Times New Roman" w:hAnsi="Times New Roman" w:cs="Times New Roman"/>
          <w:sz w:val="24"/>
        </w:rPr>
        <w:t xml:space="preserve"> A critério da Administração Pública, o prazo indicado para assinatura do Contrato poderá ser prorrogado uma única vez, por igual período, desde que por requerimento escrito e justificado apresentado pela vencedora convocada durante o transcurso do prazo inicial.</w:t>
      </w:r>
    </w:p>
    <w:p w:rsidR="00994A65" w:rsidRPr="006242AD" w:rsidRDefault="00994A65" w:rsidP="00994A65">
      <w:pPr>
        <w:spacing w:after="0" w:line="240" w:lineRule="auto"/>
        <w:jc w:val="both"/>
        <w:rPr>
          <w:rFonts w:ascii="Times New Roman" w:hAnsi="Times New Roman" w:cs="Times New Roman"/>
          <w:sz w:val="24"/>
        </w:rPr>
      </w:pPr>
      <w:r w:rsidRPr="006242AD">
        <w:rPr>
          <w:rFonts w:ascii="Times New Roman" w:hAnsi="Times New Roman" w:cs="Times New Roman"/>
          <w:b/>
          <w:sz w:val="24"/>
        </w:rPr>
        <w:t>11.1.3.</w:t>
      </w:r>
      <w:r w:rsidRPr="006242AD">
        <w:rPr>
          <w:rFonts w:ascii="Times New Roman" w:hAnsi="Times New Roman" w:cs="Times New Roman"/>
          <w:sz w:val="24"/>
        </w:rPr>
        <w:t xml:space="preserve"> A contratada, após a assinatura do contrato, deverá estar disponível para a prestação imediata dos serviços, em dia e horário descrito no Contrato a ser assinado.</w:t>
      </w:r>
    </w:p>
    <w:p w:rsidR="00994A65" w:rsidRPr="006242AD" w:rsidRDefault="00994A65" w:rsidP="00994A65">
      <w:pPr>
        <w:spacing w:after="0" w:line="240" w:lineRule="auto"/>
        <w:jc w:val="both"/>
        <w:rPr>
          <w:rFonts w:ascii="Times New Roman" w:hAnsi="Times New Roman" w:cs="Times New Roman"/>
          <w:sz w:val="24"/>
        </w:rPr>
      </w:pPr>
    </w:p>
    <w:p w:rsidR="00994A65" w:rsidRPr="006242AD" w:rsidRDefault="00994A65" w:rsidP="00994A65">
      <w:pPr>
        <w:spacing w:after="0" w:line="240" w:lineRule="auto"/>
        <w:jc w:val="both"/>
        <w:rPr>
          <w:rFonts w:ascii="Times New Roman" w:hAnsi="Times New Roman" w:cs="Times New Roman"/>
          <w:sz w:val="24"/>
        </w:rPr>
      </w:pPr>
      <w:r w:rsidRPr="006242AD">
        <w:rPr>
          <w:rFonts w:ascii="Times New Roman" w:hAnsi="Times New Roman" w:cs="Times New Roman"/>
          <w:b/>
          <w:sz w:val="24"/>
        </w:rPr>
        <w:t>11.2.</w:t>
      </w:r>
      <w:r w:rsidRPr="006242AD">
        <w:rPr>
          <w:rFonts w:ascii="Times New Roman" w:hAnsi="Times New Roman" w:cs="Times New Roman"/>
          <w:sz w:val="24"/>
        </w:rPr>
        <w:t xml:space="preserve"> O Contrato poderá sofrer alterações, na forma contida no art. 65, da Lei n. 8.666/93.</w:t>
      </w:r>
    </w:p>
    <w:p w:rsidR="00994A65" w:rsidRPr="006242AD" w:rsidRDefault="00994A65" w:rsidP="00994A65">
      <w:pPr>
        <w:spacing w:after="0" w:line="240" w:lineRule="auto"/>
        <w:jc w:val="both"/>
        <w:rPr>
          <w:rFonts w:ascii="Times New Roman" w:hAnsi="Times New Roman" w:cs="Times New Roman"/>
          <w:sz w:val="24"/>
        </w:rPr>
      </w:pPr>
    </w:p>
    <w:p w:rsidR="00994A65" w:rsidRPr="006242AD" w:rsidRDefault="00994A65" w:rsidP="00994A65">
      <w:pPr>
        <w:spacing w:after="0" w:line="240" w:lineRule="auto"/>
        <w:jc w:val="both"/>
        <w:rPr>
          <w:rFonts w:ascii="Times New Roman" w:hAnsi="Times New Roman" w:cs="Times New Roman"/>
          <w:sz w:val="24"/>
        </w:rPr>
      </w:pPr>
      <w:r w:rsidRPr="006242AD">
        <w:rPr>
          <w:rFonts w:ascii="Times New Roman" w:hAnsi="Times New Roman" w:cs="Times New Roman"/>
          <w:b/>
          <w:sz w:val="24"/>
        </w:rPr>
        <w:t>11.3.</w:t>
      </w:r>
      <w:r w:rsidRPr="006242AD">
        <w:rPr>
          <w:rFonts w:ascii="Times New Roman" w:hAnsi="Times New Roman" w:cs="Times New Roman"/>
          <w:sz w:val="24"/>
        </w:rPr>
        <w:t xml:space="preserve"> O Contrato a ser firmado entre o IPRESF e a licitante vencedora terá vigência de 12 (doze) meses, a contar da data de sua assinatura, sem efeitos retroativos, podendo ser prorrogado até um limite de 60 (sessenta) meses, de acordo com disposto no art. 57, da Lei n. 8.666/93.</w:t>
      </w:r>
    </w:p>
    <w:p w:rsidR="00994A65" w:rsidRPr="006242AD" w:rsidRDefault="00994A65" w:rsidP="00994A65">
      <w:pPr>
        <w:spacing w:after="0" w:line="240" w:lineRule="auto"/>
        <w:jc w:val="both"/>
        <w:rPr>
          <w:rFonts w:ascii="Times New Roman" w:hAnsi="Times New Roman" w:cs="Times New Roman"/>
          <w:sz w:val="24"/>
        </w:rPr>
      </w:pPr>
      <w:r w:rsidRPr="006242AD">
        <w:rPr>
          <w:rFonts w:ascii="Times New Roman" w:hAnsi="Times New Roman" w:cs="Times New Roman"/>
          <w:b/>
          <w:sz w:val="24"/>
        </w:rPr>
        <w:t>11.3.1.</w:t>
      </w:r>
      <w:r w:rsidRPr="006242AD">
        <w:rPr>
          <w:rFonts w:ascii="Times New Roman" w:hAnsi="Times New Roman" w:cs="Times New Roman"/>
          <w:sz w:val="24"/>
        </w:rPr>
        <w:t xml:space="preserve"> A prorrogação deverá ser justificada, em processo administrativo interno realizado pela Administração Pública, e formalizado através da elaboração de Termo Aditivo, antes do vencimento do contrato.</w:t>
      </w:r>
    </w:p>
    <w:p w:rsidR="00994A65" w:rsidRPr="006242AD" w:rsidRDefault="00994A65" w:rsidP="00994A65">
      <w:pPr>
        <w:spacing w:after="0" w:line="240" w:lineRule="auto"/>
        <w:jc w:val="both"/>
        <w:rPr>
          <w:rFonts w:ascii="Times New Roman" w:hAnsi="Times New Roman" w:cs="Times New Roman"/>
          <w:sz w:val="24"/>
        </w:rPr>
      </w:pPr>
      <w:r w:rsidRPr="006242AD">
        <w:rPr>
          <w:rFonts w:ascii="Times New Roman" w:hAnsi="Times New Roman" w:cs="Times New Roman"/>
          <w:b/>
          <w:sz w:val="24"/>
        </w:rPr>
        <w:t>11.3.2.</w:t>
      </w:r>
      <w:r w:rsidRPr="006242AD">
        <w:rPr>
          <w:rFonts w:ascii="Times New Roman" w:hAnsi="Times New Roman" w:cs="Times New Roman"/>
          <w:sz w:val="24"/>
        </w:rPr>
        <w:t xml:space="preserve"> Em hipótese alguma será possível a prorrogação de contratos já vencidos.</w:t>
      </w:r>
    </w:p>
    <w:p w:rsidR="00994A65" w:rsidRPr="006242AD" w:rsidRDefault="00994A65" w:rsidP="00994A65">
      <w:pPr>
        <w:spacing w:after="0" w:line="240" w:lineRule="auto"/>
        <w:jc w:val="both"/>
        <w:rPr>
          <w:rFonts w:ascii="Times New Roman" w:hAnsi="Times New Roman" w:cs="Times New Roman"/>
          <w:sz w:val="24"/>
        </w:rPr>
      </w:pPr>
    </w:p>
    <w:p w:rsidR="00994A65" w:rsidRPr="006242AD"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w:t>
      </w:r>
      <w:r w:rsidRPr="006242AD">
        <w:rPr>
          <w:rFonts w:ascii="Times New Roman" w:hAnsi="Times New Roman" w:cs="Times New Roman"/>
          <w:b/>
          <w:sz w:val="24"/>
        </w:rPr>
        <w:t>.4.</w:t>
      </w:r>
      <w:r w:rsidRPr="006242AD">
        <w:rPr>
          <w:rFonts w:ascii="Times New Roman" w:hAnsi="Times New Roman" w:cs="Times New Roman"/>
          <w:sz w:val="24"/>
        </w:rPr>
        <w:t xml:space="preserve"> O Contrato deverá ser assinado por representante legal, procurador, diretor ou sócio da pessoa jurídica, devidamente acompanhado de procuração, contrato social ou ato constitutivo que o qualifique e lhe dê poderes para tanto, RG e CPF, todos em seu original, cópia autenticada, ou cópia simples acompanhada dos originais,</w:t>
      </w:r>
    </w:p>
    <w:p w:rsidR="00994A65" w:rsidRPr="006242AD" w:rsidRDefault="00994A65" w:rsidP="00994A65">
      <w:pPr>
        <w:spacing w:after="0" w:line="240" w:lineRule="auto"/>
        <w:jc w:val="both"/>
        <w:rPr>
          <w:rFonts w:ascii="Times New Roman" w:hAnsi="Times New Roman" w:cs="Times New Roman"/>
          <w:sz w:val="24"/>
        </w:rPr>
      </w:pPr>
    </w:p>
    <w:p w:rsidR="00994A65" w:rsidRPr="006242AD"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w:t>
      </w:r>
      <w:r w:rsidRPr="006242AD">
        <w:rPr>
          <w:rFonts w:ascii="Times New Roman" w:hAnsi="Times New Roman" w:cs="Times New Roman"/>
          <w:b/>
          <w:sz w:val="24"/>
        </w:rPr>
        <w:t>.5.</w:t>
      </w:r>
      <w:r w:rsidRPr="006242AD">
        <w:rPr>
          <w:rFonts w:ascii="Times New Roman" w:hAnsi="Times New Roman" w:cs="Times New Roman"/>
          <w:sz w:val="24"/>
        </w:rPr>
        <w:t xml:space="preserve"> Os ajustes, suas alterações e rescisão obedecerão ao disposto na Lei n. 8.666/93 e alterações posteriores.</w:t>
      </w:r>
    </w:p>
    <w:p w:rsidR="00994A65" w:rsidRPr="006242AD" w:rsidRDefault="00994A65" w:rsidP="00994A65">
      <w:pPr>
        <w:spacing w:after="0" w:line="240" w:lineRule="auto"/>
        <w:jc w:val="both"/>
        <w:rPr>
          <w:rFonts w:ascii="Times New Roman" w:hAnsi="Times New Roman" w:cs="Times New Roman"/>
          <w:sz w:val="24"/>
        </w:rPr>
      </w:pPr>
    </w:p>
    <w:p w:rsidR="00994A65" w:rsidRPr="006242AD"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11</w:t>
      </w:r>
      <w:r w:rsidRPr="006242AD">
        <w:rPr>
          <w:rFonts w:ascii="Times New Roman" w:hAnsi="Times New Roman" w:cs="Times New Roman"/>
          <w:b/>
          <w:sz w:val="24"/>
        </w:rPr>
        <w:t>.6.</w:t>
      </w:r>
      <w:r w:rsidRPr="006242AD">
        <w:rPr>
          <w:rFonts w:ascii="Times New Roman" w:hAnsi="Times New Roman" w:cs="Times New Roman"/>
          <w:sz w:val="24"/>
        </w:rPr>
        <w:t xml:space="preserve"> Em caso de renovação, o reajuste será anual, corrigido pelo INPC – Índice Nacional de Preços ao Consumidor do IBGE – Instituto Brasileiro de Geografia e Estatística, ou outro índice que vier a substituí-lo, sendo que o primeiro reajuste somente poderá ocorrer após 12 (doze) meses contados a partir da data da apresentação da proposta.</w:t>
      </w:r>
    </w:p>
    <w:p w:rsidR="00994A65" w:rsidRDefault="00994A65" w:rsidP="00994A65">
      <w:pPr>
        <w:spacing w:after="0" w:line="240" w:lineRule="auto"/>
        <w:jc w:val="both"/>
        <w:rPr>
          <w:rFonts w:ascii="Times New Roman" w:hAnsi="Times New Roman" w:cs="Times New Roman"/>
          <w:sz w:val="24"/>
        </w:rPr>
      </w:pPr>
    </w:p>
    <w:p w:rsidR="00994A65" w:rsidRDefault="00994A65" w:rsidP="00994A65">
      <w:pPr>
        <w:spacing w:after="0" w:line="240" w:lineRule="auto"/>
        <w:jc w:val="both"/>
        <w:rPr>
          <w:rFonts w:ascii="Times New Roman" w:hAnsi="Times New Roman" w:cs="Times New Roman"/>
          <w:sz w:val="24"/>
        </w:rPr>
      </w:pPr>
    </w:p>
    <w:p w:rsidR="00994A65" w:rsidRPr="0069308C"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Pr>
          <w:rFonts w:ascii="Times New Roman" w:hAnsi="Times New Roman" w:cs="Times New Roman"/>
          <w:b/>
          <w:sz w:val="24"/>
        </w:rPr>
        <w:t>12</w:t>
      </w:r>
      <w:r w:rsidRPr="0069308C">
        <w:rPr>
          <w:rFonts w:ascii="Times New Roman" w:hAnsi="Times New Roman" w:cs="Times New Roman"/>
          <w:b/>
          <w:sz w:val="24"/>
        </w:rPr>
        <w:t>. DAS OBRIGAÇÕES DAS PARTES</w:t>
      </w:r>
    </w:p>
    <w:p w:rsidR="00994A65" w:rsidRPr="0069308C" w:rsidRDefault="00994A65" w:rsidP="00994A65">
      <w:pPr>
        <w:spacing w:after="0" w:line="240" w:lineRule="auto"/>
        <w:jc w:val="both"/>
        <w:rPr>
          <w:rFonts w:ascii="Times New Roman" w:hAnsi="Times New Roman" w:cs="Times New Roman"/>
          <w:sz w:val="24"/>
        </w:rPr>
      </w:pP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.1.</w:t>
      </w:r>
      <w:r w:rsidRPr="0069308C">
        <w:rPr>
          <w:rFonts w:ascii="Times New Roman" w:hAnsi="Times New Roman" w:cs="Times New Roman"/>
          <w:sz w:val="24"/>
        </w:rPr>
        <w:t xml:space="preserve"> São </w:t>
      </w:r>
      <w:r w:rsidRPr="0069308C">
        <w:rPr>
          <w:rFonts w:ascii="Times New Roman" w:hAnsi="Times New Roman" w:cs="Times New Roman"/>
          <w:b/>
          <w:sz w:val="24"/>
        </w:rPr>
        <w:t>obrigações da contratada</w:t>
      </w:r>
      <w:r w:rsidRPr="0069308C">
        <w:rPr>
          <w:rFonts w:ascii="Times New Roman" w:hAnsi="Times New Roman" w:cs="Times New Roman"/>
          <w:sz w:val="24"/>
        </w:rPr>
        <w:t>:</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.1.1.</w:t>
      </w:r>
      <w:r w:rsidRPr="0069308C">
        <w:rPr>
          <w:rFonts w:ascii="Times New Roman" w:hAnsi="Times New Roman" w:cs="Times New Roman"/>
          <w:sz w:val="24"/>
        </w:rPr>
        <w:t xml:space="preserve"> A prestação dos serviços em total conformidade com as especificações, exigências, condições, qualidade, preços e prazos ofertados na proposta comercial apresentada. </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.1.2.</w:t>
      </w:r>
      <w:r w:rsidRPr="0069308C">
        <w:rPr>
          <w:rFonts w:ascii="Times New Roman" w:hAnsi="Times New Roman" w:cs="Times New Roman"/>
          <w:sz w:val="24"/>
        </w:rPr>
        <w:t xml:space="preserve"> O sigilo dos dados e informações que lhe forem fornecidos, sejam referentes ao IPRESF ou aos seus segurados, dos quais tomarem conhecimento em virtude do desempenho das atividades previstas.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.1.3.</w:t>
      </w:r>
      <w:r w:rsidRPr="0069308C">
        <w:rPr>
          <w:rFonts w:ascii="Times New Roman" w:hAnsi="Times New Roman" w:cs="Times New Roman"/>
          <w:sz w:val="24"/>
        </w:rPr>
        <w:t xml:space="preserve"> Prestar atendimento na execução do serviço contratado dentro das especificações ou condições previstas e supervisionadas pelo Fiscal do Contrato, comunicando ao IPRESF qualquer anormalidade de caráter urgente e prestando os esclarecimentos necessários.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.1.4.</w:t>
      </w:r>
      <w:r w:rsidRPr="0069308C">
        <w:rPr>
          <w:rFonts w:ascii="Times New Roman" w:hAnsi="Times New Roman" w:cs="Times New Roman"/>
          <w:sz w:val="24"/>
        </w:rPr>
        <w:t xml:space="preserve"> Permitir e não causar dificuldades ou impedimentos à necessária fiscalização, a ser realizada pelo IPRESF, de todos os serviços contratados e/ou prestados.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 xml:space="preserve">.1.5. </w:t>
      </w:r>
      <w:r w:rsidRPr="0069308C">
        <w:rPr>
          <w:rFonts w:ascii="Times New Roman" w:hAnsi="Times New Roman" w:cs="Times New Roman"/>
          <w:sz w:val="24"/>
        </w:rPr>
        <w:t>Entregar Nota Fiscal, nela mencionando o número da Nota de Empenho, número do Contrato, acompanhada da documentação comprovante da regularidade fiscal e trabalhista, e o Relatório Descritivo com o quantitativo de todas as atividades realizadas dentro mês, até o 5º (quinto) dia útil do mês subsequente ao da realização dos serviços. Sobre o valor total da Nota Fiscal será retido o percentual referente ao recolhimento do ISS.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lastRenderedPageBreak/>
        <w:t>12</w:t>
      </w:r>
      <w:r w:rsidRPr="0069308C">
        <w:rPr>
          <w:rFonts w:ascii="Times New Roman" w:hAnsi="Times New Roman" w:cs="Times New Roman"/>
          <w:b/>
          <w:sz w:val="24"/>
        </w:rPr>
        <w:t xml:space="preserve">.1.6. </w:t>
      </w:r>
      <w:r w:rsidRPr="0069308C">
        <w:rPr>
          <w:rFonts w:ascii="Times New Roman" w:hAnsi="Times New Roman" w:cs="Times New Roman"/>
          <w:sz w:val="24"/>
        </w:rPr>
        <w:t>Indicar</w:t>
      </w:r>
      <w:r w:rsidRPr="0069308C">
        <w:rPr>
          <w:rFonts w:ascii="Times New Roman" w:hAnsi="Times New Roman" w:cs="Times New Roman"/>
          <w:b/>
          <w:sz w:val="24"/>
        </w:rPr>
        <w:t xml:space="preserve"> </w:t>
      </w:r>
      <w:r w:rsidRPr="0069308C">
        <w:rPr>
          <w:rFonts w:ascii="Times New Roman" w:hAnsi="Times New Roman" w:cs="Times New Roman"/>
          <w:sz w:val="24"/>
        </w:rPr>
        <w:t>número da conta corrente, Banco e Agência, devidamente atestados, quando desejar que o pagamento ocorra por meio de crédito em conta corrente; ou emitir boleto bancário com, no mínimo, 15 dias úteis para o vencimento, para pagamento.</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 xml:space="preserve">.1.7. </w:t>
      </w:r>
      <w:r w:rsidRPr="0069308C">
        <w:rPr>
          <w:rFonts w:ascii="Times New Roman" w:hAnsi="Times New Roman" w:cs="Times New Roman"/>
          <w:sz w:val="24"/>
        </w:rPr>
        <w:t>Comprovar a manutenção de suas condições de habilitação durante toda a execução contratual, informando ao IPRESF, de forma imediata, qualquer alteração nas mesmas.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 xml:space="preserve">.1.8. </w:t>
      </w:r>
      <w:r w:rsidRPr="0069308C">
        <w:rPr>
          <w:rFonts w:ascii="Times New Roman" w:hAnsi="Times New Roman" w:cs="Times New Roman"/>
          <w:sz w:val="24"/>
        </w:rPr>
        <w:t>Regularizar, antes da emissão da nota fiscal, qualquer tipo de alteração que sofrer o seu contrato social ou enquadramento fiscal, comparecendo à sede da Fundação Instituto de Previdência Social dos Servidores de São Francisco IPRESF, munida dos documentos que formalizam a alteração, sob pena de ficar suspenso o pagamento até a sua respectiva regularização.</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 xml:space="preserve">.1.9. </w:t>
      </w:r>
      <w:r w:rsidRPr="0069308C">
        <w:rPr>
          <w:rFonts w:ascii="Times New Roman" w:hAnsi="Times New Roman" w:cs="Times New Roman"/>
          <w:sz w:val="24"/>
        </w:rPr>
        <w:t>Manter, durante toda a execução do contrato, todas as condições de habilitação e qualificação exigidas na licitação, devendo comunicar imediatamente ao IPRESF qualquer alteração nestas condições.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.1.10.</w:t>
      </w:r>
      <w:r w:rsidRPr="0069308C">
        <w:rPr>
          <w:rFonts w:ascii="Times New Roman" w:hAnsi="Times New Roman" w:cs="Times New Roman"/>
          <w:sz w:val="24"/>
        </w:rPr>
        <w:t xml:space="preserve"> Não transferir ou ceder, total ou parcialmente, a qualquer título, os direitos e obrigações decorrentes do Contrato a ser firmado.</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 xml:space="preserve">.1.11. </w:t>
      </w:r>
      <w:r w:rsidRPr="0069308C">
        <w:rPr>
          <w:rFonts w:ascii="Times New Roman" w:hAnsi="Times New Roman" w:cs="Times New Roman"/>
          <w:sz w:val="24"/>
        </w:rPr>
        <w:t>Executar os serviços contratados em endereço indicado pelo IPRESF, principalmente em caso de mudança de sua sede, desde que esta permaneça localizada no município de São Francisco do Sul, para onde foi inicialmente contratado.</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.1.12.</w:t>
      </w:r>
      <w:r w:rsidRPr="0069308C">
        <w:rPr>
          <w:rFonts w:ascii="Times New Roman" w:hAnsi="Times New Roman" w:cs="Times New Roman"/>
          <w:sz w:val="24"/>
        </w:rPr>
        <w:t xml:space="preserve"> Responder por quaisquer danos pessoais e/ou materiais ocasionados por seus empregados ou representantes nos locais de trabalho, na execução do serviço contratado.</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 xml:space="preserve">.1.13. </w:t>
      </w:r>
      <w:r w:rsidRPr="0069308C">
        <w:rPr>
          <w:rFonts w:ascii="Times New Roman" w:hAnsi="Times New Roman" w:cs="Times New Roman"/>
          <w:sz w:val="24"/>
        </w:rPr>
        <w:t>A perfeita execução do serviço contratado, de forma que eventuais falhas sejam sanadas em prazos que não tragam prejuízos ao IPRESF.</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1.14.</w:t>
      </w:r>
      <w:r w:rsidRPr="0069308C">
        <w:rPr>
          <w:rFonts w:ascii="Times New Roman" w:hAnsi="Times New Roman" w:cs="Times New Roman"/>
          <w:sz w:val="24"/>
        </w:rPr>
        <w:t xml:space="preserve"> Responder, em relação aos seus empregados ou representantes, por todas as despesas/normas decorrentes da prestação do serviço contratado, tais como salário, materiais, seguro, tributos, encargos sociais e trabalhistas, bem como as despesas pessoais dos técnicos como transporte, hospedagem e refeições.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.1.15.</w:t>
      </w:r>
      <w:r w:rsidRPr="0069308C">
        <w:rPr>
          <w:rFonts w:ascii="Times New Roman" w:hAnsi="Times New Roman" w:cs="Times New Roman"/>
          <w:sz w:val="24"/>
        </w:rPr>
        <w:t xml:space="preserve"> Responder pelos danos causados diretamente e indiretamente ao IPRESF ou a terceiros, na execução do serviço contratado, decorrentes de sua culpa ou dolo, além de arcar com as despesas decorrentes de eventuais infrações praticadas durante a prestação dos serviços.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.1.16.</w:t>
      </w:r>
      <w:r w:rsidRPr="0069308C">
        <w:rPr>
          <w:rFonts w:ascii="Times New Roman" w:hAnsi="Times New Roman" w:cs="Times New Roman"/>
          <w:sz w:val="24"/>
        </w:rPr>
        <w:t xml:space="preserve"> Manter seus empregados ou representantes devidamente identificados.  </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.1.17.</w:t>
      </w:r>
      <w:r w:rsidRPr="0069308C">
        <w:rPr>
          <w:rFonts w:ascii="Times New Roman" w:hAnsi="Times New Roman" w:cs="Times New Roman"/>
          <w:sz w:val="24"/>
        </w:rPr>
        <w:t xml:space="preserve"> Informar e manter atualizado o nome, endereço eletrônico, número de telefone fixo e/ou celular de empregado ou representante designado para atuar junto ao IPRESF, sendo de sua atribuição receber as requisições e adotar as providências necessárias.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.1.18.</w:t>
      </w:r>
      <w:r w:rsidRPr="0069308C">
        <w:rPr>
          <w:rFonts w:ascii="Times New Roman" w:hAnsi="Times New Roman" w:cs="Times New Roman"/>
          <w:sz w:val="24"/>
        </w:rPr>
        <w:t xml:space="preserve"> Prestar todos os esclarecimentos necessários, quer através de documentos ou de sindicâncias e verificações </w:t>
      </w:r>
      <w:r w:rsidRPr="0069308C">
        <w:rPr>
          <w:rFonts w:ascii="Times New Roman" w:hAnsi="Times New Roman" w:cs="Times New Roman"/>
          <w:i/>
          <w:sz w:val="24"/>
        </w:rPr>
        <w:t>in loco</w:t>
      </w:r>
      <w:r w:rsidRPr="0069308C">
        <w:rPr>
          <w:rFonts w:ascii="Times New Roman" w:hAnsi="Times New Roman" w:cs="Times New Roman"/>
          <w:sz w:val="24"/>
        </w:rPr>
        <w:t>, visando aferir a capacidade técnica e administrativa da contratada, podendo, ainda, promover diligências nos termos previstos no art. 43, §3º, da Lei n. 8.666/93.</w:t>
      </w:r>
    </w:p>
    <w:p w:rsidR="00994A65" w:rsidRPr="0069308C" w:rsidRDefault="00994A65" w:rsidP="00994A65">
      <w:pPr>
        <w:spacing w:after="0" w:line="240" w:lineRule="auto"/>
        <w:jc w:val="both"/>
        <w:rPr>
          <w:rFonts w:ascii="Times New Roman" w:hAnsi="Times New Roman" w:cs="Times New Roman"/>
          <w:sz w:val="24"/>
        </w:rPr>
      </w:pP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w:t>
      </w:r>
      <w:r w:rsidRPr="0069308C">
        <w:rPr>
          <w:rFonts w:ascii="Times New Roman" w:hAnsi="Times New Roman" w:cs="Times New Roman"/>
          <w:sz w:val="24"/>
        </w:rPr>
        <w:t xml:space="preserve"> São </w:t>
      </w:r>
      <w:r w:rsidRPr="0069308C">
        <w:rPr>
          <w:rFonts w:ascii="Times New Roman" w:hAnsi="Times New Roman" w:cs="Times New Roman"/>
          <w:b/>
          <w:sz w:val="24"/>
        </w:rPr>
        <w:t>obrigações da contratante</w:t>
      </w:r>
      <w:r w:rsidRPr="0069308C">
        <w:rPr>
          <w:rFonts w:ascii="Times New Roman" w:hAnsi="Times New Roman" w:cs="Times New Roman"/>
          <w:sz w:val="24"/>
        </w:rPr>
        <w:t>:</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.2.1.</w:t>
      </w:r>
      <w:r w:rsidRPr="0069308C">
        <w:rPr>
          <w:rFonts w:ascii="Times New Roman" w:hAnsi="Times New Roman" w:cs="Times New Roman"/>
          <w:sz w:val="24"/>
        </w:rPr>
        <w:t xml:space="preserve"> Esclarecer dúvidas da contratada em relação ao serviço a ser executado, de acordo com as especificações, exigências e condições estabelecidas no presente certame, em especial ao Edital, Termo de Referência e Contrato. </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.2.2.</w:t>
      </w:r>
      <w:r w:rsidRPr="0069308C">
        <w:rPr>
          <w:rFonts w:ascii="Times New Roman" w:hAnsi="Times New Roman" w:cs="Times New Roman"/>
          <w:sz w:val="24"/>
        </w:rPr>
        <w:t xml:space="preserve"> Promover e cumprir os prazos de pagamento estipulados, mediante a comprovação da realização do serviço contratado, mensalmente.</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.2.3.</w:t>
      </w:r>
      <w:r w:rsidRPr="0069308C">
        <w:rPr>
          <w:rFonts w:ascii="Times New Roman" w:hAnsi="Times New Roman" w:cs="Times New Roman"/>
          <w:sz w:val="24"/>
        </w:rPr>
        <w:t xml:space="preserve"> Efetuar os pagamentos em até 30 (trinta) dias, contados da apresentação da nota fiscal, devidamente atestada pelo fiscal do contrato, nela mencionando o número da Nota de Empenho, número do Contrato, acompanhada da documentação de regularidade fiscal e trabalhista, e Relatório Descritivo com o quantitativo de todas as atividades realizadas dentro mês, o que não isentará a contratada das responsabilidades cabíveis, nem aceitação dos serviços.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lastRenderedPageBreak/>
        <w:t>12</w:t>
      </w:r>
      <w:r w:rsidRPr="0069308C">
        <w:rPr>
          <w:rFonts w:ascii="Times New Roman" w:hAnsi="Times New Roman" w:cs="Times New Roman"/>
          <w:b/>
          <w:sz w:val="24"/>
        </w:rPr>
        <w:t>.2.4.</w:t>
      </w:r>
      <w:r w:rsidRPr="0069308C">
        <w:rPr>
          <w:rFonts w:ascii="Times New Roman" w:hAnsi="Times New Roman" w:cs="Times New Roman"/>
          <w:sz w:val="24"/>
        </w:rPr>
        <w:t xml:space="preserve"> Efetuar os pagamentos eventualmente realizados com atraso, desde que não decorram de ato ou fato atribuível à empresa contratada, com a incidência de multa de 2% e juros de 0,333% ao dia, sobre o valor devido no mês, e atualização monetária, aplicando-se como índice o INPC-IBGE.</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.2.5.</w:t>
      </w:r>
      <w:r w:rsidRPr="0069308C">
        <w:rPr>
          <w:rFonts w:ascii="Times New Roman" w:hAnsi="Times New Roman" w:cs="Times New Roman"/>
          <w:sz w:val="24"/>
        </w:rPr>
        <w:t xml:space="preserve"> Verificar a manutenção da regularidade fiscal e trabalhista da contratada, antes de efetuar qualquer pagamento.</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.2.6.</w:t>
      </w:r>
      <w:r w:rsidRPr="0069308C">
        <w:rPr>
          <w:rFonts w:ascii="Times New Roman" w:hAnsi="Times New Roman" w:cs="Times New Roman"/>
          <w:sz w:val="24"/>
        </w:rPr>
        <w:t xml:space="preserve"> Rejeitar, total ou parcialmente, os serviços executados pela contratada que estejam em desacordo com o estabelecido no certame, especialmente quanto às especificações contidas no Edital, termo de Referência, Contrato e na proposta comercial apresentada pela contratada.</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.2.7.</w:t>
      </w:r>
      <w:r w:rsidRPr="0069308C">
        <w:rPr>
          <w:rFonts w:ascii="Times New Roman" w:hAnsi="Times New Roman" w:cs="Times New Roman"/>
          <w:sz w:val="24"/>
        </w:rPr>
        <w:t xml:space="preserve"> Exigir a imediata correção dos serviços prestados de forma irregular, sob pena de rescisão contratual e aplicação das penalidades cabíveis, garantido o direito de defesa.</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.2.8.</w:t>
      </w:r>
      <w:r w:rsidRPr="0069308C">
        <w:rPr>
          <w:rFonts w:ascii="Times New Roman" w:hAnsi="Times New Roman" w:cs="Times New Roman"/>
          <w:sz w:val="24"/>
        </w:rPr>
        <w:t xml:space="preserve"> Manter o interesse público, realizando as modificações necessárias no Contrato firmado, ainda que de forma unilateral, nos termos do art. 65, da Lei n. 8.666/93, respeitados os direitos da contratada. </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.2.9.</w:t>
      </w:r>
      <w:r w:rsidRPr="0069308C">
        <w:rPr>
          <w:rFonts w:ascii="Times New Roman" w:hAnsi="Times New Roman" w:cs="Times New Roman"/>
          <w:sz w:val="24"/>
        </w:rPr>
        <w:t xml:space="preserve"> Rescindir, de forma unilateral, o Contrato celebrado para a prestação dos serviços, nos casos especificados no art. 78, incisos I a XII, da Lei n. 8.666/93.</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.2.10.</w:t>
      </w:r>
      <w:r w:rsidRPr="0069308C">
        <w:rPr>
          <w:rFonts w:ascii="Times New Roman" w:hAnsi="Times New Roman" w:cs="Times New Roman"/>
          <w:sz w:val="24"/>
        </w:rPr>
        <w:t xml:space="preserve"> Não responder por quaisquer ônus, direitos ou obrigações aplicáveis exclusivamente à contratada por conta da legislação tributária, trabalhista, previdenciária, securitária, ou civil, durante a execução do serviço contratado. </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.2.11.</w:t>
      </w:r>
      <w:r w:rsidRPr="0069308C">
        <w:rPr>
          <w:rFonts w:ascii="Times New Roman" w:hAnsi="Times New Roman" w:cs="Times New Roman"/>
          <w:sz w:val="24"/>
        </w:rPr>
        <w:t xml:space="preserve"> Fiscalizar que o cumprimento do serviço contratado está sendo realizado exclusivamente pela contratada, vedada a subcontratação total ou parcial sem a sua autorização.</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.2.12.</w:t>
      </w:r>
      <w:r w:rsidRPr="0069308C">
        <w:rPr>
          <w:rFonts w:ascii="Times New Roman" w:hAnsi="Times New Roman" w:cs="Times New Roman"/>
          <w:sz w:val="24"/>
        </w:rPr>
        <w:t xml:space="preserve"> Não responder por quaisquer compromissos assumidos pela contratada com terceiros, ainda que em virtude da execução dos serviços contratados.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.2.13.</w:t>
      </w:r>
      <w:r w:rsidRPr="0069308C">
        <w:rPr>
          <w:rFonts w:ascii="Times New Roman" w:hAnsi="Times New Roman" w:cs="Times New Roman"/>
          <w:sz w:val="24"/>
        </w:rPr>
        <w:t xml:space="preserve"> Buscar junto à contratada o ressarcimento por quaisquer danos morais e/ou materiais causado a terceiros, que venham a causar-lhe prejuízo, decorrentes de ato daquela na prestação dos serviços contratados, praticados por seus empregados ou representantes.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.2.14.</w:t>
      </w:r>
      <w:r w:rsidRPr="0069308C">
        <w:rPr>
          <w:rFonts w:ascii="Times New Roman" w:hAnsi="Times New Roman" w:cs="Times New Roman"/>
          <w:sz w:val="24"/>
        </w:rPr>
        <w:t xml:space="preserve"> Requisitar o serviço, informando previamente à contratada a quantidade, hora e local dos serviços de perícia médica agendados, observando a carga horária semanal de 04 horas.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.2.15.</w:t>
      </w:r>
      <w:r w:rsidRPr="0069308C">
        <w:rPr>
          <w:rFonts w:ascii="Times New Roman" w:hAnsi="Times New Roman" w:cs="Times New Roman"/>
          <w:sz w:val="24"/>
        </w:rPr>
        <w:t xml:space="preserve"> Aplicar as penalidades legais e contratuais, quando cabíveis, garantida a ampla defesa.</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.2.16.</w:t>
      </w:r>
      <w:r w:rsidRPr="0069308C">
        <w:rPr>
          <w:rFonts w:ascii="Times New Roman" w:hAnsi="Times New Roman" w:cs="Times New Roman"/>
          <w:sz w:val="24"/>
        </w:rPr>
        <w:t xml:space="preserve"> Comunicar, por escrito, à contratada quaisquer irregularidades identificadas durante a execução dos serviços, requerendo sua imediata correção.</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.2.17.</w:t>
      </w:r>
      <w:r w:rsidRPr="0069308C">
        <w:rPr>
          <w:rFonts w:ascii="Times New Roman" w:hAnsi="Times New Roman" w:cs="Times New Roman"/>
          <w:sz w:val="24"/>
        </w:rPr>
        <w:t xml:space="preserve"> Fiscalizar de forma ampla, contínua e efetiva a prestação do serviço contratado, através de servidor previamente designado, especialmente quanto às exigências e condições contidas no certame, o que não isentará a contratada das responsabilidades cabíveis, nem aceitação dos serviços.</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.2.18.</w:t>
      </w:r>
      <w:r w:rsidRPr="0069308C">
        <w:rPr>
          <w:rFonts w:ascii="Times New Roman" w:hAnsi="Times New Roman" w:cs="Times New Roman"/>
          <w:sz w:val="24"/>
        </w:rPr>
        <w:t xml:space="preserve"> Solicitar todos os esclarecimentos necessários, quer através de documentos ou de sindicâncias e verificações </w:t>
      </w:r>
      <w:r w:rsidRPr="0069308C">
        <w:rPr>
          <w:rFonts w:ascii="Times New Roman" w:hAnsi="Times New Roman" w:cs="Times New Roman"/>
          <w:i/>
          <w:sz w:val="24"/>
        </w:rPr>
        <w:t>in loco</w:t>
      </w:r>
      <w:r w:rsidRPr="0069308C">
        <w:rPr>
          <w:rFonts w:ascii="Times New Roman" w:hAnsi="Times New Roman" w:cs="Times New Roman"/>
          <w:sz w:val="24"/>
        </w:rPr>
        <w:t>, visando aferir a capacidade técnica e administrativa da contratada, podendo, ainda, promover diligências nos termos previstos no art. 43, §3º, da Lei n. 8.666/93.</w:t>
      </w:r>
    </w:p>
    <w:p w:rsidR="00994A65" w:rsidRPr="0069308C"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12</w:t>
      </w:r>
      <w:r w:rsidRPr="0069308C">
        <w:rPr>
          <w:rFonts w:ascii="Times New Roman" w:hAnsi="Times New Roman" w:cs="Times New Roman"/>
          <w:b/>
          <w:sz w:val="24"/>
        </w:rPr>
        <w:t>.2.19.</w:t>
      </w:r>
      <w:r w:rsidRPr="0069308C">
        <w:rPr>
          <w:rFonts w:ascii="Times New Roman" w:hAnsi="Times New Roman" w:cs="Times New Roman"/>
          <w:sz w:val="24"/>
        </w:rPr>
        <w:t xml:space="preserve"> Anular o certame, em qualquer tempo ou fase, caso venha a ser constatada qualquer ilegalidade no seu procedimento ou no seu julgamento.</w:t>
      </w:r>
    </w:p>
    <w:p w:rsidR="00994A65" w:rsidRDefault="00994A65" w:rsidP="00994A65">
      <w:pPr>
        <w:spacing w:after="0" w:line="240" w:lineRule="auto"/>
        <w:jc w:val="both"/>
        <w:rPr>
          <w:rFonts w:ascii="Times New Roman" w:hAnsi="Times New Roman" w:cs="Times New Roman"/>
          <w:sz w:val="24"/>
        </w:rPr>
      </w:pPr>
    </w:p>
    <w:p w:rsidR="00994A65" w:rsidRDefault="00994A65" w:rsidP="00994A65">
      <w:pPr>
        <w:spacing w:after="0" w:line="240" w:lineRule="auto"/>
        <w:jc w:val="both"/>
        <w:rPr>
          <w:rFonts w:ascii="Times New Roman" w:hAnsi="Times New Roman" w:cs="Times New Roman"/>
          <w:sz w:val="24"/>
        </w:rPr>
      </w:pPr>
    </w:p>
    <w:p w:rsidR="00994A65" w:rsidRPr="0069308C"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Pr>
          <w:rFonts w:ascii="Times New Roman" w:hAnsi="Times New Roman" w:cs="Times New Roman"/>
          <w:b/>
          <w:sz w:val="24"/>
        </w:rPr>
        <w:t>13</w:t>
      </w:r>
      <w:r w:rsidRPr="0069308C">
        <w:rPr>
          <w:rFonts w:ascii="Times New Roman" w:hAnsi="Times New Roman" w:cs="Times New Roman"/>
          <w:b/>
          <w:sz w:val="24"/>
        </w:rPr>
        <w:t xml:space="preserve">. </w:t>
      </w:r>
      <w:r>
        <w:rPr>
          <w:rFonts w:ascii="Times New Roman" w:hAnsi="Times New Roman" w:cs="Times New Roman"/>
          <w:b/>
          <w:sz w:val="24"/>
        </w:rPr>
        <w:t>DA DOTAÇÃO ORÇAMENTÁRIA</w:t>
      </w:r>
    </w:p>
    <w:p w:rsidR="00994A65"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13</w:t>
      </w:r>
      <w:r w:rsidRPr="00E25FB8">
        <w:rPr>
          <w:rFonts w:ascii="Times New Roman" w:hAnsi="Times New Roman" w:cs="Times New Roman"/>
          <w:b/>
          <w:sz w:val="24"/>
        </w:rPr>
        <w:t>.1.</w:t>
      </w:r>
      <w:r w:rsidRPr="00E25FB8">
        <w:rPr>
          <w:rFonts w:ascii="Times New Roman" w:hAnsi="Times New Roman" w:cs="Times New Roman"/>
          <w:sz w:val="24"/>
        </w:rPr>
        <w:t xml:space="preserve"> Os preços que vigorarão serão os propostos pela licitante vencedora, classificada em primeiro lugar, em execução indireta de empreitada por preço global.</w:t>
      </w:r>
    </w:p>
    <w:p w:rsidR="00994A65" w:rsidRPr="00E25FB8"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13</w:t>
      </w:r>
      <w:r w:rsidRPr="00E25FB8">
        <w:rPr>
          <w:rFonts w:ascii="Times New Roman" w:hAnsi="Times New Roman" w:cs="Times New Roman"/>
          <w:b/>
          <w:sz w:val="24"/>
        </w:rPr>
        <w:t>.2.</w:t>
      </w:r>
      <w:r w:rsidRPr="00E25FB8">
        <w:rPr>
          <w:rFonts w:ascii="Times New Roman" w:hAnsi="Times New Roman" w:cs="Times New Roman"/>
          <w:sz w:val="24"/>
        </w:rPr>
        <w:t xml:space="preserve"> As despesas decorrentes da presente licitação correrão por conta da seguinte dotação orçamentária:</w:t>
      </w:r>
    </w:p>
    <w:p w:rsidR="00994A65" w:rsidRPr="00E25FB8" w:rsidRDefault="00994A65" w:rsidP="00994A65">
      <w:pPr>
        <w:spacing w:after="0" w:line="240" w:lineRule="auto"/>
        <w:jc w:val="both"/>
        <w:rPr>
          <w:rFonts w:ascii="Times New Roman" w:hAnsi="Times New Roman" w:cs="Times New Roman"/>
          <w:sz w:val="24"/>
        </w:rPr>
      </w:pPr>
    </w:p>
    <w:tbl>
      <w:tblPr>
        <w:tblStyle w:val="TabeladeGradeClara1"/>
        <w:tblW w:w="0" w:type="auto"/>
        <w:jc w:val="center"/>
        <w:tblLook w:val="04A0"/>
      </w:tblPr>
      <w:tblGrid>
        <w:gridCol w:w="8494"/>
      </w:tblGrid>
      <w:tr w:rsidR="00994A65" w:rsidRPr="00B06810" w:rsidTr="00994A65">
        <w:trPr>
          <w:jc w:val="center"/>
        </w:trPr>
        <w:tc>
          <w:tcPr>
            <w:tcW w:w="8494" w:type="dxa"/>
          </w:tcPr>
          <w:p w:rsidR="00994A65" w:rsidRPr="00B06810" w:rsidRDefault="00994A65" w:rsidP="00994A65">
            <w:pPr>
              <w:spacing w:after="0" w:line="240" w:lineRule="auto"/>
              <w:rPr>
                <w:rFonts w:ascii="Times New Roman" w:hAnsi="Times New Roman" w:cs="Times New Roman"/>
              </w:rPr>
            </w:pPr>
            <w:r w:rsidRPr="00B06810">
              <w:rPr>
                <w:rFonts w:ascii="Times New Roman" w:hAnsi="Times New Roman" w:cs="Times New Roman"/>
              </w:rPr>
              <w:t>Unid. Orçamentária: 30.001</w:t>
            </w:r>
          </w:p>
        </w:tc>
      </w:tr>
      <w:tr w:rsidR="00994A65" w:rsidRPr="00B06810" w:rsidTr="00994A65">
        <w:trPr>
          <w:jc w:val="center"/>
        </w:trPr>
        <w:tc>
          <w:tcPr>
            <w:tcW w:w="8494" w:type="dxa"/>
          </w:tcPr>
          <w:p w:rsidR="00994A65" w:rsidRPr="00B06810" w:rsidRDefault="00994A65" w:rsidP="00994A65">
            <w:pPr>
              <w:spacing w:after="0" w:line="240" w:lineRule="auto"/>
              <w:rPr>
                <w:rFonts w:ascii="Times New Roman" w:hAnsi="Times New Roman" w:cs="Times New Roman"/>
              </w:rPr>
            </w:pPr>
            <w:r w:rsidRPr="00B06810">
              <w:rPr>
                <w:rFonts w:ascii="Times New Roman" w:hAnsi="Times New Roman" w:cs="Times New Roman"/>
              </w:rPr>
              <w:t>Projeto/Atividade: 2080</w:t>
            </w:r>
          </w:p>
        </w:tc>
      </w:tr>
      <w:tr w:rsidR="00994A65" w:rsidRPr="00B06810" w:rsidTr="00994A65">
        <w:trPr>
          <w:trHeight w:val="50"/>
          <w:jc w:val="center"/>
        </w:trPr>
        <w:tc>
          <w:tcPr>
            <w:tcW w:w="8494" w:type="dxa"/>
          </w:tcPr>
          <w:p w:rsidR="00994A65" w:rsidRPr="00B06810" w:rsidRDefault="00994A65" w:rsidP="00994A65">
            <w:pPr>
              <w:spacing w:after="0" w:line="240" w:lineRule="auto"/>
              <w:rPr>
                <w:rFonts w:ascii="Times New Roman" w:hAnsi="Times New Roman" w:cs="Times New Roman"/>
              </w:rPr>
            </w:pPr>
            <w:r w:rsidRPr="00B06810">
              <w:rPr>
                <w:rFonts w:ascii="Times New Roman" w:hAnsi="Times New Roman" w:cs="Times New Roman"/>
              </w:rPr>
              <w:t>3.3.3.90.00.00 – Aplicações Diretas</w:t>
            </w:r>
          </w:p>
        </w:tc>
      </w:tr>
      <w:tr w:rsidR="00994A65" w:rsidRPr="00B06810" w:rsidTr="00994A65">
        <w:trPr>
          <w:trHeight w:val="50"/>
          <w:jc w:val="center"/>
        </w:trPr>
        <w:tc>
          <w:tcPr>
            <w:tcW w:w="8494" w:type="dxa"/>
          </w:tcPr>
          <w:p w:rsidR="00994A65" w:rsidRPr="00B06810" w:rsidRDefault="00994A65" w:rsidP="00994A65">
            <w:pPr>
              <w:spacing w:after="0" w:line="240" w:lineRule="auto"/>
              <w:rPr>
                <w:rFonts w:ascii="Times New Roman" w:hAnsi="Times New Roman" w:cs="Times New Roman"/>
              </w:rPr>
            </w:pPr>
            <w:r w:rsidRPr="00B06810">
              <w:rPr>
                <w:rFonts w:ascii="Times New Roman" w:hAnsi="Times New Roman" w:cs="Times New Roman"/>
              </w:rPr>
              <w:t>3.3.3.90.39.56 – Serviços de Perícias Médicas para Benefícios</w:t>
            </w:r>
          </w:p>
        </w:tc>
      </w:tr>
    </w:tbl>
    <w:p w:rsidR="00994A65" w:rsidRDefault="00994A65" w:rsidP="00994A65">
      <w:pPr>
        <w:spacing w:after="0" w:line="240" w:lineRule="auto"/>
        <w:jc w:val="both"/>
        <w:rPr>
          <w:rFonts w:ascii="Times New Roman" w:hAnsi="Times New Roman" w:cs="Times New Roman"/>
          <w:sz w:val="24"/>
        </w:rPr>
      </w:pPr>
    </w:p>
    <w:p w:rsidR="00994A65" w:rsidRDefault="00994A65" w:rsidP="00994A65">
      <w:pPr>
        <w:spacing w:after="0" w:line="240" w:lineRule="auto"/>
        <w:jc w:val="both"/>
        <w:rPr>
          <w:rFonts w:ascii="Times New Roman" w:hAnsi="Times New Roman" w:cs="Times New Roman"/>
          <w:sz w:val="24"/>
        </w:rPr>
      </w:pPr>
    </w:p>
    <w:p w:rsidR="00994A65" w:rsidRPr="0069308C"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Pr>
          <w:rFonts w:ascii="Times New Roman" w:hAnsi="Times New Roman" w:cs="Times New Roman"/>
          <w:b/>
          <w:sz w:val="24"/>
        </w:rPr>
        <w:t>14</w:t>
      </w:r>
      <w:r w:rsidRPr="0069308C">
        <w:rPr>
          <w:rFonts w:ascii="Times New Roman" w:hAnsi="Times New Roman" w:cs="Times New Roman"/>
          <w:b/>
          <w:sz w:val="24"/>
        </w:rPr>
        <w:t xml:space="preserve">. </w:t>
      </w:r>
      <w:r>
        <w:rPr>
          <w:rFonts w:ascii="Times New Roman" w:hAnsi="Times New Roman" w:cs="Times New Roman"/>
          <w:b/>
          <w:sz w:val="24"/>
        </w:rPr>
        <w:t>DO PAGAMENTO</w:t>
      </w:r>
    </w:p>
    <w:p w:rsidR="00994A65"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14</w:t>
      </w:r>
      <w:r w:rsidRPr="00E25FB8">
        <w:rPr>
          <w:rFonts w:ascii="Times New Roman" w:hAnsi="Times New Roman" w:cs="Times New Roman"/>
          <w:b/>
          <w:sz w:val="24"/>
        </w:rPr>
        <w:t>.1.</w:t>
      </w:r>
      <w:r w:rsidRPr="00E25FB8">
        <w:rPr>
          <w:rFonts w:ascii="Times New Roman" w:hAnsi="Times New Roman" w:cs="Times New Roman"/>
          <w:sz w:val="24"/>
        </w:rPr>
        <w:t xml:space="preserve"> O valor estimado da contratação é de </w:t>
      </w:r>
      <w:r w:rsidRPr="00A97278">
        <w:rPr>
          <w:rFonts w:ascii="Times New Roman" w:hAnsi="Times New Roman" w:cs="Times New Roman"/>
          <w:b/>
          <w:sz w:val="24"/>
        </w:rPr>
        <w:t>R$ 10.163,34</w:t>
      </w:r>
      <w:r w:rsidRPr="00E25FB8">
        <w:rPr>
          <w:rFonts w:ascii="Times New Roman" w:hAnsi="Times New Roman" w:cs="Times New Roman"/>
          <w:sz w:val="24"/>
        </w:rPr>
        <w:t xml:space="preserve">, por mês; totalizando o valor máximo estimado de </w:t>
      </w:r>
      <w:r w:rsidRPr="00A97278">
        <w:rPr>
          <w:rFonts w:ascii="Times New Roman" w:hAnsi="Times New Roman" w:cs="Times New Roman"/>
          <w:b/>
          <w:sz w:val="24"/>
        </w:rPr>
        <w:t>R$ 121.960,08</w:t>
      </w:r>
      <w:r w:rsidRPr="00E25FB8">
        <w:rPr>
          <w:rFonts w:ascii="Times New Roman" w:hAnsi="Times New Roman" w:cs="Times New Roman"/>
          <w:sz w:val="24"/>
        </w:rPr>
        <w:t>, por ano.</w:t>
      </w:r>
    </w:p>
    <w:p w:rsidR="00994A65" w:rsidRPr="00E25FB8" w:rsidRDefault="00994A65" w:rsidP="00994A65">
      <w:pPr>
        <w:spacing w:after="0" w:line="240" w:lineRule="auto"/>
        <w:jc w:val="both"/>
        <w:rPr>
          <w:rFonts w:ascii="Times New Roman" w:hAnsi="Times New Roman" w:cs="Times New Roman"/>
          <w:sz w:val="24"/>
        </w:rPr>
      </w:pPr>
    </w:p>
    <w:p w:rsidR="00994A65" w:rsidRPr="00486C9B" w:rsidRDefault="00994A65" w:rsidP="00994A65">
      <w:pPr>
        <w:spacing w:after="0" w:line="240" w:lineRule="auto"/>
        <w:jc w:val="both"/>
        <w:rPr>
          <w:rFonts w:ascii="Times New Roman" w:hAnsi="Times New Roman" w:cs="Times New Roman"/>
          <w:sz w:val="24"/>
        </w:rPr>
      </w:pPr>
      <w:r w:rsidRPr="00486C9B">
        <w:rPr>
          <w:rFonts w:ascii="Times New Roman" w:hAnsi="Times New Roman" w:cs="Times New Roman"/>
          <w:b/>
          <w:sz w:val="24"/>
        </w:rPr>
        <w:t>14.2.</w:t>
      </w:r>
      <w:r w:rsidRPr="00486C9B">
        <w:rPr>
          <w:rFonts w:ascii="Times New Roman" w:hAnsi="Times New Roman" w:cs="Times New Roman"/>
          <w:sz w:val="24"/>
        </w:rPr>
        <w:t xml:space="preserve"> Os pagamentos serão efetuados em até 30 (trinta) dias, contados da apresentação da nota fiscal, devidamente atestada pelo fiscal do contrato, nela mencionando o número da Nota de Empenho, número do Contrato, acompanhada da documentação de regularidade fiscal e trabalhista, e </w:t>
      </w:r>
      <w:r w:rsidRPr="00486C9B">
        <w:rPr>
          <w:rFonts w:ascii="Times New Roman" w:hAnsi="Times New Roman" w:cs="Times New Roman"/>
          <w:b/>
          <w:sz w:val="24"/>
        </w:rPr>
        <w:t xml:space="preserve">Relatório Descritivo </w:t>
      </w:r>
      <w:r w:rsidRPr="00486C9B">
        <w:rPr>
          <w:rFonts w:ascii="Times New Roman" w:hAnsi="Times New Roman" w:cs="Times New Roman"/>
          <w:sz w:val="24"/>
        </w:rPr>
        <w:t>com o quantitativo de todas as atividades realizadas dentro mês, os quais deverão ser entregues</w:t>
      </w:r>
      <w:r w:rsidRPr="00486C9B">
        <w:rPr>
          <w:rFonts w:ascii="Times New Roman" w:hAnsi="Times New Roman" w:cs="Times New Roman"/>
          <w:b/>
          <w:sz w:val="24"/>
        </w:rPr>
        <w:t xml:space="preserve"> até o 5º (quinto) dia útil do mês subsequente ao da realização dos serviços</w:t>
      </w:r>
      <w:r w:rsidRPr="00486C9B">
        <w:rPr>
          <w:rFonts w:ascii="Times New Roman" w:hAnsi="Times New Roman" w:cs="Times New Roman"/>
          <w:sz w:val="24"/>
        </w:rPr>
        <w:t>.</w:t>
      </w:r>
    </w:p>
    <w:p w:rsidR="00994A65" w:rsidRPr="00486C9B" w:rsidRDefault="00994A65" w:rsidP="00994A65">
      <w:pPr>
        <w:spacing w:after="0" w:line="240" w:lineRule="auto"/>
        <w:jc w:val="both"/>
        <w:rPr>
          <w:rFonts w:ascii="Times New Roman" w:hAnsi="Times New Roman" w:cs="Times New Roman"/>
          <w:sz w:val="24"/>
        </w:rPr>
      </w:pPr>
      <w:r w:rsidRPr="00486C9B">
        <w:rPr>
          <w:rFonts w:ascii="Times New Roman" w:hAnsi="Times New Roman" w:cs="Times New Roman"/>
          <w:b/>
          <w:sz w:val="24"/>
        </w:rPr>
        <w:t>14.2.2.</w:t>
      </w:r>
      <w:r w:rsidRPr="00486C9B">
        <w:rPr>
          <w:rFonts w:ascii="Times New Roman" w:hAnsi="Times New Roman" w:cs="Times New Roman"/>
          <w:sz w:val="24"/>
        </w:rPr>
        <w:t xml:space="preserve"> Sobre o valor total da Nota Fiscal deverá ser retido o percentual referente ao recolhimento do ISS.</w:t>
      </w:r>
    </w:p>
    <w:p w:rsidR="00994A65" w:rsidRPr="00E25FB8" w:rsidRDefault="00994A65" w:rsidP="00994A65">
      <w:pPr>
        <w:spacing w:after="0" w:line="240" w:lineRule="auto"/>
        <w:jc w:val="both"/>
        <w:rPr>
          <w:rFonts w:ascii="Times New Roman" w:hAnsi="Times New Roman" w:cs="Times New Roman"/>
          <w:b/>
          <w:sz w:val="24"/>
        </w:rPr>
      </w:pPr>
      <w:r>
        <w:rPr>
          <w:rFonts w:ascii="Times New Roman" w:hAnsi="Times New Roman" w:cs="Times New Roman"/>
          <w:b/>
          <w:sz w:val="24"/>
        </w:rPr>
        <w:t>14</w:t>
      </w:r>
      <w:r w:rsidRPr="00E25FB8">
        <w:rPr>
          <w:rFonts w:ascii="Times New Roman" w:hAnsi="Times New Roman" w:cs="Times New Roman"/>
          <w:b/>
          <w:sz w:val="24"/>
        </w:rPr>
        <w:t xml:space="preserve">.2.3. </w:t>
      </w:r>
      <w:r w:rsidRPr="00E25FB8">
        <w:rPr>
          <w:rFonts w:ascii="Times New Roman" w:hAnsi="Times New Roman" w:cs="Times New Roman"/>
          <w:sz w:val="24"/>
        </w:rPr>
        <w:t xml:space="preserve">O pagamento poderá ser efetuado por meio de crédito em conta corrente indicada pela empresa, </w:t>
      </w:r>
      <w:r>
        <w:rPr>
          <w:rFonts w:ascii="Times New Roman" w:hAnsi="Times New Roman" w:cs="Times New Roman"/>
          <w:sz w:val="24"/>
        </w:rPr>
        <w:t>ou</w:t>
      </w:r>
      <w:r w:rsidRPr="00E25FB8">
        <w:rPr>
          <w:rFonts w:ascii="Times New Roman" w:hAnsi="Times New Roman" w:cs="Times New Roman"/>
          <w:sz w:val="24"/>
        </w:rPr>
        <w:t xml:space="preserve"> através de Boleto Bancário, o qual deverá ser emitido pela empresa com, no mínimo, 15 dias úteis para o vencimento.</w:t>
      </w:r>
    </w:p>
    <w:p w:rsidR="00994A65" w:rsidRPr="00E25FB8"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14.3</w:t>
      </w:r>
      <w:r w:rsidRPr="00E25FB8">
        <w:rPr>
          <w:rFonts w:ascii="Times New Roman" w:hAnsi="Times New Roman" w:cs="Times New Roman"/>
          <w:b/>
          <w:sz w:val="24"/>
        </w:rPr>
        <w:t>.</w:t>
      </w:r>
      <w:r w:rsidRPr="00E25FB8">
        <w:rPr>
          <w:rFonts w:ascii="Times New Roman" w:hAnsi="Times New Roman" w:cs="Times New Roman"/>
          <w:sz w:val="24"/>
        </w:rPr>
        <w:t xml:space="preserve"> Quaisquer pagamentos</w:t>
      </w:r>
      <w:r>
        <w:rPr>
          <w:rFonts w:ascii="Times New Roman" w:hAnsi="Times New Roman" w:cs="Times New Roman"/>
          <w:sz w:val="24"/>
        </w:rPr>
        <w:t xml:space="preserve">, por si só, </w:t>
      </w:r>
      <w:r w:rsidRPr="00E25FB8">
        <w:rPr>
          <w:rFonts w:ascii="Times New Roman" w:hAnsi="Times New Roman" w:cs="Times New Roman"/>
          <w:sz w:val="24"/>
        </w:rPr>
        <w:t>não isentarão a Empresa das responsabilidades Contratuais, nem aceitação dos serviços.</w:t>
      </w:r>
    </w:p>
    <w:p w:rsidR="00994A65" w:rsidRPr="00E25FB8"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r w:rsidRPr="00E25FB8">
        <w:rPr>
          <w:rFonts w:ascii="Times New Roman" w:hAnsi="Times New Roman" w:cs="Times New Roman"/>
          <w:b/>
          <w:sz w:val="24"/>
        </w:rPr>
        <w:t>1</w:t>
      </w:r>
      <w:r>
        <w:rPr>
          <w:rFonts w:ascii="Times New Roman" w:hAnsi="Times New Roman" w:cs="Times New Roman"/>
          <w:b/>
          <w:sz w:val="24"/>
        </w:rPr>
        <w:t>4.4</w:t>
      </w:r>
      <w:r w:rsidRPr="00E25FB8">
        <w:rPr>
          <w:rFonts w:ascii="Times New Roman" w:hAnsi="Times New Roman" w:cs="Times New Roman"/>
          <w:b/>
          <w:sz w:val="24"/>
        </w:rPr>
        <w:t>.</w:t>
      </w:r>
      <w:r w:rsidRPr="00E25FB8">
        <w:rPr>
          <w:rFonts w:ascii="Times New Roman" w:hAnsi="Times New Roman" w:cs="Times New Roman"/>
          <w:sz w:val="24"/>
        </w:rPr>
        <w:t xml:space="preserve"> É possível que ocorram compensações financeiras e descontos, por eventuais antecipações de pagamentos, desde que documentalmente comprovada, a ser realizada no mês seguinte imediatamente subsequente ao que foi requerido e comprovado o direito à compensação ou desconto.</w:t>
      </w:r>
    </w:p>
    <w:p w:rsidR="00994A65" w:rsidRPr="00E25FB8"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14.5</w:t>
      </w:r>
      <w:r w:rsidRPr="00E25FB8">
        <w:rPr>
          <w:rFonts w:ascii="Times New Roman" w:hAnsi="Times New Roman" w:cs="Times New Roman"/>
          <w:b/>
          <w:sz w:val="24"/>
        </w:rPr>
        <w:t>.</w:t>
      </w:r>
      <w:r w:rsidRPr="00E25FB8">
        <w:rPr>
          <w:rFonts w:ascii="Times New Roman" w:hAnsi="Times New Roman" w:cs="Times New Roman"/>
          <w:sz w:val="24"/>
        </w:rPr>
        <w:t xml:space="preserve"> Os pagamentos eventualmente realizados com atraso, desde que não decorram de ato ou fato atribuível à empresa contratada, sofrerão a incidência de multa 2% e juros de 0,333% ao dia, sobre o valor devido no mês, e atualização monetária, aplicando-se como índice o I</w:t>
      </w:r>
      <w:r>
        <w:rPr>
          <w:rFonts w:ascii="Times New Roman" w:hAnsi="Times New Roman" w:cs="Times New Roman"/>
          <w:sz w:val="24"/>
        </w:rPr>
        <w:t>N</w:t>
      </w:r>
      <w:r w:rsidRPr="00E25FB8">
        <w:rPr>
          <w:rFonts w:ascii="Times New Roman" w:hAnsi="Times New Roman" w:cs="Times New Roman"/>
          <w:sz w:val="24"/>
        </w:rPr>
        <w:t>PC-IBGE.</w:t>
      </w:r>
    </w:p>
    <w:p w:rsidR="00994A65"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p>
    <w:p w:rsidR="00994A65" w:rsidRPr="00E25FB8"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Pr>
          <w:rFonts w:ascii="Times New Roman" w:hAnsi="Times New Roman" w:cs="Times New Roman"/>
          <w:b/>
          <w:sz w:val="24"/>
        </w:rPr>
        <w:t>15</w:t>
      </w:r>
      <w:r w:rsidRPr="00E25FB8">
        <w:rPr>
          <w:rFonts w:ascii="Times New Roman" w:hAnsi="Times New Roman" w:cs="Times New Roman"/>
          <w:b/>
          <w:sz w:val="24"/>
        </w:rPr>
        <w:t>. DAS SANÇÕES ADMINISTRATIVAS</w:t>
      </w:r>
    </w:p>
    <w:p w:rsidR="00994A65" w:rsidRPr="00E25FB8"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15</w:t>
      </w:r>
      <w:r w:rsidRPr="00E25FB8">
        <w:rPr>
          <w:rFonts w:ascii="Times New Roman" w:hAnsi="Times New Roman" w:cs="Times New Roman"/>
          <w:b/>
          <w:sz w:val="24"/>
        </w:rPr>
        <w:t>.1.</w:t>
      </w:r>
      <w:r w:rsidRPr="00E25FB8">
        <w:rPr>
          <w:rFonts w:ascii="Times New Roman" w:hAnsi="Times New Roman" w:cs="Times New Roman"/>
          <w:sz w:val="24"/>
        </w:rPr>
        <w:t xml:space="preserve"> </w:t>
      </w:r>
      <w:r>
        <w:rPr>
          <w:rFonts w:ascii="Times New Roman" w:hAnsi="Times New Roman" w:cs="Times New Roman"/>
          <w:sz w:val="24"/>
        </w:rPr>
        <w:t xml:space="preserve">Serão aplicáveis </w:t>
      </w:r>
      <w:r w:rsidRPr="00E25FB8">
        <w:rPr>
          <w:rFonts w:ascii="Times New Roman" w:hAnsi="Times New Roman" w:cs="Times New Roman"/>
          <w:sz w:val="24"/>
        </w:rPr>
        <w:t>sanções administrativas</w:t>
      </w:r>
      <w:r>
        <w:rPr>
          <w:rFonts w:ascii="Times New Roman" w:hAnsi="Times New Roman" w:cs="Times New Roman"/>
          <w:sz w:val="24"/>
        </w:rPr>
        <w:t>, na forma da L</w:t>
      </w:r>
      <w:r w:rsidRPr="00E25FB8">
        <w:rPr>
          <w:rFonts w:ascii="Times New Roman" w:hAnsi="Times New Roman" w:cs="Times New Roman"/>
          <w:sz w:val="24"/>
        </w:rPr>
        <w:t>ei n. 8.666/93</w:t>
      </w:r>
      <w:r>
        <w:rPr>
          <w:rFonts w:ascii="Times New Roman" w:hAnsi="Times New Roman" w:cs="Times New Roman"/>
          <w:sz w:val="24"/>
        </w:rPr>
        <w:t>, após regular processo administrativo, garantida a ampla defesa</w:t>
      </w:r>
      <w:r w:rsidRPr="00E25FB8">
        <w:rPr>
          <w:rFonts w:ascii="Times New Roman" w:hAnsi="Times New Roman" w:cs="Times New Roman"/>
          <w:sz w:val="24"/>
        </w:rPr>
        <w:t>:</w:t>
      </w: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15</w:t>
      </w:r>
      <w:r w:rsidRPr="00E25FB8">
        <w:rPr>
          <w:rFonts w:ascii="Times New Roman" w:hAnsi="Times New Roman" w:cs="Times New Roman"/>
          <w:b/>
          <w:sz w:val="24"/>
        </w:rPr>
        <w:t>.1.1.</w:t>
      </w:r>
      <w:r w:rsidRPr="00E25FB8">
        <w:rPr>
          <w:rFonts w:ascii="Times New Roman" w:hAnsi="Times New Roman" w:cs="Times New Roman"/>
          <w:sz w:val="24"/>
        </w:rPr>
        <w:t xml:space="preserve"> Em caso de </w:t>
      </w:r>
      <w:r w:rsidRPr="00486C9B">
        <w:rPr>
          <w:rFonts w:ascii="Times New Roman" w:hAnsi="Times New Roman" w:cs="Times New Roman"/>
          <w:sz w:val="24"/>
        </w:rPr>
        <w:t>atraso injustificado na execução do contrato</w:t>
      </w:r>
      <w:r>
        <w:rPr>
          <w:rFonts w:ascii="Times New Roman" w:hAnsi="Times New Roman" w:cs="Times New Roman"/>
          <w:sz w:val="24"/>
        </w:rPr>
        <w:t xml:space="preserve">: </w:t>
      </w:r>
      <w:r w:rsidRPr="00E25FB8">
        <w:rPr>
          <w:rFonts w:ascii="Times New Roman" w:hAnsi="Times New Roman" w:cs="Times New Roman"/>
          <w:sz w:val="24"/>
        </w:rPr>
        <w:t xml:space="preserve">multa de mora no valor de 1% (um por cento) ao dia de atraso, sobre o valor mensal, até </w:t>
      </w:r>
      <w:r>
        <w:rPr>
          <w:rFonts w:ascii="Times New Roman" w:hAnsi="Times New Roman" w:cs="Times New Roman"/>
          <w:sz w:val="24"/>
        </w:rPr>
        <w:t>o limite de 10% (dez por cento)</w:t>
      </w:r>
      <w:r w:rsidRPr="00E25FB8">
        <w:rPr>
          <w:rFonts w:ascii="Times New Roman" w:hAnsi="Times New Roman" w:cs="Times New Roman"/>
          <w:sz w:val="24"/>
        </w:rPr>
        <w:t>.</w:t>
      </w:r>
    </w:p>
    <w:p w:rsidR="00994A65"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15</w:t>
      </w:r>
      <w:r w:rsidRPr="00E25FB8">
        <w:rPr>
          <w:rFonts w:ascii="Times New Roman" w:hAnsi="Times New Roman" w:cs="Times New Roman"/>
          <w:b/>
          <w:sz w:val="24"/>
        </w:rPr>
        <w:t>.1.2.</w:t>
      </w:r>
      <w:r w:rsidRPr="00E25FB8">
        <w:rPr>
          <w:rFonts w:ascii="Times New Roman" w:hAnsi="Times New Roman" w:cs="Times New Roman"/>
          <w:sz w:val="24"/>
        </w:rPr>
        <w:t xml:space="preserve"> Em caso de </w:t>
      </w:r>
      <w:r w:rsidRPr="00486C9B">
        <w:rPr>
          <w:rFonts w:ascii="Times New Roman" w:hAnsi="Times New Roman" w:cs="Times New Roman"/>
          <w:sz w:val="24"/>
        </w:rPr>
        <w:t>inexecução total ou parcial do contrato</w:t>
      </w:r>
      <w:r>
        <w:rPr>
          <w:rFonts w:ascii="Times New Roman" w:hAnsi="Times New Roman" w:cs="Times New Roman"/>
          <w:sz w:val="24"/>
        </w:rPr>
        <w:t>:</w:t>
      </w:r>
      <w:r w:rsidRPr="00E25FB8">
        <w:rPr>
          <w:rFonts w:ascii="Times New Roman" w:hAnsi="Times New Roman" w:cs="Times New Roman"/>
          <w:sz w:val="24"/>
        </w:rPr>
        <w:t xml:space="preserve"> </w:t>
      </w: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15</w:t>
      </w:r>
      <w:r w:rsidRPr="00E25FB8">
        <w:rPr>
          <w:rFonts w:ascii="Times New Roman" w:hAnsi="Times New Roman" w:cs="Times New Roman"/>
          <w:b/>
          <w:sz w:val="24"/>
        </w:rPr>
        <w:t>.1.2.1.</w:t>
      </w:r>
      <w:r w:rsidRPr="00E25FB8">
        <w:rPr>
          <w:rFonts w:ascii="Times New Roman" w:hAnsi="Times New Roman" w:cs="Times New Roman"/>
          <w:sz w:val="24"/>
        </w:rPr>
        <w:t xml:space="preserve"> Advertência;</w:t>
      </w: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15</w:t>
      </w:r>
      <w:r w:rsidRPr="00E25FB8">
        <w:rPr>
          <w:rFonts w:ascii="Times New Roman" w:hAnsi="Times New Roman" w:cs="Times New Roman"/>
          <w:b/>
          <w:sz w:val="24"/>
        </w:rPr>
        <w:t>.1.2.2.</w:t>
      </w:r>
      <w:r w:rsidRPr="00E25FB8">
        <w:rPr>
          <w:rFonts w:ascii="Times New Roman" w:hAnsi="Times New Roman" w:cs="Times New Roman"/>
          <w:sz w:val="24"/>
        </w:rPr>
        <w:t xml:space="preserve"> Multa, na seguinte forma:</w:t>
      </w: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15</w:t>
      </w:r>
      <w:r w:rsidRPr="00E25FB8">
        <w:rPr>
          <w:rFonts w:ascii="Times New Roman" w:hAnsi="Times New Roman" w:cs="Times New Roman"/>
          <w:b/>
          <w:sz w:val="24"/>
        </w:rPr>
        <w:t>.1.2.2.1.</w:t>
      </w:r>
      <w:r w:rsidRPr="00E25FB8">
        <w:rPr>
          <w:rFonts w:ascii="Times New Roman" w:hAnsi="Times New Roman" w:cs="Times New Roman"/>
          <w:sz w:val="24"/>
        </w:rPr>
        <w:t xml:space="preserve"> Multa por inexecução parcial do Serviço: 10 % (dez por cento) sobre o valor da parcela   inexecutada.</w:t>
      </w: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lastRenderedPageBreak/>
        <w:t>15</w:t>
      </w:r>
      <w:r w:rsidRPr="00E25FB8">
        <w:rPr>
          <w:rFonts w:ascii="Times New Roman" w:hAnsi="Times New Roman" w:cs="Times New Roman"/>
          <w:b/>
          <w:sz w:val="24"/>
        </w:rPr>
        <w:t>.1.2.2.2.</w:t>
      </w:r>
      <w:r w:rsidRPr="00E25FB8">
        <w:rPr>
          <w:rFonts w:ascii="Times New Roman" w:hAnsi="Times New Roman" w:cs="Times New Roman"/>
          <w:sz w:val="24"/>
        </w:rPr>
        <w:t xml:space="preserve"> Multa por inexecução total do Serviço: 20 % (vinte por cento) sobre o valor do contrato.</w:t>
      </w: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15</w:t>
      </w:r>
      <w:r w:rsidRPr="00E25FB8">
        <w:rPr>
          <w:rFonts w:ascii="Times New Roman" w:hAnsi="Times New Roman" w:cs="Times New Roman"/>
          <w:b/>
          <w:sz w:val="24"/>
        </w:rPr>
        <w:t>.1.2.3.</w:t>
      </w:r>
      <w:r w:rsidRPr="00E25FB8">
        <w:rPr>
          <w:rFonts w:ascii="Times New Roman" w:hAnsi="Times New Roman" w:cs="Times New Roman"/>
          <w:sz w:val="24"/>
        </w:rPr>
        <w:t xml:space="preserve"> Suspensão temporária de participação em licitação e impedimento de contratar com a Administração, por prazo não superior a 2 (dois) anos;</w:t>
      </w: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15</w:t>
      </w:r>
      <w:r w:rsidRPr="00E25FB8">
        <w:rPr>
          <w:rFonts w:ascii="Times New Roman" w:hAnsi="Times New Roman" w:cs="Times New Roman"/>
          <w:b/>
          <w:sz w:val="24"/>
        </w:rPr>
        <w:t>.1.2.4.</w:t>
      </w:r>
      <w:r w:rsidRPr="00E25FB8">
        <w:rPr>
          <w:rFonts w:ascii="Times New Roman" w:hAnsi="Times New Roman" w:cs="Times New Roman"/>
          <w:sz w:val="24"/>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p>
    <w:p w:rsidR="00994A65"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15.1.2</w:t>
      </w:r>
      <w:r w:rsidRPr="00E25FB8">
        <w:rPr>
          <w:rFonts w:ascii="Times New Roman" w:hAnsi="Times New Roman" w:cs="Times New Roman"/>
          <w:b/>
          <w:sz w:val="24"/>
        </w:rPr>
        <w:t>.</w:t>
      </w:r>
      <w:r>
        <w:rPr>
          <w:rFonts w:ascii="Times New Roman" w:hAnsi="Times New Roman" w:cs="Times New Roman"/>
          <w:b/>
          <w:sz w:val="24"/>
        </w:rPr>
        <w:t>5.</w:t>
      </w:r>
      <w:r w:rsidRPr="00E25FB8">
        <w:rPr>
          <w:rFonts w:ascii="Times New Roman" w:hAnsi="Times New Roman" w:cs="Times New Roman"/>
          <w:sz w:val="24"/>
        </w:rPr>
        <w:t xml:space="preserve"> </w:t>
      </w:r>
      <w:r>
        <w:rPr>
          <w:rFonts w:ascii="Times New Roman" w:hAnsi="Times New Roman" w:cs="Times New Roman"/>
          <w:sz w:val="24"/>
        </w:rPr>
        <w:t xml:space="preserve">A multa poderá ser aplicada isoladamente ou juntamente com as demais sanções. </w:t>
      </w:r>
    </w:p>
    <w:p w:rsidR="00994A65" w:rsidRPr="00E25FB8"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15.1.3.</w:t>
      </w:r>
      <w:r w:rsidRPr="00E25FB8">
        <w:rPr>
          <w:rFonts w:ascii="Times New Roman" w:hAnsi="Times New Roman" w:cs="Times New Roman"/>
          <w:sz w:val="24"/>
        </w:rPr>
        <w:t xml:space="preserve"> Quem, convocado dentro do prazo de validade de sua proposta, não celebrar o contrato</w:t>
      </w:r>
      <w:r>
        <w:rPr>
          <w:rFonts w:ascii="Times New Roman" w:hAnsi="Times New Roman" w:cs="Times New Roman"/>
          <w:sz w:val="24"/>
        </w:rPr>
        <w:t xml:space="preserve">: </w:t>
      </w:r>
      <w:r w:rsidRPr="00E25FB8">
        <w:rPr>
          <w:rFonts w:ascii="Times New Roman" w:hAnsi="Times New Roman" w:cs="Times New Roman"/>
          <w:sz w:val="24"/>
        </w:rPr>
        <w:t xml:space="preserve"> </w:t>
      </w:r>
      <w:r>
        <w:rPr>
          <w:rFonts w:ascii="Times New Roman" w:hAnsi="Times New Roman" w:cs="Times New Roman"/>
          <w:sz w:val="24"/>
        </w:rPr>
        <w:t xml:space="preserve">fica </w:t>
      </w:r>
      <w:r w:rsidRPr="00E25FB8">
        <w:rPr>
          <w:rFonts w:ascii="Times New Roman" w:hAnsi="Times New Roman" w:cs="Times New Roman"/>
          <w:sz w:val="24"/>
        </w:rPr>
        <w:t>impedido de licitar e contratar com a Administração Pública Municipal pelo prazo de 02 (dois) anos.</w:t>
      </w:r>
    </w:p>
    <w:p w:rsidR="00994A65" w:rsidRDefault="00994A65" w:rsidP="00994A65">
      <w:pPr>
        <w:spacing w:after="0" w:line="240" w:lineRule="auto"/>
        <w:jc w:val="both"/>
        <w:rPr>
          <w:rFonts w:ascii="Times New Roman" w:hAnsi="Times New Roman" w:cs="Times New Roman"/>
          <w:sz w:val="24"/>
        </w:rPr>
      </w:pPr>
      <w:r>
        <w:rPr>
          <w:rFonts w:ascii="Times New Roman" w:hAnsi="Times New Roman" w:cs="Times New Roman"/>
          <w:b/>
          <w:sz w:val="24"/>
        </w:rPr>
        <w:t>15.1.4.</w:t>
      </w:r>
      <w:r w:rsidRPr="00C5177F">
        <w:rPr>
          <w:rFonts w:ascii="Times New Roman" w:hAnsi="Times New Roman" w:cs="Times New Roman"/>
          <w:sz w:val="24"/>
        </w:rPr>
        <w:t xml:space="preserve"> </w:t>
      </w:r>
      <w:r w:rsidRPr="00E25FB8">
        <w:rPr>
          <w:rFonts w:ascii="Times New Roman" w:hAnsi="Times New Roman" w:cs="Times New Roman"/>
          <w:sz w:val="24"/>
        </w:rPr>
        <w:t>Transferir ou ceder suas obrigações no todo ou em parte, a terceiros, se</w:t>
      </w:r>
      <w:r>
        <w:rPr>
          <w:rFonts w:ascii="Times New Roman" w:hAnsi="Times New Roman" w:cs="Times New Roman"/>
          <w:sz w:val="24"/>
        </w:rPr>
        <w:t>m prévia autorização do IPRESF:</w:t>
      </w:r>
      <w:r w:rsidRPr="00C5177F">
        <w:rPr>
          <w:rFonts w:ascii="Times New Roman" w:hAnsi="Times New Roman" w:cs="Times New Roman"/>
          <w:sz w:val="24"/>
        </w:rPr>
        <w:t xml:space="preserve"> </w:t>
      </w:r>
      <w:r w:rsidRPr="00E25FB8">
        <w:rPr>
          <w:rFonts w:ascii="Times New Roman" w:hAnsi="Times New Roman" w:cs="Times New Roman"/>
          <w:sz w:val="24"/>
        </w:rPr>
        <w:t>multa de 10% (dez por cento) sobre o valor total da contratação</w:t>
      </w:r>
      <w:r>
        <w:rPr>
          <w:rFonts w:ascii="Times New Roman" w:hAnsi="Times New Roman" w:cs="Times New Roman"/>
          <w:sz w:val="24"/>
        </w:rPr>
        <w:t>.</w:t>
      </w:r>
    </w:p>
    <w:p w:rsidR="00994A65" w:rsidRDefault="00994A65" w:rsidP="00994A65">
      <w:pPr>
        <w:spacing w:after="0" w:line="240" w:lineRule="auto"/>
        <w:jc w:val="both"/>
        <w:rPr>
          <w:rFonts w:ascii="Times New Roman" w:hAnsi="Times New Roman" w:cs="Times New Roman"/>
          <w:sz w:val="24"/>
        </w:rPr>
      </w:pPr>
      <w:r w:rsidRPr="00C5177F">
        <w:rPr>
          <w:rFonts w:ascii="Times New Roman" w:hAnsi="Times New Roman" w:cs="Times New Roman"/>
          <w:b/>
          <w:sz w:val="24"/>
        </w:rPr>
        <w:t>15.1.5.</w:t>
      </w:r>
      <w:r>
        <w:rPr>
          <w:rFonts w:ascii="Times New Roman" w:hAnsi="Times New Roman" w:cs="Times New Roman"/>
          <w:sz w:val="24"/>
        </w:rPr>
        <w:t xml:space="preserve"> </w:t>
      </w:r>
      <w:r w:rsidRPr="00E25FB8">
        <w:rPr>
          <w:rFonts w:ascii="Times New Roman" w:hAnsi="Times New Roman" w:cs="Times New Roman"/>
          <w:sz w:val="24"/>
        </w:rPr>
        <w:t>Executar os serviços em desacordo com as normas técnicas</w:t>
      </w:r>
      <w:r>
        <w:rPr>
          <w:rFonts w:ascii="Times New Roman" w:hAnsi="Times New Roman" w:cs="Times New Roman"/>
          <w:sz w:val="24"/>
        </w:rPr>
        <w:t>:</w:t>
      </w:r>
      <w:r w:rsidRPr="00C5177F">
        <w:rPr>
          <w:rFonts w:ascii="Times New Roman" w:hAnsi="Times New Roman" w:cs="Times New Roman"/>
          <w:sz w:val="24"/>
        </w:rPr>
        <w:t xml:space="preserve"> </w:t>
      </w:r>
      <w:r w:rsidRPr="00E25FB8">
        <w:rPr>
          <w:rFonts w:ascii="Times New Roman" w:hAnsi="Times New Roman" w:cs="Times New Roman"/>
          <w:sz w:val="24"/>
        </w:rPr>
        <w:t>multa de 10% (dez por cento) sobre o valor total da contratação</w:t>
      </w:r>
      <w:r>
        <w:rPr>
          <w:rFonts w:ascii="Times New Roman" w:hAnsi="Times New Roman" w:cs="Times New Roman"/>
          <w:sz w:val="24"/>
        </w:rPr>
        <w:t>.</w:t>
      </w:r>
    </w:p>
    <w:p w:rsidR="00994A65" w:rsidRDefault="00994A65" w:rsidP="00994A65">
      <w:pPr>
        <w:spacing w:after="0" w:line="240" w:lineRule="auto"/>
        <w:jc w:val="both"/>
        <w:rPr>
          <w:rFonts w:ascii="Times New Roman" w:hAnsi="Times New Roman" w:cs="Times New Roman"/>
          <w:sz w:val="24"/>
        </w:rPr>
      </w:pPr>
      <w:r w:rsidRPr="00C5177F">
        <w:rPr>
          <w:rFonts w:ascii="Times New Roman" w:hAnsi="Times New Roman" w:cs="Times New Roman"/>
          <w:b/>
          <w:sz w:val="24"/>
        </w:rPr>
        <w:t>15.1.6.</w:t>
      </w:r>
      <w:r w:rsidRPr="00C5177F">
        <w:rPr>
          <w:rFonts w:ascii="Times New Roman" w:hAnsi="Times New Roman" w:cs="Times New Roman"/>
          <w:sz w:val="24"/>
        </w:rPr>
        <w:t xml:space="preserve"> </w:t>
      </w:r>
      <w:r w:rsidRPr="00E25FB8">
        <w:rPr>
          <w:rFonts w:ascii="Times New Roman" w:hAnsi="Times New Roman" w:cs="Times New Roman"/>
          <w:sz w:val="24"/>
        </w:rPr>
        <w:t>Cometer faltas reiteradas na execução dos serviços</w:t>
      </w:r>
      <w:r>
        <w:rPr>
          <w:rFonts w:ascii="Times New Roman" w:hAnsi="Times New Roman" w:cs="Times New Roman"/>
          <w:sz w:val="24"/>
        </w:rPr>
        <w:t xml:space="preserve">: </w:t>
      </w:r>
      <w:r w:rsidRPr="00E25FB8">
        <w:rPr>
          <w:rFonts w:ascii="Times New Roman" w:hAnsi="Times New Roman" w:cs="Times New Roman"/>
          <w:sz w:val="24"/>
        </w:rPr>
        <w:t>multa de 10% (dez por cento) sobre o valor total da contratação</w:t>
      </w:r>
      <w:r>
        <w:rPr>
          <w:rFonts w:ascii="Times New Roman" w:hAnsi="Times New Roman" w:cs="Times New Roman"/>
          <w:sz w:val="24"/>
        </w:rPr>
        <w:t>.</w:t>
      </w:r>
    </w:p>
    <w:p w:rsidR="00994A65" w:rsidRPr="00E25FB8" w:rsidRDefault="00994A65" w:rsidP="00994A65">
      <w:pPr>
        <w:spacing w:after="0" w:line="240" w:lineRule="auto"/>
        <w:jc w:val="both"/>
        <w:rPr>
          <w:rFonts w:ascii="Times New Roman" w:hAnsi="Times New Roman" w:cs="Times New Roman"/>
          <w:sz w:val="24"/>
        </w:rPr>
      </w:pPr>
      <w:r w:rsidRPr="00C5177F">
        <w:rPr>
          <w:rFonts w:ascii="Times New Roman" w:hAnsi="Times New Roman" w:cs="Times New Roman"/>
          <w:b/>
          <w:sz w:val="24"/>
        </w:rPr>
        <w:t>15.1.7.</w:t>
      </w:r>
      <w:r>
        <w:rPr>
          <w:rFonts w:ascii="Times New Roman" w:hAnsi="Times New Roman" w:cs="Times New Roman"/>
          <w:sz w:val="24"/>
        </w:rPr>
        <w:t xml:space="preserve"> Q</w:t>
      </w:r>
      <w:r w:rsidRPr="00E25FB8">
        <w:rPr>
          <w:rFonts w:ascii="Times New Roman" w:hAnsi="Times New Roman" w:cs="Times New Roman"/>
          <w:sz w:val="24"/>
        </w:rPr>
        <w:t>uando a contratada praticar, por ação ou omissão, qualquer ato que, por imprudência, negligência, imperícia, dolo ou má fé, venha a causar dano ao IPRESF ou a terceiros, independente da obrigação da contratada em reparar os danos causados</w:t>
      </w:r>
      <w:r>
        <w:rPr>
          <w:rFonts w:ascii="Times New Roman" w:hAnsi="Times New Roman" w:cs="Times New Roman"/>
          <w:sz w:val="24"/>
        </w:rPr>
        <w:t xml:space="preserve">: </w:t>
      </w:r>
      <w:r w:rsidRPr="00E25FB8">
        <w:rPr>
          <w:rFonts w:ascii="Times New Roman" w:hAnsi="Times New Roman" w:cs="Times New Roman"/>
          <w:sz w:val="24"/>
        </w:rPr>
        <w:t>multa de 2</w:t>
      </w:r>
      <w:r>
        <w:rPr>
          <w:rFonts w:ascii="Times New Roman" w:hAnsi="Times New Roman" w:cs="Times New Roman"/>
          <w:sz w:val="24"/>
        </w:rPr>
        <w:t xml:space="preserve">0% (vinte por cento), </w:t>
      </w:r>
      <w:r w:rsidRPr="00E25FB8">
        <w:rPr>
          <w:rFonts w:ascii="Times New Roman" w:hAnsi="Times New Roman" w:cs="Times New Roman"/>
          <w:sz w:val="24"/>
        </w:rPr>
        <w:t>sobre o valor total da contratação.</w:t>
      </w:r>
    </w:p>
    <w:p w:rsidR="00994A65"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r w:rsidRPr="00E25FB8">
        <w:rPr>
          <w:rFonts w:ascii="Times New Roman" w:hAnsi="Times New Roman" w:cs="Times New Roman"/>
          <w:b/>
          <w:sz w:val="24"/>
        </w:rPr>
        <w:t>1</w:t>
      </w:r>
      <w:r>
        <w:rPr>
          <w:rFonts w:ascii="Times New Roman" w:hAnsi="Times New Roman" w:cs="Times New Roman"/>
          <w:b/>
          <w:sz w:val="24"/>
        </w:rPr>
        <w:t>5.2.</w:t>
      </w:r>
      <w:r w:rsidRPr="00E25FB8">
        <w:rPr>
          <w:rFonts w:ascii="Times New Roman" w:hAnsi="Times New Roman" w:cs="Times New Roman"/>
          <w:sz w:val="24"/>
        </w:rPr>
        <w:t xml:space="preserve"> O </w:t>
      </w:r>
      <w:r w:rsidRPr="00486C9B">
        <w:rPr>
          <w:rFonts w:ascii="Times New Roman" w:hAnsi="Times New Roman" w:cs="Times New Roman"/>
          <w:sz w:val="24"/>
        </w:rPr>
        <w:t>atraso superior a 30 (trinta) dias ensejará na inexecução total/parcial do Contrato</w:t>
      </w:r>
      <w:r>
        <w:rPr>
          <w:rFonts w:ascii="Times New Roman" w:hAnsi="Times New Roman" w:cs="Times New Roman"/>
          <w:sz w:val="24"/>
        </w:rPr>
        <w:t>.</w:t>
      </w:r>
    </w:p>
    <w:p w:rsidR="00994A65" w:rsidRDefault="00994A65" w:rsidP="00994A65">
      <w:pPr>
        <w:spacing w:after="0" w:line="240" w:lineRule="auto"/>
        <w:jc w:val="both"/>
        <w:rPr>
          <w:rFonts w:ascii="Times New Roman" w:hAnsi="Times New Roman" w:cs="Times New Roman"/>
          <w:sz w:val="24"/>
        </w:rPr>
      </w:pPr>
    </w:p>
    <w:p w:rsidR="00994A65" w:rsidRPr="00E25FB8" w:rsidRDefault="00994A65" w:rsidP="00994A65">
      <w:pPr>
        <w:spacing w:after="0" w:line="240" w:lineRule="auto"/>
        <w:jc w:val="both"/>
        <w:rPr>
          <w:rFonts w:ascii="Times New Roman" w:hAnsi="Times New Roman" w:cs="Times New Roman"/>
          <w:sz w:val="24"/>
        </w:rPr>
      </w:pPr>
    </w:p>
    <w:p w:rsidR="00994A65" w:rsidRPr="00E25FB8" w:rsidRDefault="00994A65" w:rsidP="00994A65">
      <w:pPr>
        <w:pBdr>
          <w:bottom w:val="single" w:sz="6" w:space="1" w:color="auto"/>
        </w:pBdr>
        <w:shd w:val="clear" w:color="auto" w:fill="F2F2F2" w:themeFill="background1" w:themeFillShade="F2"/>
        <w:spacing w:after="0" w:line="240" w:lineRule="auto"/>
        <w:jc w:val="both"/>
        <w:rPr>
          <w:rFonts w:ascii="Times New Roman" w:hAnsi="Times New Roman" w:cs="Times New Roman"/>
          <w:b/>
          <w:sz w:val="24"/>
        </w:rPr>
      </w:pPr>
      <w:r>
        <w:rPr>
          <w:rFonts w:ascii="Times New Roman" w:hAnsi="Times New Roman" w:cs="Times New Roman"/>
          <w:b/>
          <w:sz w:val="24"/>
        </w:rPr>
        <w:t>16</w:t>
      </w:r>
      <w:r w:rsidRPr="00E25FB8">
        <w:rPr>
          <w:rFonts w:ascii="Times New Roman" w:hAnsi="Times New Roman" w:cs="Times New Roman"/>
          <w:b/>
          <w:sz w:val="24"/>
        </w:rPr>
        <w:t xml:space="preserve">. </w:t>
      </w:r>
      <w:r>
        <w:rPr>
          <w:rFonts w:ascii="Times New Roman" w:hAnsi="Times New Roman" w:cs="Times New Roman"/>
          <w:b/>
          <w:sz w:val="24"/>
        </w:rPr>
        <w:t>DA FISCALIZAÇÃO</w:t>
      </w:r>
    </w:p>
    <w:p w:rsidR="00994A65" w:rsidRPr="00E25FB8" w:rsidRDefault="00994A65" w:rsidP="00994A65">
      <w:pPr>
        <w:spacing w:after="0" w:line="240" w:lineRule="auto"/>
        <w:jc w:val="both"/>
        <w:rPr>
          <w:rFonts w:ascii="Times New Roman" w:hAnsi="Times New Roman" w:cs="Times New Roman"/>
          <w:sz w:val="24"/>
        </w:rPr>
      </w:pPr>
    </w:p>
    <w:p w:rsidR="00994A65" w:rsidRPr="00C5177F" w:rsidRDefault="00994A65" w:rsidP="00994A65">
      <w:pPr>
        <w:spacing w:after="0" w:line="240" w:lineRule="auto"/>
        <w:jc w:val="both"/>
        <w:rPr>
          <w:rFonts w:ascii="Times New Roman" w:hAnsi="Times New Roman" w:cs="Times New Roman"/>
          <w:sz w:val="24"/>
        </w:rPr>
      </w:pPr>
      <w:r w:rsidRPr="00C5177F">
        <w:rPr>
          <w:rFonts w:ascii="Times New Roman" w:hAnsi="Times New Roman" w:cs="Times New Roman"/>
          <w:b/>
          <w:sz w:val="24"/>
        </w:rPr>
        <w:t>16.1.</w:t>
      </w:r>
      <w:r w:rsidRPr="00C5177F">
        <w:rPr>
          <w:rFonts w:ascii="Times New Roman" w:hAnsi="Times New Roman" w:cs="Times New Roman"/>
          <w:sz w:val="24"/>
        </w:rPr>
        <w:t xml:space="preserve"> A fiscalização da execução e prestação do serviço contrato caberá ao servidor Fabiano Ferreira, inscrito sob o CPF n. 969.539.349-72, matriculado sob o n. 7937083, o qual ficará responsável pelo recebimento do objeto e conferência dos relatórios, bem como pelo cumprimento das demais cláusulas contratuais.</w:t>
      </w:r>
    </w:p>
    <w:p w:rsidR="00994A65" w:rsidRPr="00C5177F" w:rsidRDefault="00994A65" w:rsidP="00994A65">
      <w:pPr>
        <w:spacing w:after="0" w:line="240" w:lineRule="auto"/>
        <w:jc w:val="both"/>
        <w:rPr>
          <w:rFonts w:ascii="Times New Roman" w:hAnsi="Times New Roman" w:cs="Times New Roman"/>
          <w:sz w:val="24"/>
        </w:rPr>
      </w:pPr>
    </w:p>
    <w:p w:rsidR="00994A65" w:rsidRPr="00C5177F" w:rsidRDefault="00994A65" w:rsidP="00994A65">
      <w:pPr>
        <w:spacing w:after="0" w:line="240" w:lineRule="auto"/>
        <w:jc w:val="both"/>
        <w:rPr>
          <w:rFonts w:ascii="Times New Roman" w:hAnsi="Times New Roman" w:cs="Times New Roman"/>
          <w:sz w:val="24"/>
        </w:rPr>
      </w:pPr>
      <w:r w:rsidRPr="00C5177F">
        <w:rPr>
          <w:rFonts w:ascii="Times New Roman" w:hAnsi="Times New Roman" w:cs="Times New Roman"/>
          <w:b/>
          <w:sz w:val="24"/>
        </w:rPr>
        <w:t>16.2.</w:t>
      </w:r>
      <w:r w:rsidRPr="00C5177F">
        <w:rPr>
          <w:rFonts w:ascii="Times New Roman" w:hAnsi="Times New Roman" w:cs="Times New Roman"/>
          <w:sz w:val="24"/>
        </w:rPr>
        <w:t xml:space="preserve"> A entrega do Relatório Descritivo pela empresa contratada e o seu recebimento pelo IPRESF, através de seu servidor, não implica aceitação definitiva do serviço prestado.</w:t>
      </w:r>
    </w:p>
    <w:p w:rsidR="00994A65" w:rsidRPr="00C5177F" w:rsidRDefault="00994A65" w:rsidP="00994A65">
      <w:pPr>
        <w:spacing w:after="0" w:line="240" w:lineRule="auto"/>
        <w:jc w:val="both"/>
        <w:rPr>
          <w:rFonts w:ascii="Times New Roman" w:hAnsi="Times New Roman" w:cs="Times New Roman"/>
          <w:sz w:val="24"/>
        </w:rPr>
      </w:pPr>
    </w:p>
    <w:p w:rsidR="00994A65" w:rsidRPr="00C5177F" w:rsidRDefault="00994A65" w:rsidP="00994A65">
      <w:pPr>
        <w:spacing w:after="0" w:line="240" w:lineRule="auto"/>
        <w:jc w:val="both"/>
        <w:rPr>
          <w:rFonts w:ascii="Times New Roman" w:hAnsi="Times New Roman" w:cs="Times New Roman"/>
          <w:sz w:val="24"/>
        </w:rPr>
      </w:pPr>
      <w:r w:rsidRPr="00C5177F">
        <w:rPr>
          <w:rFonts w:ascii="Times New Roman" w:hAnsi="Times New Roman" w:cs="Times New Roman"/>
          <w:b/>
          <w:sz w:val="24"/>
        </w:rPr>
        <w:t>16.3.</w:t>
      </w:r>
      <w:r w:rsidRPr="00C5177F">
        <w:rPr>
          <w:rFonts w:ascii="Times New Roman" w:hAnsi="Times New Roman" w:cs="Times New Roman"/>
          <w:sz w:val="24"/>
        </w:rPr>
        <w:t xml:space="preserve"> O fiscal deverá anotar em registro próprio todas as ocorrências relacionadas à execução do serviço contratado, determinando à empresa contratada que tome providências necessárias à regularização das faltas ou defeitos identificados, devendo solicitar a seus superiores imediatos decisões ou providências que ultrapassarem as suas competências.</w:t>
      </w:r>
    </w:p>
    <w:p w:rsidR="00994A65" w:rsidRPr="00C5177F" w:rsidRDefault="00994A65" w:rsidP="00994A65">
      <w:pPr>
        <w:spacing w:after="0" w:line="240" w:lineRule="auto"/>
        <w:jc w:val="both"/>
        <w:rPr>
          <w:rFonts w:ascii="Times New Roman" w:hAnsi="Times New Roman" w:cs="Times New Roman"/>
          <w:sz w:val="24"/>
        </w:rPr>
      </w:pPr>
    </w:p>
    <w:p w:rsidR="00994A65" w:rsidRPr="00C5177F" w:rsidRDefault="00994A65" w:rsidP="00994A65">
      <w:pPr>
        <w:spacing w:after="0" w:line="240" w:lineRule="auto"/>
        <w:jc w:val="both"/>
        <w:rPr>
          <w:rFonts w:ascii="Times New Roman" w:hAnsi="Times New Roman" w:cs="Times New Roman"/>
          <w:sz w:val="24"/>
        </w:rPr>
      </w:pPr>
      <w:r w:rsidRPr="00C5177F">
        <w:rPr>
          <w:rFonts w:ascii="Times New Roman" w:hAnsi="Times New Roman" w:cs="Times New Roman"/>
          <w:b/>
          <w:sz w:val="24"/>
        </w:rPr>
        <w:t>16.4.</w:t>
      </w:r>
      <w:r w:rsidRPr="00C5177F">
        <w:rPr>
          <w:rFonts w:ascii="Times New Roman" w:hAnsi="Times New Roman" w:cs="Times New Roman"/>
          <w:sz w:val="24"/>
        </w:rPr>
        <w:t xml:space="preserve"> A fiscalização exercida pelo IPRESF não eximirá a empresa contratada, em nenhuma hipótese, das responsabilidades legais e contratuais.</w:t>
      </w:r>
    </w:p>
    <w:p w:rsidR="00994A65" w:rsidRDefault="00994A65" w:rsidP="00994A65">
      <w:pPr>
        <w:spacing w:after="0" w:line="240" w:lineRule="auto"/>
        <w:jc w:val="both"/>
        <w:rPr>
          <w:rFonts w:ascii="Times New Roman" w:hAnsi="Times New Roman" w:cs="Times New Roman"/>
          <w:sz w:val="24"/>
        </w:rPr>
      </w:pPr>
    </w:p>
    <w:p w:rsidR="00994A65" w:rsidRDefault="00994A65" w:rsidP="00994A65">
      <w:pPr>
        <w:spacing w:after="0" w:line="240" w:lineRule="auto"/>
        <w:jc w:val="both"/>
        <w:rPr>
          <w:rFonts w:ascii="Times New Roman" w:hAnsi="Times New Roman" w:cs="Times New Roman"/>
          <w:sz w:val="24"/>
        </w:rPr>
      </w:pPr>
    </w:p>
    <w:p w:rsidR="00994A65" w:rsidRDefault="00994A65" w:rsidP="00994A65">
      <w:pPr>
        <w:spacing w:after="0" w:line="240" w:lineRule="auto"/>
        <w:jc w:val="both"/>
        <w:rPr>
          <w:rFonts w:ascii="Times New Roman" w:hAnsi="Times New Roman" w:cs="Times New Roman"/>
          <w:sz w:val="24"/>
        </w:rPr>
      </w:pPr>
    </w:p>
    <w:p w:rsidR="00994A65" w:rsidRPr="00B06810" w:rsidRDefault="00994A65" w:rsidP="00994A65">
      <w:pPr>
        <w:spacing w:after="0" w:line="240" w:lineRule="auto"/>
        <w:jc w:val="both"/>
        <w:rPr>
          <w:rFonts w:ascii="Times New Roman" w:hAnsi="Times New Roman" w:cs="Times New Roman"/>
          <w:sz w:val="24"/>
        </w:rPr>
      </w:pPr>
    </w:p>
    <w:p w:rsidR="00994A65" w:rsidRPr="00C5177F" w:rsidRDefault="00994A65" w:rsidP="00994A65">
      <w:pPr>
        <w:spacing w:after="0" w:line="240" w:lineRule="auto"/>
        <w:jc w:val="center"/>
        <w:rPr>
          <w:rFonts w:ascii="Times New Roman" w:hAnsi="Times New Roman" w:cs="Times New Roman"/>
          <w:b/>
          <w:sz w:val="24"/>
        </w:rPr>
      </w:pPr>
      <w:r w:rsidRPr="00C5177F">
        <w:rPr>
          <w:rFonts w:ascii="Times New Roman" w:hAnsi="Times New Roman" w:cs="Times New Roman"/>
          <w:b/>
          <w:sz w:val="24"/>
        </w:rPr>
        <w:t>Elis Regina Negrini</w:t>
      </w:r>
    </w:p>
    <w:p w:rsidR="00B06810" w:rsidRDefault="00994A65" w:rsidP="00972D94">
      <w:pPr>
        <w:spacing w:after="0" w:line="240" w:lineRule="auto"/>
        <w:jc w:val="center"/>
        <w:rPr>
          <w:rFonts w:ascii="Times New Roman" w:hAnsi="Times New Roman" w:cs="Times New Roman"/>
          <w:b/>
          <w:sz w:val="24"/>
        </w:rPr>
      </w:pPr>
      <w:r w:rsidRPr="00B06810">
        <w:rPr>
          <w:rFonts w:ascii="Times New Roman" w:hAnsi="Times New Roman" w:cs="Times New Roman"/>
          <w:sz w:val="24"/>
        </w:rPr>
        <w:lastRenderedPageBreak/>
        <w:t>Diretora Financeira e de Previdência</w:t>
      </w:r>
    </w:p>
    <w:p w:rsidR="00B06810" w:rsidRDefault="00B06810">
      <w:pPr>
        <w:spacing w:after="0" w:line="240" w:lineRule="auto"/>
        <w:jc w:val="both"/>
        <w:rPr>
          <w:rFonts w:ascii="Times New Roman" w:hAnsi="Times New Roman" w:cs="Times New Roman"/>
          <w:b/>
          <w:sz w:val="24"/>
        </w:rPr>
      </w:pPr>
      <w:r>
        <w:rPr>
          <w:rFonts w:ascii="Times New Roman" w:hAnsi="Times New Roman" w:cs="Times New Roman"/>
          <w:b/>
          <w:sz w:val="24"/>
        </w:rPr>
        <w:br w:type="page"/>
      </w:r>
    </w:p>
    <w:p w:rsidR="00C5177F" w:rsidRDefault="00C5177F" w:rsidP="00972D94">
      <w:pPr>
        <w:spacing w:after="0" w:line="240" w:lineRule="auto"/>
        <w:jc w:val="center"/>
        <w:rPr>
          <w:rFonts w:ascii="Times New Roman" w:hAnsi="Times New Roman" w:cs="Times New Roman"/>
          <w:b/>
          <w:sz w:val="24"/>
        </w:rPr>
      </w:pPr>
    </w:p>
    <w:p w:rsidR="00972D94" w:rsidRPr="00994A65" w:rsidRDefault="00747DAD" w:rsidP="00972D94">
      <w:pPr>
        <w:spacing w:after="0" w:line="240" w:lineRule="auto"/>
        <w:jc w:val="center"/>
        <w:rPr>
          <w:rFonts w:ascii="Times New Roman" w:hAnsi="Times New Roman" w:cs="Times New Roman"/>
          <w:b/>
          <w:sz w:val="28"/>
        </w:rPr>
      </w:pPr>
      <w:r w:rsidRPr="00994A65">
        <w:rPr>
          <w:rFonts w:ascii="Times New Roman" w:hAnsi="Times New Roman" w:cs="Times New Roman"/>
          <w:b/>
          <w:sz w:val="28"/>
        </w:rPr>
        <w:t>ANEXO II</w:t>
      </w:r>
      <w:r w:rsidR="00972D94" w:rsidRPr="00994A65">
        <w:rPr>
          <w:rFonts w:ascii="Times New Roman" w:hAnsi="Times New Roman" w:cs="Times New Roman"/>
          <w:b/>
          <w:sz w:val="28"/>
        </w:rPr>
        <w:t xml:space="preserve"> – FORMULÁRIO DE PONTUAÇÃO TÉCNICA</w:t>
      </w:r>
    </w:p>
    <w:p w:rsidR="00AA206F" w:rsidRPr="00994A65" w:rsidRDefault="00AA206F" w:rsidP="00972D94">
      <w:pPr>
        <w:spacing w:after="0" w:line="240" w:lineRule="auto"/>
        <w:jc w:val="center"/>
        <w:rPr>
          <w:rFonts w:ascii="Times New Roman" w:hAnsi="Times New Roman" w:cs="Times New Roman"/>
          <w:b/>
          <w:sz w:val="28"/>
        </w:rPr>
      </w:pPr>
    </w:p>
    <w:p w:rsidR="00583299" w:rsidRPr="00994A65" w:rsidRDefault="00583299" w:rsidP="00972D94">
      <w:pPr>
        <w:spacing w:after="0" w:line="240" w:lineRule="auto"/>
        <w:jc w:val="center"/>
        <w:rPr>
          <w:rFonts w:ascii="Times New Roman" w:hAnsi="Times New Roman" w:cs="Times New Roman"/>
          <w:b/>
          <w:sz w:val="28"/>
        </w:rPr>
      </w:pPr>
      <w:r w:rsidRPr="00994A65">
        <w:rPr>
          <w:rFonts w:ascii="Times New Roman" w:hAnsi="Times New Roman" w:cs="Times New Roman"/>
          <w:b/>
          <w:sz w:val="28"/>
        </w:rPr>
        <w:t>TOMADA DE PREÇOS N. 004/2016</w:t>
      </w:r>
    </w:p>
    <w:p w:rsidR="00972D94" w:rsidRPr="00E25FB8" w:rsidRDefault="00972D94" w:rsidP="009469E9">
      <w:pPr>
        <w:spacing w:after="0" w:line="240" w:lineRule="auto"/>
        <w:rPr>
          <w:rFonts w:ascii="Times New Roman" w:hAnsi="Times New Roman" w:cs="Times New Roman"/>
          <w:sz w:val="24"/>
        </w:rPr>
      </w:pPr>
    </w:p>
    <w:p w:rsidR="00972D94" w:rsidRPr="00AA206F" w:rsidRDefault="00972D94" w:rsidP="00972D94">
      <w:pPr>
        <w:spacing w:after="0" w:line="276" w:lineRule="auto"/>
        <w:rPr>
          <w:rFonts w:ascii="Times New Roman" w:hAnsi="Times New Roman" w:cs="Times New Roman"/>
        </w:rPr>
      </w:pPr>
      <w:r w:rsidRPr="00AA206F">
        <w:rPr>
          <w:rFonts w:ascii="Times New Roman" w:hAnsi="Times New Roman" w:cs="Times New Roman"/>
        </w:rPr>
        <w:t>Nome da Empresa: ________________________________________________________________</w:t>
      </w:r>
      <w:r w:rsidR="00AA206F">
        <w:rPr>
          <w:rFonts w:ascii="Times New Roman" w:hAnsi="Times New Roman" w:cs="Times New Roman"/>
        </w:rPr>
        <w:t>_______</w:t>
      </w:r>
    </w:p>
    <w:p w:rsidR="00972D94" w:rsidRPr="00AA206F" w:rsidRDefault="00972D94" w:rsidP="00972D94">
      <w:pPr>
        <w:spacing w:after="0" w:line="276" w:lineRule="auto"/>
        <w:rPr>
          <w:rFonts w:ascii="Times New Roman" w:hAnsi="Times New Roman" w:cs="Times New Roman"/>
        </w:rPr>
      </w:pPr>
      <w:r w:rsidRPr="00AA206F">
        <w:rPr>
          <w:rFonts w:ascii="Times New Roman" w:hAnsi="Times New Roman" w:cs="Times New Roman"/>
        </w:rPr>
        <w:t>Endereço Completo: _______________________________________________________________</w:t>
      </w:r>
      <w:r w:rsidR="00AA206F">
        <w:rPr>
          <w:rFonts w:ascii="Times New Roman" w:hAnsi="Times New Roman" w:cs="Times New Roman"/>
        </w:rPr>
        <w:t>_______</w:t>
      </w:r>
    </w:p>
    <w:p w:rsidR="00972D94" w:rsidRPr="00AA206F" w:rsidRDefault="00972D94" w:rsidP="00972D94">
      <w:pPr>
        <w:spacing w:after="0" w:line="276" w:lineRule="auto"/>
        <w:rPr>
          <w:rFonts w:ascii="Times New Roman" w:hAnsi="Times New Roman" w:cs="Times New Roman"/>
        </w:rPr>
      </w:pPr>
      <w:r w:rsidRPr="00AA206F">
        <w:rPr>
          <w:rFonts w:ascii="Times New Roman" w:hAnsi="Times New Roman" w:cs="Times New Roman"/>
        </w:rPr>
        <w:t>Cidade: ____________________________________</w:t>
      </w:r>
      <w:r w:rsidR="00AA206F">
        <w:rPr>
          <w:rFonts w:ascii="Times New Roman" w:hAnsi="Times New Roman" w:cs="Times New Roman"/>
        </w:rPr>
        <w:t>___</w:t>
      </w:r>
      <w:r w:rsidRPr="00AA206F">
        <w:rPr>
          <w:rFonts w:ascii="Times New Roman" w:hAnsi="Times New Roman" w:cs="Times New Roman"/>
        </w:rPr>
        <w:t xml:space="preserve">  Estado: ______________________________</w:t>
      </w:r>
      <w:r w:rsidR="00AA206F">
        <w:rPr>
          <w:rFonts w:ascii="Times New Roman" w:hAnsi="Times New Roman" w:cs="Times New Roman"/>
        </w:rPr>
        <w:t>____</w:t>
      </w:r>
    </w:p>
    <w:p w:rsidR="00972D94" w:rsidRPr="00AA206F" w:rsidRDefault="00972D94" w:rsidP="00972D94">
      <w:pPr>
        <w:spacing w:after="0" w:line="276" w:lineRule="auto"/>
        <w:rPr>
          <w:rFonts w:ascii="Times New Roman" w:hAnsi="Times New Roman" w:cs="Times New Roman"/>
        </w:rPr>
      </w:pPr>
      <w:r w:rsidRPr="00AA206F">
        <w:rPr>
          <w:rFonts w:ascii="Times New Roman" w:hAnsi="Times New Roman" w:cs="Times New Roman"/>
        </w:rPr>
        <w:t>CNPJ n.:  ________________________________________________________________________</w:t>
      </w:r>
      <w:r w:rsidR="00AA206F">
        <w:rPr>
          <w:rFonts w:ascii="Times New Roman" w:hAnsi="Times New Roman" w:cs="Times New Roman"/>
        </w:rPr>
        <w:t>_______</w:t>
      </w:r>
    </w:p>
    <w:p w:rsidR="00972D94" w:rsidRPr="00AA206F" w:rsidRDefault="00972D94" w:rsidP="00972D94">
      <w:pPr>
        <w:spacing w:after="0" w:line="276" w:lineRule="auto"/>
        <w:rPr>
          <w:rFonts w:ascii="Times New Roman" w:hAnsi="Times New Roman" w:cs="Times New Roman"/>
        </w:rPr>
      </w:pPr>
      <w:r w:rsidRPr="00AA206F">
        <w:rPr>
          <w:rFonts w:ascii="Times New Roman" w:hAnsi="Times New Roman" w:cs="Times New Roman"/>
        </w:rPr>
        <w:t>Telefone: _____</w:t>
      </w:r>
      <w:r w:rsidR="00AA206F">
        <w:rPr>
          <w:rFonts w:ascii="Times New Roman" w:hAnsi="Times New Roman" w:cs="Times New Roman"/>
        </w:rPr>
        <w:t xml:space="preserve">_________________________  </w:t>
      </w:r>
      <w:r w:rsidRPr="00AA206F">
        <w:rPr>
          <w:rFonts w:ascii="Times New Roman" w:hAnsi="Times New Roman" w:cs="Times New Roman"/>
        </w:rPr>
        <w:t>E-mail:_____________________________________</w:t>
      </w:r>
      <w:r w:rsidR="00AA206F">
        <w:rPr>
          <w:rFonts w:ascii="Times New Roman" w:hAnsi="Times New Roman" w:cs="Times New Roman"/>
        </w:rPr>
        <w:t>_____</w:t>
      </w:r>
    </w:p>
    <w:p w:rsidR="00A66E83" w:rsidRDefault="00A66E83" w:rsidP="00747DAD">
      <w:pPr>
        <w:spacing w:after="0" w:line="240" w:lineRule="auto"/>
        <w:jc w:val="center"/>
        <w:rPr>
          <w:rFonts w:ascii="Times New Roman" w:hAnsi="Times New Roman" w:cs="Times New Roman"/>
          <w:b/>
          <w:sz w:val="24"/>
        </w:rPr>
      </w:pPr>
    </w:p>
    <w:p w:rsidR="00A66E83" w:rsidRPr="00A66E83" w:rsidRDefault="00A66E83" w:rsidP="00A66E83">
      <w:pPr>
        <w:spacing w:after="0" w:line="240" w:lineRule="auto"/>
        <w:jc w:val="center"/>
        <w:rPr>
          <w:rFonts w:ascii="Times New Roman" w:hAnsi="Times New Roman" w:cs="Times New Roman"/>
          <w:b/>
          <w:sz w:val="24"/>
        </w:rPr>
      </w:pPr>
      <w:r w:rsidRPr="00A66E83">
        <w:rPr>
          <w:rFonts w:ascii="Times New Roman" w:hAnsi="Times New Roman" w:cs="Times New Roman"/>
          <w:b/>
          <w:sz w:val="24"/>
        </w:rPr>
        <w:t>Nome do Médico Perito: _______</w:t>
      </w:r>
      <w:r>
        <w:rPr>
          <w:rFonts w:ascii="Times New Roman" w:hAnsi="Times New Roman" w:cs="Times New Roman"/>
          <w:b/>
          <w:sz w:val="24"/>
        </w:rPr>
        <w:t>______________________________CRM/SC n.:___________</w:t>
      </w:r>
    </w:p>
    <w:p w:rsidR="00A66E83" w:rsidRPr="00E25FB8" w:rsidRDefault="00A66E83" w:rsidP="00747DAD">
      <w:pPr>
        <w:spacing w:after="0" w:line="240" w:lineRule="auto"/>
        <w:jc w:val="center"/>
        <w:rPr>
          <w:rFonts w:ascii="Times New Roman" w:hAnsi="Times New Roman" w:cs="Times New Roman"/>
          <w:sz w:val="24"/>
        </w:rPr>
      </w:pPr>
    </w:p>
    <w:p w:rsidR="00747DAD" w:rsidRDefault="00747DAD" w:rsidP="00747DAD">
      <w:pPr>
        <w:spacing w:after="0" w:line="240" w:lineRule="auto"/>
        <w:jc w:val="center"/>
        <w:rPr>
          <w:rFonts w:ascii="Times New Roman" w:hAnsi="Times New Roman" w:cs="Times New Roman"/>
          <w:b/>
        </w:rPr>
      </w:pPr>
      <w:r w:rsidRPr="00A66E83">
        <w:rPr>
          <w:rFonts w:ascii="Times New Roman" w:hAnsi="Times New Roman" w:cs="Times New Roman"/>
          <w:b/>
        </w:rPr>
        <w:t>TABELA DE AVALIAÇÃO DE CAPACIDADE TÉCNICA</w:t>
      </w:r>
    </w:p>
    <w:tbl>
      <w:tblPr>
        <w:tblStyle w:val="GridTableLight"/>
        <w:tblW w:w="9634" w:type="dxa"/>
        <w:jc w:val="right"/>
        <w:tblLook w:val="04A0"/>
      </w:tblPr>
      <w:tblGrid>
        <w:gridCol w:w="1413"/>
        <w:gridCol w:w="4819"/>
        <w:gridCol w:w="993"/>
        <w:gridCol w:w="1134"/>
        <w:gridCol w:w="1275"/>
      </w:tblGrid>
      <w:tr w:rsidR="00AA206F" w:rsidRPr="00E25FB8" w:rsidTr="00A66E83">
        <w:trPr>
          <w:jc w:val="right"/>
        </w:trPr>
        <w:tc>
          <w:tcPr>
            <w:tcW w:w="1413" w:type="dxa"/>
          </w:tcPr>
          <w:p w:rsidR="00AA206F" w:rsidRPr="00E25FB8" w:rsidRDefault="00AA206F" w:rsidP="00AA206F">
            <w:pPr>
              <w:spacing w:after="0" w:line="240" w:lineRule="auto"/>
              <w:jc w:val="center"/>
              <w:rPr>
                <w:rFonts w:ascii="Times New Roman" w:hAnsi="Times New Roman" w:cs="Times New Roman"/>
                <w:b/>
                <w:i/>
                <w:sz w:val="18"/>
              </w:rPr>
            </w:pPr>
            <w:r w:rsidRPr="00E25FB8">
              <w:rPr>
                <w:rFonts w:ascii="Times New Roman" w:hAnsi="Times New Roman" w:cs="Times New Roman"/>
                <w:b/>
                <w:i/>
                <w:sz w:val="18"/>
              </w:rPr>
              <w:t>Qualificação do Médico Perito</w:t>
            </w:r>
          </w:p>
        </w:tc>
        <w:tc>
          <w:tcPr>
            <w:tcW w:w="4819" w:type="dxa"/>
          </w:tcPr>
          <w:p w:rsidR="00AA206F" w:rsidRPr="00E25FB8" w:rsidRDefault="00AA206F" w:rsidP="00A66E83">
            <w:pPr>
              <w:spacing w:after="0" w:line="240" w:lineRule="auto"/>
              <w:jc w:val="center"/>
              <w:rPr>
                <w:rFonts w:ascii="Times New Roman" w:hAnsi="Times New Roman" w:cs="Times New Roman"/>
                <w:b/>
                <w:i/>
                <w:sz w:val="18"/>
              </w:rPr>
            </w:pPr>
            <w:r>
              <w:rPr>
                <w:rFonts w:ascii="Times New Roman" w:hAnsi="Times New Roman" w:cs="Times New Roman"/>
                <w:b/>
                <w:i/>
                <w:sz w:val="18"/>
              </w:rPr>
              <w:t>Descrição do Título</w:t>
            </w:r>
            <w:r w:rsidR="009B575E">
              <w:rPr>
                <w:rFonts w:ascii="Times New Roman" w:hAnsi="Times New Roman" w:cs="Times New Roman"/>
                <w:b/>
                <w:i/>
                <w:sz w:val="18"/>
              </w:rPr>
              <w:t xml:space="preserve"> </w:t>
            </w:r>
          </w:p>
        </w:tc>
        <w:tc>
          <w:tcPr>
            <w:tcW w:w="993" w:type="dxa"/>
          </w:tcPr>
          <w:p w:rsidR="00AA206F" w:rsidRPr="00E25FB8" w:rsidRDefault="00AA206F" w:rsidP="00AA206F">
            <w:pPr>
              <w:spacing w:after="0" w:line="240" w:lineRule="auto"/>
              <w:jc w:val="center"/>
              <w:rPr>
                <w:rFonts w:ascii="Times New Roman" w:hAnsi="Times New Roman" w:cs="Times New Roman"/>
                <w:b/>
                <w:i/>
                <w:sz w:val="18"/>
              </w:rPr>
            </w:pPr>
            <w:r w:rsidRPr="00E25FB8">
              <w:rPr>
                <w:rFonts w:ascii="Times New Roman" w:hAnsi="Times New Roman" w:cs="Times New Roman"/>
                <w:b/>
                <w:i/>
                <w:sz w:val="18"/>
              </w:rPr>
              <w:t>Pontos por Título</w:t>
            </w:r>
          </w:p>
        </w:tc>
        <w:tc>
          <w:tcPr>
            <w:tcW w:w="1134" w:type="dxa"/>
          </w:tcPr>
          <w:p w:rsidR="00AA206F" w:rsidRPr="00E25FB8" w:rsidRDefault="00AA206F" w:rsidP="00A66E83">
            <w:pPr>
              <w:spacing w:after="0" w:line="240" w:lineRule="auto"/>
              <w:jc w:val="center"/>
              <w:rPr>
                <w:rFonts w:ascii="Times New Roman" w:hAnsi="Times New Roman" w:cs="Times New Roman"/>
                <w:b/>
                <w:i/>
                <w:sz w:val="18"/>
              </w:rPr>
            </w:pPr>
            <w:r w:rsidRPr="00E25FB8">
              <w:rPr>
                <w:rFonts w:ascii="Times New Roman" w:hAnsi="Times New Roman" w:cs="Times New Roman"/>
                <w:b/>
                <w:i/>
                <w:sz w:val="18"/>
              </w:rPr>
              <w:t>Número de Títulos</w:t>
            </w:r>
            <w:r w:rsidR="009B575E">
              <w:rPr>
                <w:rFonts w:ascii="Times New Roman" w:hAnsi="Times New Roman" w:cs="Times New Roman"/>
                <w:b/>
                <w:i/>
                <w:sz w:val="18"/>
              </w:rPr>
              <w:t xml:space="preserve"> ¹</w:t>
            </w:r>
          </w:p>
        </w:tc>
        <w:tc>
          <w:tcPr>
            <w:tcW w:w="1275" w:type="dxa"/>
          </w:tcPr>
          <w:p w:rsidR="00AA206F" w:rsidRPr="00E25FB8" w:rsidRDefault="009B575E" w:rsidP="009B575E">
            <w:pPr>
              <w:spacing w:after="0" w:line="240" w:lineRule="auto"/>
              <w:jc w:val="center"/>
              <w:rPr>
                <w:rFonts w:ascii="Times New Roman" w:hAnsi="Times New Roman" w:cs="Times New Roman"/>
                <w:b/>
                <w:i/>
                <w:sz w:val="18"/>
              </w:rPr>
            </w:pPr>
            <w:r>
              <w:rPr>
                <w:rFonts w:ascii="Times New Roman" w:hAnsi="Times New Roman" w:cs="Times New Roman"/>
                <w:b/>
                <w:i/>
                <w:sz w:val="18"/>
              </w:rPr>
              <w:t>Pontuação Obtida ²</w:t>
            </w:r>
          </w:p>
        </w:tc>
      </w:tr>
      <w:tr w:rsidR="00AA206F" w:rsidRPr="00E25FB8" w:rsidTr="00A66E83">
        <w:trPr>
          <w:jc w:val="right"/>
        </w:trPr>
        <w:tc>
          <w:tcPr>
            <w:tcW w:w="1413" w:type="dxa"/>
          </w:tcPr>
          <w:p w:rsidR="00AA206F" w:rsidRPr="00E25FB8" w:rsidRDefault="00AA206F" w:rsidP="00AA206F">
            <w:pPr>
              <w:spacing w:after="0" w:line="240" w:lineRule="auto"/>
              <w:jc w:val="center"/>
              <w:rPr>
                <w:rFonts w:ascii="Times New Roman" w:hAnsi="Times New Roman" w:cs="Times New Roman"/>
                <w:sz w:val="18"/>
              </w:rPr>
            </w:pPr>
            <w:r>
              <w:rPr>
                <w:rFonts w:ascii="Times New Roman" w:hAnsi="Times New Roman" w:cs="Times New Roman"/>
                <w:sz w:val="18"/>
              </w:rPr>
              <w:t>1.</w:t>
            </w:r>
          </w:p>
        </w:tc>
        <w:tc>
          <w:tcPr>
            <w:tcW w:w="4819" w:type="dxa"/>
          </w:tcPr>
          <w:p w:rsidR="009B575E" w:rsidRPr="00E25FB8" w:rsidRDefault="009B575E" w:rsidP="00AA206F">
            <w:pPr>
              <w:spacing w:after="0" w:line="240" w:lineRule="auto"/>
              <w:rPr>
                <w:rFonts w:ascii="Times New Roman" w:hAnsi="Times New Roman" w:cs="Times New Roman"/>
                <w:sz w:val="18"/>
              </w:rPr>
            </w:pPr>
          </w:p>
        </w:tc>
        <w:tc>
          <w:tcPr>
            <w:tcW w:w="993" w:type="dxa"/>
          </w:tcPr>
          <w:p w:rsidR="00AA206F" w:rsidRPr="00E25FB8" w:rsidRDefault="00AA206F" w:rsidP="00AA206F">
            <w:pPr>
              <w:spacing w:after="0" w:line="240" w:lineRule="auto"/>
              <w:jc w:val="center"/>
              <w:rPr>
                <w:rFonts w:ascii="Times New Roman" w:hAnsi="Times New Roman" w:cs="Times New Roman"/>
                <w:sz w:val="18"/>
              </w:rPr>
            </w:pPr>
            <w:r w:rsidRPr="00E25FB8">
              <w:rPr>
                <w:rFonts w:ascii="Times New Roman" w:hAnsi="Times New Roman" w:cs="Times New Roman"/>
                <w:sz w:val="18"/>
              </w:rPr>
              <w:t>300</w:t>
            </w:r>
          </w:p>
        </w:tc>
        <w:tc>
          <w:tcPr>
            <w:tcW w:w="1134" w:type="dxa"/>
          </w:tcPr>
          <w:p w:rsidR="00AA206F" w:rsidRPr="00E25FB8" w:rsidRDefault="00AA206F" w:rsidP="00AA206F">
            <w:pPr>
              <w:spacing w:after="0" w:line="240" w:lineRule="auto"/>
              <w:jc w:val="center"/>
              <w:rPr>
                <w:rFonts w:ascii="Times New Roman" w:hAnsi="Times New Roman" w:cs="Times New Roman"/>
                <w:sz w:val="18"/>
              </w:rPr>
            </w:pPr>
          </w:p>
        </w:tc>
        <w:tc>
          <w:tcPr>
            <w:tcW w:w="1275" w:type="dxa"/>
          </w:tcPr>
          <w:p w:rsidR="00AA206F" w:rsidRPr="00E25FB8" w:rsidRDefault="00AA206F" w:rsidP="00AA206F">
            <w:pPr>
              <w:spacing w:after="0" w:line="240" w:lineRule="auto"/>
              <w:jc w:val="center"/>
              <w:rPr>
                <w:rFonts w:ascii="Times New Roman" w:hAnsi="Times New Roman" w:cs="Times New Roman"/>
                <w:sz w:val="18"/>
              </w:rPr>
            </w:pPr>
          </w:p>
        </w:tc>
      </w:tr>
      <w:tr w:rsidR="00AA206F" w:rsidRPr="00E25FB8" w:rsidTr="00A66E83">
        <w:trPr>
          <w:jc w:val="right"/>
        </w:trPr>
        <w:tc>
          <w:tcPr>
            <w:tcW w:w="1413" w:type="dxa"/>
          </w:tcPr>
          <w:p w:rsidR="00AA206F" w:rsidRPr="00E25FB8" w:rsidRDefault="00AA206F" w:rsidP="00AA206F">
            <w:pPr>
              <w:spacing w:after="0" w:line="240" w:lineRule="auto"/>
              <w:jc w:val="center"/>
              <w:rPr>
                <w:rFonts w:ascii="Times New Roman" w:hAnsi="Times New Roman" w:cs="Times New Roman"/>
                <w:sz w:val="18"/>
              </w:rPr>
            </w:pPr>
            <w:r>
              <w:rPr>
                <w:rFonts w:ascii="Times New Roman" w:hAnsi="Times New Roman" w:cs="Times New Roman"/>
                <w:sz w:val="18"/>
              </w:rPr>
              <w:t>2.</w:t>
            </w:r>
          </w:p>
        </w:tc>
        <w:tc>
          <w:tcPr>
            <w:tcW w:w="4819" w:type="dxa"/>
          </w:tcPr>
          <w:p w:rsidR="009B575E" w:rsidRPr="00E25FB8" w:rsidRDefault="009B575E" w:rsidP="00AA206F">
            <w:pPr>
              <w:spacing w:after="0" w:line="240" w:lineRule="auto"/>
              <w:rPr>
                <w:rFonts w:ascii="Times New Roman" w:hAnsi="Times New Roman" w:cs="Times New Roman"/>
                <w:sz w:val="18"/>
              </w:rPr>
            </w:pPr>
          </w:p>
        </w:tc>
        <w:tc>
          <w:tcPr>
            <w:tcW w:w="993" w:type="dxa"/>
          </w:tcPr>
          <w:p w:rsidR="00AA206F" w:rsidRPr="00E25FB8" w:rsidRDefault="00AA206F" w:rsidP="00AA206F">
            <w:pPr>
              <w:spacing w:after="0" w:line="240" w:lineRule="auto"/>
              <w:jc w:val="center"/>
              <w:rPr>
                <w:rFonts w:ascii="Times New Roman" w:hAnsi="Times New Roman" w:cs="Times New Roman"/>
                <w:sz w:val="18"/>
              </w:rPr>
            </w:pPr>
            <w:r w:rsidRPr="00E25FB8">
              <w:rPr>
                <w:rFonts w:ascii="Times New Roman" w:hAnsi="Times New Roman" w:cs="Times New Roman"/>
                <w:sz w:val="18"/>
              </w:rPr>
              <w:t>200</w:t>
            </w:r>
          </w:p>
        </w:tc>
        <w:tc>
          <w:tcPr>
            <w:tcW w:w="1134" w:type="dxa"/>
          </w:tcPr>
          <w:p w:rsidR="00AA206F" w:rsidRPr="00E25FB8" w:rsidRDefault="00AA206F" w:rsidP="00AA206F">
            <w:pPr>
              <w:spacing w:after="0" w:line="240" w:lineRule="auto"/>
              <w:jc w:val="center"/>
              <w:rPr>
                <w:rFonts w:ascii="Times New Roman" w:hAnsi="Times New Roman" w:cs="Times New Roman"/>
                <w:sz w:val="18"/>
              </w:rPr>
            </w:pPr>
          </w:p>
        </w:tc>
        <w:tc>
          <w:tcPr>
            <w:tcW w:w="1275" w:type="dxa"/>
          </w:tcPr>
          <w:p w:rsidR="00AA206F" w:rsidRPr="00E25FB8" w:rsidRDefault="00AA206F" w:rsidP="00AA206F">
            <w:pPr>
              <w:spacing w:after="0" w:line="240" w:lineRule="auto"/>
              <w:jc w:val="center"/>
              <w:rPr>
                <w:rFonts w:ascii="Times New Roman" w:hAnsi="Times New Roman" w:cs="Times New Roman"/>
                <w:sz w:val="18"/>
              </w:rPr>
            </w:pPr>
          </w:p>
        </w:tc>
      </w:tr>
      <w:tr w:rsidR="00AA206F" w:rsidRPr="00E25FB8" w:rsidTr="00A66E83">
        <w:trPr>
          <w:jc w:val="right"/>
        </w:trPr>
        <w:tc>
          <w:tcPr>
            <w:tcW w:w="1413" w:type="dxa"/>
          </w:tcPr>
          <w:p w:rsidR="00AA206F" w:rsidRPr="00E25FB8" w:rsidRDefault="00AA206F" w:rsidP="00AA206F">
            <w:pPr>
              <w:spacing w:after="0" w:line="240" w:lineRule="auto"/>
              <w:jc w:val="center"/>
              <w:rPr>
                <w:rFonts w:ascii="Times New Roman" w:hAnsi="Times New Roman" w:cs="Times New Roman"/>
                <w:sz w:val="18"/>
              </w:rPr>
            </w:pPr>
            <w:r>
              <w:rPr>
                <w:rFonts w:ascii="Times New Roman" w:hAnsi="Times New Roman" w:cs="Times New Roman"/>
                <w:sz w:val="18"/>
              </w:rPr>
              <w:t>3.</w:t>
            </w:r>
          </w:p>
        </w:tc>
        <w:tc>
          <w:tcPr>
            <w:tcW w:w="4819" w:type="dxa"/>
          </w:tcPr>
          <w:p w:rsidR="009B575E" w:rsidRPr="00E25FB8" w:rsidRDefault="009B575E" w:rsidP="00AA206F">
            <w:pPr>
              <w:spacing w:after="0" w:line="240" w:lineRule="auto"/>
              <w:rPr>
                <w:rFonts w:ascii="Times New Roman" w:hAnsi="Times New Roman" w:cs="Times New Roman"/>
                <w:sz w:val="18"/>
              </w:rPr>
            </w:pPr>
          </w:p>
        </w:tc>
        <w:tc>
          <w:tcPr>
            <w:tcW w:w="993" w:type="dxa"/>
          </w:tcPr>
          <w:p w:rsidR="00AA206F" w:rsidRPr="00E25FB8" w:rsidRDefault="00AA206F" w:rsidP="00AA206F">
            <w:pPr>
              <w:spacing w:after="0" w:line="240" w:lineRule="auto"/>
              <w:jc w:val="center"/>
              <w:rPr>
                <w:rFonts w:ascii="Times New Roman" w:hAnsi="Times New Roman" w:cs="Times New Roman"/>
                <w:sz w:val="18"/>
              </w:rPr>
            </w:pPr>
            <w:r w:rsidRPr="00E25FB8">
              <w:rPr>
                <w:rFonts w:ascii="Times New Roman" w:hAnsi="Times New Roman" w:cs="Times New Roman"/>
                <w:sz w:val="18"/>
              </w:rPr>
              <w:t>150</w:t>
            </w:r>
          </w:p>
        </w:tc>
        <w:tc>
          <w:tcPr>
            <w:tcW w:w="1134" w:type="dxa"/>
          </w:tcPr>
          <w:p w:rsidR="00AA206F" w:rsidRPr="00E25FB8" w:rsidRDefault="00AA206F" w:rsidP="00AA206F">
            <w:pPr>
              <w:spacing w:after="0" w:line="240" w:lineRule="auto"/>
              <w:jc w:val="center"/>
              <w:rPr>
                <w:rFonts w:ascii="Times New Roman" w:hAnsi="Times New Roman" w:cs="Times New Roman"/>
                <w:sz w:val="18"/>
              </w:rPr>
            </w:pPr>
          </w:p>
        </w:tc>
        <w:tc>
          <w:tcPr>
            <w:tcW w:w="1275" w:type="dxa"/>
          </w:tcPr>
          <w:p w:rsidR="00AA206F" w:rsidRPr="00E25FB8" w:rsidRDefault="00AA206F" w:rsidP="00AA206F">
            <w:pPr>
              <w:spacing w:after="0" w:line="240" w:lineRule="auto"/>
              <w:jc w:val="center"/>
              <w:rPr>
                <w:rFonts w:ascii="Times New Roman" w:hAnsi="Times New Roman" w:cs="Times New Roman"/>
                <w:sz w:val="18"/>
              </w:rPr>
            </w:pPr>
          </w:p>
        </w:tc>
      </w:tr>
      <w:tr w:rsidR="00AA206F" w:rsidRPr="00E25FB8" w:rsidTr="00A66E83">
        <w:trPr>
          <w:jc w:val="right"/>
        </w:trPr>
        <w:tc>
          <w:tcPr>
            <w:tcW w:w="1413" w:type="dxa"/>
          </w:tcPr>
          <w:p w:rsidR="00AA206F" w:rsidRPr="00E25FB8" w:rsidRDefault="00AA206F" w:rsidP="00AA206F">
            <w:pPr>
              <w:spacing w:after="0" w:line="240" w:lineRule="auto"/>
              <w:jc w:val="center"/>
              <w:rPr>
                <w:rFonts w:ascii="Times New Roman" w:hAnsi="Times New Roman" w:cs="Times New Roman"/>
                <w:sz w:val="18"/>
              </w:rPr>
            </w:pPr>
            <w:r>
              <w:rPr>
                <w:rFonts w:ascii="Times New Roman" w:hAnsi="Times New Roman" w:cs="Times New Roman"/>
                <w:sz w:val="18"/>
              </w:rPr>
              <w:t>4.</w:t>
            </w:r>
          </w:p>
        </w:tc>
        <w:tc>
          <w:tcPr>
            <w:tcW w:w="4819" w:type="dxa"/>
          </w:tcPr>
          <w:p w:rsidR="009B575E" w:rsidRPr="00E25FB8" w:rsidRDefault="009B575E" w:rsidP="00AA206F">
            <w:pPr>
              <w:spacing w:after="0" w:line="240" w:lineRule="auto"/>
              <w:rPr>
                <w:rFonts w:ascii="Times New Roman" w:hAnsi="Times New Roman" w:cs="Times New Roman"/>
                <w:sz w:val="18"/>
              </w:rPr>
            </w:pPr>
          </w:p>
        </w:tc>
        <w:tc>
          <w:tcPr>
            <w:tcW w:w="993" w:type="dxa"/>
          </w:tcPr>
          <w:p w:rsidR="00AA206F" w:rsidRPr="00E25FB8" w:rsidRDefault="00AA206F" w:rsidP="00AA206F">
            <w:pPr>
              <w:spacing w:after="0" w:line="240" w:lineRule="auto"/>
              <w:jc w:val="center"/>
              <w:rPr>
                <w:rFonts w:ascii="Times New Roman" w:hAnsi="Times New Roman" w:cs="Times New Roman"/>
                <w:sz w:val="18"/>
              </w:rPr>
            </w:pPr>
            <w:r w:rsidRPr="00E25FB8">
              <w:rPr>
                <w:rFonts w:ascii="Times New Roman" w:hAnsi="Times New Roman" w:cs="Times New Roman"/>
                <w:sz w:val="18"/>
              </w:rPr>
              <w:t>150</w:t>
            </w:r>
          </w:p>
        </w:tc>
        <w:tc>
          <w:tcPr>
            <w:tcW w:w="1134" w:type="dxa"/>
          </w:tcPr>
          <w:p w:rsidR="00AA206F" w:rsidRPr="00E25FB8" w:rsidRDefault="00AA206F" w:rsidP="00AA206F">
            <w:pPr>
              <w:spacing w:after="0" w:line="240" w:lineRule="auto"/>
              <w:jc w:val="center"/>
              <w:rPr>
                <w:rFonts w:ascii="Times New Roman" w:hAnsi="Times New Roman" w:cs="Times New Roman"/>
                <w:sz w:val="18"/>
              </w:rPr>
            </w:pPr>
          </w:p>
        </w:tc>
        <w:tc>
          <w:tcPr>
            <w:tcW w:w="1275" w:type="dxa"/>
          </w:tcPr>
          <w:p w:rsidR="00AA206F" w:rsidRPr="00E25FB8" w:rsidRDefault="00AA206F" w:rsidP="00AA206F">
            <w:pPr>
              <w:spacing w:after="0" w:line="240" w:lineRule="auto"/>
              <w:jc w:val="center"/>
              <w:rPr>
                <w:rFonts w:ascii="Times New Roman" w:hAnsi="Times New Roman" w:cs="Times New Roman"/>
                <w:sz w:val="18"/>
              </w:rPr>
            </w:pPr>
          </w:p>
        </w:tc>
      </w:tr>
      <w:tr w:rsidR="00AA206F" w:rsidRPr="00E25FB8" w:rsidTr="00A66E83">
        <w:trPr>
          <w:jc w:val="right"/>
        </w:trPr>
        <w:tc>
          <w:tcPr>
            <w:tcW w:w="1413" w:type="dxa"/>
          </w:tcPr>
          <w:p w:rsidR="00AA206F" w:rsidRPr="00E25FB8" w:rsidRDefault="00AA206F" w:rsidP="00AA206F">
            <w:pPr>
              <w:spacing w:after="0" w:line="240" w:lineRule="auto"/>
              <w:jc w:val="center"/>
              <w:rPr>
                <w:rFonts w:ascii="Times New Roman" w:hAnsi="Times New Roman" w:cs="Times New Roman"/>
                <w:sz w:val="18"/>
              </w:rPr>
            </w:pPr>
            <w:r>
              <w:rPr>
                <w:rFonts w:ascii="Times New Roman" w:hAnsi="Times New Roman" w:cs="Times New Roman"/>
                <w:sz w:val="18"/>
              </w:rPr>
              <w:t>5.</w:t>
            </w:r>
          </w:p>
        </w:tc>
        <w:tc>
          <w:tcPr>
            <w:tcW w:w="4819" w:type="dxa"/>
          </w:tcPr>
          <w:p w:rsidR="009B575E" w:rsidRPr="00E25FB8" w:rsidRDefault="009B575E" w:rsidP="00AA206F">
            <w:pPr>
              <w:spacing w:after="0" w:line="240" w:lineRule="auto"/>
              <w:rPr>
                <w:rFonts w:ascii="Times New Roman" w:hAnsi="Times New Roman" w:cs="Times New Roman"/>
                <w:sz w:val="18"/>
              </w:rPr>
            </w:pPr>
          </w:p>
        </w:tc>
        <w:tc>
          <w:tcPr>
            <w:tcW w:w="993" w:type="dxa"/>
          </w:tcPr>
          <w:p w:rsidR="00AA206F" w:rsidRPr="00E25FB8" w:rsidRDefault="00AA206F" w:rsidP="00AA206F">
            <w:pPr>
              <w:spacing w:after="0" w:line="240" w:lineRule="auto"/>
              <w:jc w:val="center"/>
              <w:rPr>
                <w:rFonts w:ascii="Times New Roman" w:hAnsi="Times New Roman" w:cs="Times New Roman"/>
                <w:sz w:val="18"/>
              </w:rPr>
            </w:pPr>
            <w:r w:rsidRPr="00E25FB8">
              <w:rPr>
                <w:rFonts w:ascii="Times New Roman" w:hAnsi="Times New Roman" w:cs="Times New Roman"/>
                <w:sz w:val="18"/>
              </w:rPr>
              <w:t>100</w:t>
            </w:r>
          </w:p>
        </w:tc>
        <w:tc>
          <w:tcPr>
            <w:tcW w:w="1134" w:type="dxa"/>
          </w:tcPr>
          <w:p w:rsidR="00AA206F" w:rsidRPr="00E25FB8" w:rsidRDefault="00AA206F" w:rsidP="00AA206F">
            <w:pPr>
              <w:spacing w:after="0" w:line="240" w:lineRule="auto"/>
              <w:jc w:val="center"/>
              <w:rPr>
                <w:rFonts w:ascii="Times New Roman" w:hAnsi="Times New Roman" w:cs="Times New Roman"/>
                <w:sz w:val="18"/>
              </w:rPr>
            </w:pPr>
          </w:p>
        </w:tc>
        <w:tc>
          <w:tcPr>
            <w:tcW w:w="1275" w:type="dxa"/>
          </w:tcPr>
          <w:p w:rsidR="00AA206F" w:rsidRPr="00E25FB8" w:rsidRDefault="00AA206F" w:rsidP="00AA206F">
            <w:pPr>
              <w:spacing w:after="0" w:line="240" w:lineRule="auto"/>
              <w:jc w:val="center"/>
              <w:rPr>
                <w:rFonts w:ascii="Times New Roman" w:hAnsi="Times New Roman" w:cs="Times New Roman"/>
                <w:sz w:val="18"/>
              </w:rPr>
            </w:pPr>
          </w:p>
        </w:tc>
      </w:tr>
      <w:tr w:rsidR="00AA206F" w:rsidRPr="00E25FB8" w:rsidTr="00E16EC8">
        <w:trPr>
          <w:jc w:val="right"/>
        </w:trPr>
        <w:tc>
          <w:tcPr>
            <w:tcW w:w="1413" w:type="dxa"/>
          </w:tcPr>
          <w:p w:rsidR="00AA206F" w:rsidRPr="00E25FB8" w:rsidRDefault="00AA206F" w:rsidP="009B575E">
            <w:pPr>
              <w:spacing w:after="0" w:line="240" w:lineRule="auto"/>
              <w:jc w:val="center"/>
              <w:rPr>
                <w:rFonts w:ascii="Times New Roman" w:hAnsi="Times New Roman" w:cs="Times New Roman"/>
                <w:b/>
                <w:sz w:val="18"/>
              </w:rPr>
            </w:pPr>
            <w:r w:rsidRPr="00E25FB8">
              <w:rPr>
                <w:rFonts w:ascii="Times New Roman" w:hAnsi="Times New Roman" w:cs="Times New Roman"/>
                <w:b/>
                <w:sz w:val="18"/>
              </w:rPr>
              <w:t>Total</w:t>
            </w:r>
          </w:p>
        </w:tc>
        <w:tc>
          <w:tcPr>
            <w:tcW w:w="4819" w:type="dxa"/>
          </w:tcPr>
          <w:p w:rsidR="00AA206F" w:rsidRPr="00E25FB8" w:rsidRDefault="00AA206F" w:rsidP="00AA206F">
            <w:pPr>
              <w:spacing w:after="0" w:line="240" w:lineRule="auto"/>
              <w:rPr>
                <w:rFonts w:ascii="Times New Roman" w:hAnsi="Times New Roman" w:cs="Times New Roman"/>
                <w:b/>
                <w:sz w:val="18"/>
              </w:rPr>
            </w:pPr>
          </w:p>
        </w:tc>
        <w:tc>
          <w:tcPr>
            <w:tcW w:w="993" w:type="dxa"/>
          </w:tcPr>
          <w:p w:rsidR="00AA206F" w:rsidRPr="00E25FB8" w:rsidRDefault="009B575E" w:rsidP="009B575E">
            <w:pPr>
              <w:tabs>
                <w:tab w:val="left" w:pos="346"/>
                <w:tab w:val="center" w:pos="390"/>
              </w:tabs>
              <w:spacing w:after="0" w:line="240" w:lineRule="auto"/>
              <w:rPr>
                <w:rFonts w:ascii="Times New Roman" w:hAnsi="Times New Roman" w:cs="Times New Roman"/>
                <w:b/>
                <w:sz w:val="18"/>
              </w:rPr>
            </w:pPr>
            <w:r>
              <w:rPr>
                <w:rFonts w:ascii="Times New Roman" w:hAnsi="Times New Roman" w:cs="Times New Roman"/>
                <w:b/>
                <w:sz w:val="18"/>
              </w:rPr>
              <w:tab/>
            </w:r>
          </w:p>
        </w:tc>
        <w:tc>
          <w:tcPr>
            <w:tcW w:w="1134" w:type="dxa"/>
          </w:tcPr>
          <w:p w:rsidR="00AA206F" w:rsidRPr="00E25FB8" w:rsidRDefault="00AA206F" w:rsidP="00AA206F">
            <w:pPr>
              <w:spacing w:after="0" w:line="240" w:lineRule="auto"/>
              <w:jc w:val="center"/>
              <w:rPr>
                <w:rFonts w:ascii="Times New Roman" w:hAnsi="Times New Roman" w:cs="Times New Roman"/>
                <w:b/>
                <w:sz w:val="18"/>
              </w:rPr>
            </w:pPr>
          </w:p>
        </w:tc>
        <w:tc>
          <w:tcPr>
            <w:tcW w:w="1275" w:type="dxa"/>
            <w:shd w:val="clear" w:color="auto" w:fill="D9D9D9" w:themeFill="background1" w:themeFillShade="D9"/>
          </w:tcPr>
          <w:p w:rsidR="00AA206F" w:rsidRPr="00E25FB8" w:rsidRDefault="00AA206F" w:rsidP="00AA206F">
            <w:pPr>
              <w:spacing w:after="0" w:line="240" w:lineRule="auto"/>
              <w:jc w:val="center"/>
              <w:rPr>
                <w:rFonts w:ascii="Times New Roman" w:hAnsi="Times New Roman" w:cs="Times New Roman"/>
                <w:b/>
                <w:sz w:val="18"/>
              </w:rPr>
            </w:pPr>
          </w:p>
        </w:tc>
      </w:tr>
    </w:tbl>
    <w:p w:rsidR="00A66E83" w:rsidRPr="00E16EC8" w:rsidRDefault="009B575E" w:rsidP="009B575E">
      <w:pPr>
        <w:spacing w:after="0" w:line="240" w:lineRule="auto"/>
        <w:ind w:left="284" w:hanging="142"/>
        <w:jc w:val="both"/>
        <w:rPr>
          <w:rFonts w:ascii="Times New Roman" w:hAnsi="Times New Roman" w:cs="Times New Roman"/>
          <w:sz w:val="18"/>
          <w:szCs w:val="20"/>
        </w:rPr>
      </w:pPr>
      <w:r w:rsidRPr="00E16EC8">
        <w:rPr>
          <w:rFonts w:ascii="Times New Roman" w:hAnsi="Times New Roman" w:cs="Times New Roman"/>
          <w:i/>
          <w:sz w:val="18"/>
          <w:szCs w:val="20"/>
        </w:rPr>
        <w:t xml:space="preserve">¹ </w:t>
      </w:r>
      <w:r w:rsidRPr="00E16EC8">
        <w:rPr>
          <w:rFonts w:ascii="Times New Roman" w:hAnsi="Times New Roman" w:cs="Times New Roman"/>
          <w:sz w:val="18"/>
          <w:szCs w:val="20"/>
        </w:rPr>
        <w:t xml:space="preserve">O Número Total de Títulos </w:t>
      </w:r>
      <w:r w:rsidR="00A66E83" w:rsidRPr="00E16EC8">
        <w:rPr>
          <w:rFonts w:ascii="Times New Roman" w:hAnsi="Times New Roman" w:cs="Times New Roman"/>
          <w:sz w:val="18"/>
          <w:szCs w:val="20"/>
        </w:rPr>
        <w:t>é 01 (um) por profissional</w:t>
      </w:r>
      <w:r w:rsidRPr="00E16EC8">
        <w:rPr>
          <w:rFonts w:ascii="Times New Roman" w:hAnsi="Times New Roman" w:cs="Times New Roman"/>
          <w:sz w:val="18"/>
          <w:szCs w:val="20"/>
        </w:rPr>
        <w:t xml:space="preserve">. </w:t>
      </w:r>
    </w:p>
    <w:p w:rsidR="009B575E" w:rsidRPr="00E16EC8" w:rsidRDefault="009B575E" w:rsidP="009B575E">
      <w:pPr>
        <w:spacing w:after="0" w:line="240" w:lineRule="auto"/>
        <w:ind w:left="284" w:hanging="142"/>
        <w:jc w:val="both"/>
        <w:rPr>
          <w:rFonts w:ascii="Times New Roman" w:hAnsi="Times New Roman" w:cs="Times New Roman"/>
          <w:i/>
          <w:sz w:val="18"/>
          <w:szCs w:val="20"/>
        </w:rPr>
      </w:pPr>
      <w:r w:rsidRPr="00E16EC8">
        <w:rPr>
          <w:rFonts w:ascii="Times New Roman" w:hAnsi="Times New Roman" w:cs="Times New Roman"/>
          <w:i/>
          <w:sz w:val="18"/>
          <w:szCs w:val="20"/>
        </w:rPr>
        <w:t xml:space="preserve">² </w:t>
      </w:r>
      <w:r w:rsidRPr="00E16EC8">
        <w:rPr>
          <w:rFonts w:ascii="Times New Roman" w:hAnsi="Times New Roman" w:cs="Times New Roman"/>
          <w:sz w:val="18"/>
          <w:szCs w:val="20"/>
        </w:rPr>
        <w:t>A Pontuação é obtida pela multiplicação do número de ‘Pontos por Título’ pelo ‘Número Total de Títulos’.</w:t>
      </w:r>
    </w:p>
    <w:p w:rsidR="00A66E83" w:rsidRPr="00E25FB8" w:rsidRDefault="00A66E83" w:rsidP="009469E9">
      <w:pPr>
        <w:spacing w:after="0" w:line="240" w:lineRule="auto"/>
        <w:rPr>
          <w:rFonts w:ascii="Times New Roman" w:hAnsi="Times New Roman" w:cs="Times New Roman"/>
          <w:sz w:val="24"/>
        </w:rPr>
      </w:pPr>
    </w:p>
    <w:p w:rsidR="00747DAD" w:rsidRDefault="00747DAD" w:rsidP="00747DAD">
      <w:pPr>
        <w:spacing w:after="0" w:line="240" w:lineRule="auto"/>
        <w:jc w:val="center"/>
        <w:rPr>
          <w:rFonts w:ascii="Times New Roman" w:hAnsi="Times New Roman" w:cs="Times New Roman"/>
          <w:b/>
        </w:rPr>
      </w:pPr>
      <w:r w:rsidRPr="00AA206F">
        <w:rPr>
          <w:rFonts w:ascii="Times New Roman" w:hAnsi="Times New Roman" w:cs="Times New Roman"/>
          <w:b/>
        </w:rPr>
        <w:t>TABELA DE AVALIAÇÃO DE EXPERIÊNCIA</w:t>
      </w:r>
    </w:p>
    <w:tbl>
      <w:tblPr>
        <w:tblStyle w:val="GridTableLight"/>
        <w:tblW w:w="9634" w:type="dxa"/>
        <w:jc w:val="center"/>
        <w:tblLayout w:type="fixed"/>
        <w:tblLook w:val="04A0"/>
      </w:tblPr>
      <w:tblGrid>
        <w:gridCol w:w="1418"/>
        <w:gridCol w:w="4956"/>
        <w:gridCol w:w="851"/>
        <w:gridCol w:w="1134"/>
        <w:gridCol w:w="1275"/>
      </w:tblGrid>
      <w:tr w:rsidR="00A66E83" w:rsidRPr="00AA206F" w:rsidTr="00E16EC8">
        <w:trPr>
          <w:jc w:val="center"/>
        </w:trPr>
        <w:tc>
          <w:tcPr>
            <w:tcW w:w="1418" w:type="dxa"/>
          </w:tcPr>
          <w:p w:rsidR="00747DAD" w:rsidRPr="00AA206F" w:rsidRDefault="00747DAD" w:rsidP="00747DAD">
            <w:pPr>
              <w:spacing w:after="0" w:line="240" w:lineRule="auto"/>
              <w:jc w:val="center"/>
              <w:rPr>
                <w:rFonts w:ascii="Times New Roman" w:hAnsi="Times New Roman" w:cs="Times New Roman"/>
                <w:b/>
                <w:i/>
                <w:sz w:val="18"/>
              </w:rPr>
            </w:pPr>
            <w:r w:rsidRPr="00AA206F">
              <w:rPr>
                <w:rFonts w:ascii="Times New Roman" w:hAnsi="Times New Roman" w:cs="Times New Roman"/>
                <w:b/>
                <w:i/>
                <w:sz w:val="18"/>
              </w:rPr>
              <w:t>Experiência do Médico Perito</w:t>
            </w:r>
          </w:p>
        </w:tc>
        <w:tc>
          <w:tcPr>
            <w:tcW w:w="4956" w:type="dxa"/>
          </w:tcPr>
          <w:p w:rsidR="00747DAD" w:rsidRPr="00AA206F" w:rsidRDefault="00747DAD" w:rsidP="00A66E83">
            <w:pPr>
              <w:spacing w:after="0" w:line="240" w:lineRule="auto"/>
              <w:jc w:val="center"/>
              <w:rPr>
                <w:rFonts w:ascii="Times New Roman" w:hAnsi="Times New Roman" w:cs="Times New Roman"/>
                <w:b/>
                <w:i/>
                <w:sz w:val="18"/>
              </w:rPr>
            </w:pPr>
            <w:r w:rsidRPr="00AA206F">
              <w:rPr>
                <w:rFonts w:ascii="Times New Roman" w:hAnsi="Times New Roman" w:cs="Times New Roman"/>
                <w:b/>
                <w:i/>
                <w:sz w:val="18"/>
              </w:rPr>
              <w:t>Descrição</w:t>
            </w:r>
            <w:r w:rsidR="00A66E83">
              <w:rPr>
                <w:rFonts w:ascii="Times New Roman" w:hAnsi="Times New Roman" w:cs="Times New Roman"/>
                <w:b/>
                <w:i/>
                <w:sz w:val="18"/>
              </w:rPr>
              <w:t xml:space="preserve"> da Experiência </w:t>
            </w:r>
          </w:p>
        </w:tc>
        <w:tc>
          <w:tcPr>
            <w:tcW w:w="851" w:type="dxa"/>
          </w:tcPr>
          <w:p w:rsidR="00747DAD" w:rsidRPr="00AA206F" w:rsidRDefault="00747DAD" w:rsidP="00A66E83">
            <w:pPr>
              <w:spacing w:after="0" w:line="240" w:lineRule="auto"/>
              <w:jc w:val="center"/>
              <w:rPr>
                <w:rFonts w:ascii="Times New Roman" w:hAnsi="Times New Roman" w:cs="Times New Roman"/>
                <w:b/>
                <w:i/>
                <w:sz w:val="18"/>
              </w:rPr>
            </w:pPr>
            <w:r w:rsidRPr="00AA206F">
              <w:rPr>
                <w:rFonts w:ascii="Times New Roman" w:hAnsi="Times New Roman" w:cs="Times New Roman"/>
                <w:b/>
                <w:i/>
                <w:sz w:val="18"/>
              </w:rPr>
              <w:t xml:space="preserve">Pontos por </w:t>
            </w:r>
            <w:r w:rsidR="00A66E83">
              <w:rPr>
                <w:rFonts w:ascii="Times New Roman" w:hAnsi="Times New Roman" w:cs="Times New Roman"/>
                <w:b/>
                <w:i/>
                <w:sz w:val="18"/>
              </w:rPr>
              <w:t>Ano</w:t>
            </w:r>
          </w:p>
        </w:tc>
        <w:tc>
          <w:tcPr>
            <w:tcW w:w="1134" w:type="dxa"/>
          </w:tcPr>
          <w:p w:rsidR="00747DAD" w:rsidRPr="00AA206F" w:rsidRDefault="00747DAD" w:rsidP="00E16EC8">
            <w:pPr>
              <w:spacing w:after="0" w:line="240" w:lineRule="auto"/>
              <w:jc w:val="center"/>
              <w:rPr>
                <w:rFonts w:ascii="Times New Roman" w:hAnsi="Times New Roman" w:cs="Times New Roman"/>
                <w:b/>
                <w:i/>
                <w:sz w:val="18"/>
              </w:rPr>
            </w:pPr>
            <w:r w:rsidRPr="00AA206F">
              <w:rPr>
                <w:rFonts w:ascii="Times New Roman" w:hAnsi="Times New Roman" w:cs="Times New Roman"/>
                <w:b/>
                <w:i/>
                <w:sz w:val="18"/>
              </w:rPr>
              <w:t>Número de Anos</w:t>
            </w:r>
            <w:r w:rsidR="00A66E83">
              <w:rPr>
                <w:rFonts w:ascii="Times New Roman" w:hAnsi="Times New Roman" w:cs="Times New Roman"/>
                <w:b/>
                <w:i/>
                <w:sz w:val="18"/>
              </w:rPr>
              <w:t xml:space="preserve"> ¹</w:t>
            </w:r>
          </w:p>
        </w:tc>
        <w:tc>
          <w:tcPr>
            <w:tcW w:w="1275" w:type="dxa"/>
          </w:tcPr>
          <w:p w:rsidR="00747DAD" w:rsidRPr="00AA206F" w:rsidRDefault="00747DAD" w:rsidP="00747DAD">
            <w:pPr>
              <w:spacing w:after="0" w:line="240" w:lineRule="auto"/>
              <w:jc w:val="center"/>
              <w:rPr>
                <w:rFonts w:ascii="Times New Roman" w:hAnsi="Times New Roman" w:cs="Times New Roman"/>
                <w:b/>
                <w:i/>
                <w:sz w:val="18"/>
              </w:rPr>
            </w:pPr>
            <w:r w:rsidRPr="00AA206F">
              <w:rPr>
                <w:rFonts w:ascii="Times New Roman" w:hAnsi="Times New Roman" w:cs="Times New Roman"/>
                <w:b/>
                <w:i/>
                <w:sz w:val="18"/>
              </w:rPr>
              <w:t xml:space="preserve">Pontuação </w:t>
            </w:r>
            <w:r w:rsidR="00E16EC8">
              <w:rPr>
                <w:rFonts w:ascii="Times New Roman" w:hAnsi="Times New Roman" w:cs="Times New Roman"/>
                <w:b/>
                <w:i/>
                <w:sz w:val="18"/>
              </w:rPr>
              <w:t>Obtida ²</w:t>
            </w:r>
          </w:p>
        </w:tc>
      </w:tr>
      <w:tr w:rsidR="00E16EC8" w:rsidRPr="00AA206F" w:rsidTr="00E16EC8">
        <w:trPr>
          <w:trHeight w:val="182"/>
          <w:jc w:val="center"/>
        </w:trPr>
        <w:tc>
          <w:tcPr>
            <w:tcW w:w="1418" w:type="dxa"/>
          </w:tcPr>
          <w:p w:rsidR="00E16EC8" w:rsidRPr="00E25FB8" w:rsidRDefault="00E16EC8" w:rsidP="00E16EC8">
            <w:pPr>
              <w:spacing w:after="0" w:line="240" w:lineRule="auto"/>
              <w:jc w:val="center"/>
              <w:rPr>
                <w:rFonts w:ascii="Times New Roman" w:hAnsi="Times New Roman" w:cs="Times New Roman"/>
                <w:sz w:val="18"/>
              </w:rPr>
            </w:pPr>
            <w:r>
              <w:rPr>
                <w:rFonts w:ascii="Times New Roman" w:hAnsi="Times New Roman" w:cs="Times New Roman"/>
                <w:sz w:val="18"/>
              </w:rPr>
              <w:t>1.</w:t>
            </w:r>
          </w:p>
        </w:tc>
        <w:tc>
          <w:tcPr>
            <w:tcW w:w="4956" w:type="dxa"/>
          </w:tcPr>
          <w:p w:rsidR="00E16EC8" w:rsidRPr="00E25FB8" w:rsidRDefault="00E16EC8" w:rsidP="00E16EC8">
            <w:pPr>
              <w:spacing w:after="0" w:line="240" w:lineRule="auto"/>
              <w:rPr>
                <w:rFonts w:ascii="Times New Roman" w:hAnsi="Times New Roman" w:cs="Times New Roman"/>
                <w:sz w:val="18"/>
              </w:rPr>
            </w:pPr>
          </w:p>
        </w:tc>
        <w:tc>
          <w:tcPr>
            <w:tcW w:w="851" w:type="dxa"/>
          </w:tcPr>
          <w:p w:rsidR="00E16EC8" w:rsidRPr="00AA206F" w:rsidRDefault="00E16EC8" w:rsidP="00E16EC8">
            <w:pPr>
              <w:spacing w:after="0" w:line="240" w:lineRule="auto"/>
              <w:jc w:val="center"/>
              <w:rPr>
                <w:rFonts w:ascii="Times New Roman" w:hAnsi="Times New Roman" w:cs="Times New Roman"/>
                <w:sz w:val="18"/>
              </w:rPr>
            </w:pPr>
            <w:r w:rsidRPr="00AA206F">
              <w:rPr>
                <w:rFonts w:ascii="Times New Roman" w:hAnsi="Times New Roman" w:cs="Times New Roman"/>
                <w:sz w:val="18"/>
              </w:rPr>
              <w:t>30</w:t>
            </w:r>
          </w:p>
        </w:tc>
        <w:tc>
          <w:tcPr>
            <w:tcW w:w="1134" w:type="dxa"/>
          </w:tcPr>
          <w:p w:rsidR="00E16EC8" w:rsidRPr="00AA206F" w:rsidRDefault="00E16EC8" w:rsidP="00E16EC8">
            <w:pPr>
              <w:spacing w:after="0" w:line="240" w:lineRule="auto"/>
              <w:jc w:val="center"/>
              <w:rPr>
                <w:rFonts w:ascii="Times New Roman" w:hAnsi="Times New Roman" w:cs="Times New Roman"/>
                <w:sz w:val="18"/>
              </w:rPr>
            </w:pPr>
          </w:p>
        </w:tc>
        <w:tc>
          <w:tcPr>
            <w:tcW w:w="1275" w:type="dxa"/>
          </w:tcPr>
          <w:p w:rsidR="00E16EC8" w:rsidRPr="00AA206F" w:rsidRDefault="00E16EC8" w:rsidP="00E16EC8">
            <w:pPr>
              <w:spacing w:after="0" w:line="240" w:lineRule="auto"/>
              <w:jc w:val="center"/>
              <w:rPr>
                <w:rFonts w:ascii="Times New Roman" w:hAnsi="Times New Roman" w:cs="Times New Roman"/>
                <w:sz w:val="18"/>
              </w:rPr>
            </w:pPr>
          </w:p>
        </w:tc>
      </w:tr>
      <w:tr w:rsidR="00E16EC8" w:rsidRPr="00AA206F" w:rsidTr="00E16EC8">
        <w:trPr>
          <w:jc w:val="center"/>
        </w:trPr>
        <w:tc>
          <w:tcPr>
            <w:tcW w:w="1418" w:type="dxa"/>
          </w:tcPr>
          <w:p w:rsidR="00E16EC8" w:rsidRPr="00E25FB8" w:rsidRDefault="00E16EC8" w:rsidP="00E16EC8">
            <w:pPr>
              <w:spacing w:after="0" w:line="240" w:lineRule="auto"/>
              <w:jc w:val="center"/>
              <w:rPr>
                <w:rFonts w:ascii="Times New Roman" w:hAnsi="Times New Roman" w:cs="Times New Roman"/>
                <w:sz w:val="18"/>
              </w:rPr>
            </w:pPr>
            <w:r>
              <w:rPr>
                <w:rFonts w:ascii="Times New Roman" w:hAnsi="Times New Roman" w:cs="Times New Roman"/>
                <w:sz w:val="18"/>
              </w:rPr>
              <w:t>2.</w:t>
            </w:r>
          </w:p>
        </w:tc>
        <w:tc>
          <w:tcPr>
            <w:tcW w:w="4956" w:type="dxa"/>
          </w:tcPr>
          <w:p w:rsidR="00E16EC8" w:rsidRPr="00E25FB8" w:rsidRDefault="00E16EC8" w:rsidP="00E16EC8">
            <w:pPr>
              <w:spacing w:after="0" w:line="240" w:lineRule="auto"/>
              <w:rPr>
                <w:rFonts w:ascii="Times New Roman" w:hAnsi="Times New Roman" w:cs="Times New Roman"/>
                <w:sz w:val="18"/>
              </w:rPr>
            </w:pPr>
          </w:p>
        </w:tc>
        <w:tc>
          <w:tcPr>
            <w:tcW w:w="851" w:type="dxa"/>
          </w:tcPr>
          <w:p w:rsidR="00E16EC8" w:rsidRPr="00AA206F" w:rsidRDefault="00E16EC8" w:rsidP="00E16EC8">
            <w:pPr>
              <w:spacing w:after="0" w:line="240" w:lineRule="auto"/>
              <w:jc w:val="center"/>
              <w:rPr>
                <w:rFonts w:ascii="Times New Roman" w:hAnsi="Times New Roman" w:cs="Times New Roman"/>
                <w:sz w:val="18"/>
              </w:rPr>
            </w:pPr>
            <w:r w:rsidRPr="00AA206F">
              <w:rPr>
                <w:rFonts w:ascii="Times New Roman" w:hAnsi="Times New Roman" w:cs="Times New Roman"/>
                <w:sz w:val="18"/>
              </w:rPr>
              <w:t>20</w:t>
            </w:r>
          </w:p>
        </w:tc>
        <w:tc>
          <w:tcPr>
            <w:tcW w:w="1134" w:type="dxa"/>
          </w:tcPr>
          <w:p w:rsidR="00E16EC8" w:rsidRPr="00AA206F" w:rsidRDefault="00E16EC8" w:rsidP="00E16EC8">
            <w:pPr>
              <w:spacing w:after="0" w:line="240" w:lineRule="auto"/>
              <w:jc w:val="center"/>
              <w:rPr>
                <w:rFonts w:ascii="Times New Roman" w:hAnsi="Times New Roman" w:cs="Times New Roman"/>
                <w:sz w:val="18"/>
              </w:rPr>
            </w:pPr>
          </w:p>
        </w:tc>
        <w:tc>
          <w:tcPr>
            <w:tcW w:w="1275" w:type="dxa"/>
          </w:tcPr>
          <w:p w:rsidR="00E16EC8" w:rsidRPr="00AA206F" w:rsidRDefault="00E16EC8" w:rsidP="00E16EC8">
            <w:pPr>
              <w:spacing w:after="0" w:line="240" w:lineRule="auto"/>
              <w:jc w:val="center"/>
              <w:rPr>
                <w:rFonts w:ascii="Times New Roman" w:hAnsi="Times New Roman" w:cs="Times New Roman"/>
                <w:sz w:val="18"/>
              </w:rPr>
            </w:pPr>
          </w:p>
        </w:tc>
      </w:tr>
      <w:tr w:rsidR="00E16EC8" w:rsidRPr="00AA206F" w:rsidTr="00E16EC8">
        <w:trPr>
          <w:jc w:val="center"/>
        </w:trPr>
        <w:tc>
          <w:tcPr>
            <w:tcW w:w="1418" w:type="dxa"/>
          </w:tcPr>
          <w:p w:rsidR="00E16EC8" w:rsidRPr="00E25FB8" w:rsidRDefault="00E16EC8" w:rsidP="00E16EC8">
            <w:pPr>
              <w:spacing w:after="0" w:line="240" w:lineRule="auto"/>
              <w:jc w:val="center"/>
              <w:rPr>
                <w:rFonts w:ascii="Times New Roman" w:hAnsi="Times New Roman" w:cs="Times New Roman"/>
                <w:sz w:val="18"/>
              </w:rPr>
            </w:pPr>
            <w:r>
              <w:rPr>
                <w:rFonts w:ascii="Times New Roman" w:hAnsi="Times New Roman" w:cs="Times New Roman"/>
                <w:sz w:val="18"/>
              </w:rPr>
              <w:t>3.</w:t>
            </w:r>
          </w:p>
        </w:tc>
        <w:tc>
          <w:tcPr>
            <w:tcW w:w="4956" w:type="dxa"/>
          </w:tcPr>
          <w:p w:rsidR="00E16EC8" w:rsidRPr="00E25FB8" w:rsidRDefault="00E16EC8" w:rsidP="00E16EC8">
            <w:pPr>
              <w:spacing w:after="0" w:line="240" w:lineRule="auto"/>
              <w:rPr>
                <w:rFonts w:ascii="Times New Roman" w:hAnsi="Times New Roman" w:cs="Times New Roman"/>
                <w:sz w:val="18"/>
              </w:rPr>
            </w:pPr>
          </w:p>
        </w:tc>
        <w:tc>
          <w:tcPr>
            <w:tcW w:w="851" w:type="dxa"/>
          </w:tcPr>
          <w:p w:rsidR="00E16EC8" w:rsidRPr="00AA206F" w:rsidRDefault="00E16EC8" w:rsidP="00E16EC8">
            <w:pPr>
              <w:spacing w:after="0" w:line="240" w:lineRule="auto"/>
              <w:jc w:val="center"/>
              <w:rPr>
                <w:rFonts w:ascii="Times New Roman" w:hAnsi="Times New Roman" w:cs="Times New Roman"/>
                <w:sz w:val="18"/>
              </w:rPr>
            </w:pPr>
            <w:r w:rsidRPr="00AA206F">
              <w:rPr>
                <w:rFonts w:ascii="Times New Roman" w:hAnsi="Times New Roman" w:cs="Times New Roman"/>
                <w:sz w:val="18"/>
              </w:rPr>
              <w:t>15</w:t>
            </w:r>
          </w:p>
        </w:tc>
        <w:tc>
          <w:tcPr>
            <w:tcW w:w="1134" w:type="dxa"/>
          </w:tcPr>
          <w:p w:rsidR="00E16EC8" w:rsidRPr="00AA206F" w:rsidRDefault="00E16EC8" w:rsidP="00E16EC8">
            <w:pPr>
              <w:spacing w:after="0" w:line="240" w:lineRule="auto"/>
              <w:jc w:val="center"/>
              <w:rPr>
                <w:rFonts w:ascii="Times New Roman" w:hAnsi="Times New Roman" w:cs="Times New Roman"/>
                <w:sz w:val="18"/>
              </w:rPr>
            </w:pPr>
          </w:p>
        </w:tc>
        <w:tc>
          <w:tcPr>
            <w:tcW w:w="1275" w:type="dxa"/>
          </w:tcPr>
          <w:p w:rsidR="00E16EC8" w:rsidRPr="00AA206F" w:rsidRDefault="00E16EC8" w:rsidP="00E16EC8">
            <w:pPr>
              <w:spacing w:after="0" w:line="240" w:lineRule="auto"/>
              <w:jc w:val="center"/>
              <w:rPr>
                <w:rFonts w:ascii="Times New Roman" w:hAnsi="Times New Roman" w:cs="Times New Roman"/>
                <w:sz w:val="18"/>
              </w:rPr>
            </w:pPr>
          </w:p>
        </w:tc>
      </w:tr>
      <w:tr w:rsidR="00E16EC8" w:rsidRPr="00AA206F" w:rsidTr="00E16EC8">
        <w:trPr>
          <w:jc w:val="center"/>
        </w:trPr>
        <w:tc>
          <w:tcPr>
            <w:tcW w:w="1418" w:type="dxa"/>
          </w:tcPr>
          <w:p w:rsidR="00E16EC8" w:rsidRPr="00E25FB8" w:rsidRDefault="00E16EC8" w:rsidP="00E16EC8">
            <w:pPr>
              <w:spacing w:after="0" w:line="240" w:lineRule="auto"/>
              <w:jc w:val="center"/>
              <w:rPr>
                <w:rFonts w:ascii="Times New Roman" w:hAnsi="Times New Roman" w:cs="Times New Roman"/>
                <w:sz w:val="18"/>
              </w:rPr>
            </w:pPr>
            <w:r>
              <w:rPr>
                <w:rFonts w:ascii="Times New Roman" w:hAnsi="Times New Roman" w:cs="Times New Roman"/>
                <w:sz w:val="18"/>
              </w:rPr>
              <w:t>4.</w:t>
            </w:r>
          </w:p>
        </w:tc>
        <w:tc>
          <w:tcPr>
            <w:tcW w:w="4956" w:type="dxa"/>
          </w:tcPr>
          <w:p w:rsidR="00E16EC8" w:rsidRPr="00E25FB8" w:rsidRDefault="00E16EC8" w:rsidP="00E16EC8">
            <w:pPr>
              <w:spacing w:after="0" w:line="240" w:lineRule="auto"/>
              <w:rPr>
                <w:rFonts w:ascii="Times New Roman" w:hAnsi="Times New Roman" w:cs="Times New Roman"/>
                <w:sz w:val="18"/>
              </w:rPr>
            </w:pPr>
          </w:p>
        </w:tc>
        <w:tc>
          <w:tcPr>
            <w:tcW w:w="851" w:type="dxa"/>
          </w:tcPr>
          <w:p w:rsidR="00E16EC8" w:rsidRPr="00AA206F" w:rsidRDefault="00E16EC8" w:rsidP="00E16EC8">
            <w:pPr>
              <w:spacing w:after="0" w:line="240" w:lineRule="auto"/>
              <w:jc w:val="center"/>
              <w:rPr>
                <w:rFonts w:ascii="Times New Roman" w:hAnsi="Times New Roman" w:cs="Times New Roman"/>
                <w:sz w:val="18"/>
              </w:rPr>
            </w:pPr>
            <w:r w:rsidRPr="00AA206F">
              <w:rPr>
                <w:rFonts w:ascii="Times New Roman" w:hAnsi="Times New Roman" w:cs="Times New Roman"/>
                <w:sz w:val="18"/>
              </w:rPr>
              <w:t>15</w:t>
            </w:r>
          </w:p>
        </w:tc>
        <w:tc>
          <w:tcPr>
            <w:tcW w:w="1134" w:type="dxa"/>
          </w:tcPr>
          <w:p w:rsidR="00E16EC8" w:rsidRPr="00AA206F" w:rsidRDefault="00E16EC8" w:rsidP="00E16EC8">
            <w:pPr>
              <w:spacing w:after="0" w:line="240" w:lineRule="auto"/>
              <w:jc w:val="center"/>
              <w:rPr>
                <w:rFonts w:ascii="Times New Roman" w:hAnsi="Times New Roman" w:cs="Times New Roman"/>
                <w:sz w:val="18"/>
              </w:rPr>
            </w:pPr>
          </w:p>
        </w:tc>
        <w:tc>
          <w:tcPr>
            <w:tcW w:w="1275" w:type="dxa"/>
          </w:tcPr>
          <w:p w:rsidR="00E16EC8" w:rsidRPr="00AA206F" w:rsidRDefault="00E16EC8" w:rsidP="00E16EC8">
            <w:pPr>
              <w:spacing w:after="0" w:line="240" w:lineRule="auto"/>
              <w:jc w:val="center"/>
              <w:rPr>
                <w:rFonts w:ascii="Times New Roman" w:hAnsi="Times New Roman" w:cs="Times New Roman"/>
                <w:sz w:val="18"/>
              </w:rPr>
            </w:pPr>
          </w:p>
        </w:tc>
      </w:tr>
      <w:tr w:rsidR="00E16EC8" w:rsidRPr="00AA206F" w:rsidTr="00E16EC8">
        <w:trPr>
          <w:trHeight w:val="121"/>
          <w:jc w:val="center"/>
        </w:trPr>
        <w:tc>
          <w:tcPr>
            <w:tcW w:w="1418" w:type="dxa"/>
          </w:tcPr>
          <w:p w:rsidR="00E16EC8" w:rsidRPr="00E25FB8" w:rsidRDefault="00E16EC8" w:rsidP="00E16EC8">
            <w:pPr>
              <w:spacing w:after="0" w:line="240" w:lineRule="auto"/>
              <w:jc w:val="center"/>
              <w:rPr>
                <w:rFonts w:ascii="Times New Roman" w:hAnsi="Times New Roman" w:cs="Times New Roman"/>
                <w:sz w:val="18"/>
              </w:rPr>
            </w:pPr>
            <w:r>
              <w:rPr>
                <w:rFonts w:ascii="Times New Roman" w:hAnsi="Times New Roman" w:cs="Times New Roman"/>
                <w:sz w:val="18"/>
              </w:rPr>
              <w:t>5.</w:t>
            </w:r>
          </w:p>
        </w:tc>
        <w:tc>
          <w:tcPr>
            <w:tcW w:w="4956" w:type="dxa"/>
          </w:tcPr>
          <w:p w:rsidR="00E16EC8" w:rsidRPr="00E25FB8" w:rsidRDefault="00E16EC8" w:rsidP="00E16EC8">
            <w:pPr>
              <w:spacing w:after="0" w:line="240" w:lineRule="auto"/>
              <w:rPr>
                <w:rFonts w:ascii="Times New Roman" w:hAnsi="Times New Roman" w:cs="Times New Roman"/>
                <w:sz w:val="18"/>
              </w:rPr>
            </w:pPr>
          </w:p>
        </w:tc>
        <w:tc>
          <w:tcPr>
            <w:tcW w:w="851" w:type="dxa"/>
          </w:tcPr>
          <w:p w:rsidR="00E16EC8" w:rsidRPr="00AA206F" w:rsidRDefault="00E16EC8" w:rsidP="00E16EC8">
            <w:pPr>
              <w:spacing w:after="0" w:line="240" w:lineRule="auto"/>
              <w:jc w:val="center"/>
              <w:rPr>
                <w:rFonts w:ascii="Times New Roman" w:hAnsi="Times New Roman" w:cs="Times New Roman"/>
                <w:sz w:val="18"/>
              </w:rPr>
            </w:pPr>
            <w:r w:rsidRPr="00AA206F">
              <w:rPr>
                <w:rFonts w:ascii="Times New Roman" w:hAnsi="Times New Roman" w:cs="Times New Roman"/>
                <w:sz w:val="18"/>
              </w:rPr>
              <w:t>10</w:t>
            </w:r>
          </w:p>
        </w:tc>
        <w:tc>
          <w:tcPr>
            <w:tcW w:w="1134" w:type="dxa"/>
          </w:tcPr>
          <w:p w:rsidR="00E16EC8" w:rsidRPr="00AA206F" w:rsidRDefault="00E16EC8" w:rsidP="00E16EC8">
            <w:pPr>
              <w:spacing w:after="0" w:line="240" w:lineRule="auto"/>
              <w:jc w:val="center"/>
              <w:rPr>
                <w:rFonts w:ascii="Times New Roman" w:hAnsi="Times New Roman" w:cs="Times New Roman"/>
                <w:sz w:val="18"/>
              </w:rPr>
            </w:pPr>
          </w:p>
        </w:tc>
        <w:tc>
          <w:tcPr>
            <w:tcW w:w="1275" w:type="dxa"/>
          </w:tcPr>
          <w:p w:rsidR="00E16EC8" w:rsidRPr="00AA206F" w:rsidRDefault="00E16EC8" w:rsidP="00E16EC8">
            <w:pPr>
              <w:spacing w:after="0" w:line="240" w:lineRule="auto"/>
              <w:jc w:val="center"/>
              <w:rPr>
                <w:rFonts w:ascii="Times New Roman" w:hAnsi="Times New Roman" w:cs="Times New Roman"/>
                <w:sz w:val="18"/>
              </w:rPr>
            </w:pPr>
          </w:p>
        </w:tc>
      </w:tr>
      <w:tr w:rsidR="00E16EC8" w:rsidRPr="00AA206F" w:rsidTr="00E16EC8">
        <w:trPr>
          <w:jc w:val="center"/>
        </w:trPr>
        <w:tc>
          <w:tcPr>
            <w:tcW w:w="1418" w:type="dxa"/>
          </w:tcPr>
          <w:p w:rsidR="00E16EC8" w:rsidRPr="00E25FB8" w:rsidRDefault="00E16EC8" w:rsidP="00E16EC8">
            <w:pPr>
              <w:spacing w:after="0" w:line="240" w:lineRule="auto"/>
              <w:jc w:val="center"/>
              <w:rPr>
                <w:rFonts w:ascii="Times New Roman" w:hAnsi="Times New Roman" w:cs="Times New Roman"/>
                <w:sz w:val="18"/>
              </w:rPr>
            </w:pPr>
            <w:r>
              <w:rPr>
                <w:rFonts w:ascii="Times New Roman" w:hAnsi="Times New Roman" w:cs="Times New Roman"/>
                <w:sz w:val="18"/>
              </w:rPr>
              <w:t>6.</w:t>
            </w:r>
          </w:p>
        </w:tc>
        <w:tc>
          <w:tcPr>
            <w:tcW w:w="4956" w:type="dxa"/>
          </w:tcPr>
          <w:p w:rsidR="00E16EC8" w:rsidRPr="00E25FB8" w:rsidRDefault="00E16EC8" w:rsidP="00E16EC8">
            <w:pPr>
              <w:spacing w:after="0" w:line="240" w:lineRule="auto"/>
              <w:rPr>
                <w:rFonts w:ascii="Times New Roman" w:hAnsi="Times New Roman" w:cs="Times New Roman"/>
                <w:sz w:val="18"/>
              </w:rPr>
            </w:pPr>
          </w:p>
        </w:tc>
        <w:tc>
          <w:tcPr>
            <w:tcW w:w="851" w:type="dxa"/>
          </w:tcPr>
          <w:p w:rsidR="00E16EC8" w:rsidRPr="00AA206F" w:rsidRDefault="00E16EC8" w:rsidP="00E16EC8">
            <w:pPr>
              <w:spacing w:after="0" w:line="240" w:lineRule="auto"/>
              <w:jc w:val="center"/>
              <w:rPr>
                <w:rFonts w:ascii="Times New Roman" w:hAnsi="Times New Roman" w:cs="Times New Roman"/>
                <w:sz w:val="18"/>
              </w:rPr>
            </w:pPr>
            <w:r w:rsidRPr="00AA206F">
              <w:rPr>
                <w:rFonts w:ascii="Times New Roman" w:hAnsi="Times New Roman" w:cs="Times New Roman"/>
                <w:sz w:val="18"/>
              </w:rPr>
              <w:t>10</w:t>
            </w:r>
          </w:p>
        </w:tc>
        <w:tc>
          <w:tcPr>
            <w:tcW w:w="1134" w:type="dxa"/>
          </w:tcPr>
          <w:p w:rsidR="00E16EC8" w:rsidRPr="00AA206F" w:rsidRDefault="00E16EC8" w:rsidP="00E16EC8">
            <w:pPr>
              <w:spacing w:after="0" w:line="240" w:lineRule="auto"/>
              <w:jc w:val="center"/>
              <w:rPr>
                <w:rFonts w:ascii="Times New Roman" w:hAnsi="Times New Roman" w:cs="Times New Roman"/>
                <w:sz w:val="18"/>
              </w:rPr>
            </w:pPr>
          </w:p>
        </w:tc>
        <w:tc>
          <w:tcPr>
            <w:tcW w:w="1275" w:type="dxa"/>
          </w:tcPr>
          <w:p w:rsidR="00E16EC8" w:rsidRPr="00AA206F" w:rsidRDefault="00E16EC8" w:rsidP="00E16EC8">
            <w:pPr>
              <w:spacing w:after="0" w:line="240" w:lineRule="auto"/>
              <w:jc w:val="center"/>
              <w:rPr>
                <w:rFonts w:ascii="Times New Roman" w:hAnsi="Times New Roman" w:cs="Times New Roman"/>
                <w:sz w:val="18"/>
              </w:rPr>
            </w:pPr>
          </w:p>
        </w:tc>
      </w:tr>
      <w:tr w:rsidR="00A66E83" w:rsidRPr="00AA206F" w:rsidTr="00E16EC8">
        <w:trPr>
          <w:jc w:val="center"/>
        </w:trPr>
        <w:tc>
          <w:tcPr>
            <w:tcW w:w="1418" w:type="dxa"/>
          </w:tcPr>
          <w:p w:rsidR="00747DAD" w:rsidRPr="00AA206F" w:rsidRDefault="00747DAD" w:rsidP="00E16EC8">
            <w:pPr>
              <w:spacing w:after="0" w:line="240" w:lineRule="auto"/>
              <w:jc w:val="center"/>
              <w:rPr>
                <w:rFonts w:ascii="Times New Roman" w:hAnsi="Times New Roman" w:cs="Times New Roman"/>
                <w:b/>
                <w:sz w:val="18"/>
              </w:rPr>
            </w:pPr>
            <w:r w:rsidRPr="00AA206F">
              <w:rPr>
                <w:rFonts w:ascii="Times New Roman" w:hAnsi="Times New Roman" w:cs="Times New Roman"/>
                <w:b/>
                <w:sz w:val="18"/>
              </w:rPr>
              <w:t>Total</w:t>
            </w:r>
          </w:p>
        </w:tc>
        <w:tc>
          <w:tcPr>
            <w:tcW w:w="4956" w:type="dxa"/>
          </w:tcPr>
          <w:p w:rsidR="00747DAD" w:rsidRPr="00AA206F" w:rsidRDefault="00E16EC8" w:rsidP="00E16EC8">
            <w:pPr>
              <w:spacing w:after="0" w:line="240" w:lineRule="auto"/>
              <w:jc w:val="center"/>
              <w:rPr>
                <w:rFonts w:ascii="Times New Roman" w:hAnsi="Times New Roman" w:cs="Times New Roman"/>
                <w:b/>
                <w:sz w:val="18"/>
              </w:rPr>
            </w:pPr>
            <w:r>
              <w:rPr>
                <w:rFonts w:ascii="Times New Roman" w:hAnsi="Times New Roman" w:cs="Times New Roman"/>
                <w:b/>
                <w:sz w:val="18"/>
              </w:rPr>
              <w:t>-</w:t>
            </w:r>
          </w:p>
        </w:tc>
        <w:tc>
          <w:tcPr>
            <w:tcW w:w="851" w:type="dxa"/>
          </w:tcPr>
          <w:p w:rsidR="00747DAD" w:rsidRPr="00AA206F" w:rsidRDefault="00E16EC8" w:rsidP="00E16EC8">
            <w:pPr>
              <w:spacing w:after="0" w:line="240" w:lineRule="auto"/>
              <w:jc w:val="center"/>
              <w:rPr>
                <w:rFonts w:ascii="Times New Roman" w:hAnsi="Times New Roman" w:cs="Times New Roman"/>
                <w:sz w:val="18"/>
              </w:rPr>
            </w:pPr>
            <w:r>
              <w:rPr>
                <w:rFonts w:ascii="Times New Roman" w:hAnsi="Times New Roman" w:cs="Times New Roman"/>
                <w:sz w:val="18"/>
              </w:rPr>
              <w:t>-</w:t>
            </w:r>
          </w:p>
        </w:tc>
        <w:tc>
          <w:tcPr>
            <w:tcW w:w="1134" w:type="dxa"/>
          </w:tcPr>
          <w:p w:rsidR="00747DAD" w:rsidRPr="00AA206F" w:rsidRDefault="00E16EC8" w:rsidP="00E16EC8">
            <w:pPr>
              <w:spacing w:after="0" w:line="240" w:lineRule="auto"/>
              <w:jc w:val="center"/>
              <w:rPr>
                <w:rFonts w:ascii="Times New Roman" w:hAnsi="Times New Roman" w:cs="Times New Roman"/>
                <w:sz w:val="18"/>
              </w:rPr>
            </w:pPr>
            <w:r>
              <w:rPr>
                <w:rFonts w:ascii="Times New Roman" w:hAnsi="Times New Roman" w:cs="Times New Roman"/>
                <w:sz w:val="18"/>
              </w:rPr>
              <w:t>-</w:t>
            </w:r>
          </w:p>
        </w:tc>
        <w:tc>
          <w:tcPr>
            <w:tcW w:w="1275" w:type="dxa"/>
            <w:shd w:val="clear" w:color="auto" w:fill="D9D9D9" w:themeFill="background1" w:themeFillShade="D9"/>
          </w:tcPr>
          <w:p w:rsidR="00747DAD" w:rsidRPr="00AA206F" w:rsidRDefault="00747DAD" w:rsidP="00747DAD">
            <w:pPr>
              <w:spacing w:after="0" w:line="240" w:lineRule="auto"/>
              <w:jc w:val="center"/>
              <w:rPr>
                <w:rFonts w:ascii="Times New Roman" w:hAnsi="Times New Roman" w:cs="Times New Roman"/>
                <w:b/>
                <w:sz w:val="18"/>
              </w:rPr>
            </w:pPr>
          </w:p>
        </w:tc>
      </w:tr>
    </w:tbl>
    <w:p w:rsidR="00A66E83" w:rsidRPr="00E16EC8" w:rsidRDefault="00A66E83" w:rsidP="00A66E83">
      <w:pPr>
        <w:spacing w:after="0" w:line="240" w:lineRule="auto"/>
        <w:ind w:left="284" w:hanging="142"/>
        <w:jc w:val="both"/>
        <w:rPr>
          <w:rFonts w:ascii="Times New Roman" w:hAnsi="Times New Roman" w:cs="Times New Roman"/>
          <w:sz w:val="18"/>
          <w:szCs w:val="20"/>
        </w:rPr>
      </w:pPr>
      <w:r w:rsidRPr="00E16EC8">
        <w:rPr>
          <w:rFonts w:ascii="Times New Roman" w:hAnsi="Times New Roman" w:cs="Times New Roman"/>
          <w:i/>
          <w:sz w:val="18"/>
          <w:szCs w:val="20"/>
        </w:rPr>
        <w:t xml:space="preserve">¹ </w:t>
      </w:r>
      <w:r w:rsidRPr="00E16EC8">
        <w:rPr>
          <w:rFonts w:ascii="Times New Roman" w:hAnsi="Times New Roman" w:cs="Times New Roman"/>
          <w:sz w:val="18"/>
          <w:szCs w:val="20"/>
        </w:rPr>
        <w:t>O Número Total de Anos é 10 (dez) anos por profissional, considerando um ano a cada 12 meses. Não deve ser considerado ano incompleto para efeito de pontuação.</w:t>
      </w:r>
    </w:p>
    <w:p w:rsidR="00A66E83" w:rsidRPr="00E16EC8" w:rsidRDefault="00A66E83" w:rsidP="00A66E83">
      <w:pPr>
        <w:spacing w:after="0" w:line="240" w:lineRule="auto"/>
        <w:ind w:left="284" w:hanging="142"/>
        <w:jc w:val="both"/>
        <w:rPr>
          <w:rFonts w:ascii="Times New Roman" w:hAnsi="Times New Roman" w:cs="Times New Roman"/>
          <w:i/>
          <w:sz w:val="18"/>
        </w:rPr>
      </w:pPr>
      <w:r w:rsidRPr="00E16EC8">
        <w:rPr>
          <w:rFonts w:ascii="Times New Roman" w:hAnsi="Times New Roman" w:cs="Times New Roman"/>
          <w:i/>
          <w:sz w:val="18"/>
        </w:rPr>
        <w:t xml:space="preserve">² </w:t>
      </w:r>
      <w:r w:rsidRPr="00E16EC8">
        <w:rPr>
          <w:rFonts w:ascii="Times New Roman" w:hAnsi="Times New Roman" w:cs="Times New Roman"/>
          <w:sz w:val="18"/>
        </w:rPr>
        <w:t xml:space="preserve">A Pontuação é obtida pela multiplicação do número de ‘Pontos por </w:t>
      </w:r>
      <w:r w:rsidR="00E16EC8" w:rsidRPr="00E16EC8">
        <w:rPr>
          <w:rFonts w:ascii="Times New Roman" w:hAnsi="Times New Roman" w:cs="Times New Roman"/>
          <w:sz w:val="18"/>
        </w:rPr>
        <w:t>Ano’</w:t>
      </w:r>
      <w:r w:rsidRPr="00E16EC8">
        <w:rPr>
          <w:rFonts w:ascii="Times New Roman" w:hAnsi="Times New Roman" w:cs="Times New Roman"/>
          <w:sz w:val="18"/>
        </w:rPr>
        <w:t xml:space="preserve"> pelo ‘Número Total de </w:t>
      </w:r>
      <w:r w:rsidR="00E16EC8" w:rsidRPr="00E16EC8">
        <w:rPr>
          <w:rFonts w:ascii="Times New Roman" w:hAnsi="Times New Roman" w:cs="Times New Roman"/>
          <w:sz w:val="18"/>
        </w:rPr>
        <w:t>Anos’</w:t>
      </w:r>
      <w:r w:rsidRPr="00E16EC8">
        <w:rPr>
          <w:rFonts w:ascii="Times New Roman" w:hAnsi="Times New Roman" w:cs="Times New Roman"/>
          <w:sz w:val="18"/>
        </w:rPr>
        <w:t>.</w:t>
      </w:r>
    </w:p>
    <w:p w:rsidR="00747DAD" w:rsidRDefault="00747DAD" w:rsidP="009469E9">
      <w:pPr>
        <w:spacing w:after="0" w:line="240" w:lineRule="auto"/>
        <w:rPr>
          <w:rFonts w:ascii="Times New Roman" w:hAnsi="Times New Roman" w:cs="Times New Roman"/>
          <w:sz w:val="24"/>
        </w:rPr>
      </w:pPr>
    </w:p>
    <w:p w:rsidR="002D2476" w:rsidRDefault="002D2476" w:rsidP="009469E9">
      <w:pPr>
        <w:spacing w:after="0" w:line="240" w:lineRule="auto"/>
        <w:rPr>
          <w:rFonts w:ascii="Times New Roman" w:hAnsi="Times New Roman" w:cs="Times New Roman"/>
          <w:sz w:val="24"/>
        </w:rPr>
      </w:pPr>
    </w:p>
    <w:p w:rsidR="00E16EC8" w:rsidRPr="002D2476" w:rsidRDefault="00E16EC8" w:rsidP="00E16EC8">
      <w:pPr>
        <w:spacing w:after="0" w:line="240" w:lineRule="auto"/>
        <w:jc w:val="center"/>
        <w:rPr>
          <w:rFonts w:ascii="Times New Roman" w:hAnsi="Times New Roman" w:cs="Times New Roman"/>
          <w:i/>
          <w:sz w:val="20"/>
        </w:rPr>
      </w:pPr>
      <w:r w:rsidRPr="002D2476">
        <w:rPr>
          <w:rFonts w:ascii="Times New Roman" w:hAnsi="Times New Roman" w:cs="Times New Roman"/>
          <w:b/>
          <w:i/>
          <w:sz w:val="20"/>
        </w:rPr>
        <w:t xml:space="preserve">Atenção! </w:t>
      </w:r>
      <w:r w:rsidRPr="002D2476">
        <w:rPr>
          <w:rFonts w:ascii="Times New Roman" w:hAnsi="Times New Roman" w:cs="Times New Roman"/>
          <w:i/>
          <w:sz w:val="20"/>
        </w:rPr>
        <w:t>Cada formulário refere-se a um profissional médico. Caso, conforme o Edital, o licitante deseje pontuar com até 02 (dois) profissionais, deverá ser entregue um formulário deste para cada profissional.</w:t>
      </w:r>
    </w:p>
    <w:p w:rsidR="00A66E83" w:rsidRDefault="00A66E83" w:rsidP="009469E9">
      <w:pPr>
        <w:spacing w:after="0" w:line="240" w:lineRule="auto"/>
        <w:rPr>
          <w:rFonts w:ascii="Times New Roman" w:hAnsi="Times New Roman" w:cs="Times New Roman"/>
        </w:rPr>
      </w:pPr>
    </w:p>
    <w:p w:rsidR="00747DAD" w:rsidRPr="002D2476" w:rsidRDefault="00E16EC8" w:rsidP="002D2476">
      <w:pPr>
        <w:spacing w:after="0" w:line="240" w:lineRule="auto"/>
        <w:jc w:val="center"/>
        <w:rPr>
          <w:rFonts w:ascii="Times New Roman" w:hAnsi="Times New Roman" w:cs="Times New Roman"/>
        </w:rPr>
      </w:pPr>
      <w:r w:rsidRPr="002D2476">
        <w:rPr>
          <w:rFonts w:ascii="Times New Roman" w:hAnsi="Times New Roman" w:cs="Times New Roman"/>
          <w:b/>
        </w:rPr>
        <w:t>Total Geral</w:t>
      </w:r>
      <w:r w:rsidRPr="002D2476">
        <w:rPr>
          <w:rFonts w:ascii="Times New Roman" w:hAnsi="Times New Roman" w:cs="Times New Roman"/>
        </w:rPr>
        <w:t xml:space="preserve"> </w:t>
      </w:r>
      <w:r w:rsidRPr="002D2476">
        <w:rPr>
          <w:rFonts w:ascii="Times New Roman" w:hAnsi="Times New Roman" w:cs="Times New Roman"/>
          <w:b/>
        </w:rPr>
        <w:t xml:space="preserve">de Pontos </w:t>
      </w:r>
      <w:r w:rsidRPr="002D2476">
        <w:rPr>
          <w:rFonts w:ascii="Times New Roman" w:hAnsi="Times New Roman" w:cs="Times New Roman"/>
          <w:i/>
          <w:sz w:val="16"/>
        </w:rPr>
        <w:t>(Soma dos quadros cinzas das tabelas acima)</w:t>
      </w:r>
      <w:r w:rsidR="00747DAD" w:rsidRPr="002D2476">
        <w:rPr>
          <w:rFonts w:ascii="Times New Roman" w:hAnsi="Times New Roman" w:cs="Times New Roman"/>
        </w:rPr>
        <w:t>: ____________________</w:t>
      </w:r>
      <w:r w:rsidRPr="002D2476">
        <w:rPr>
          <w:rFonts w:ascii="Times New Roman" w:hAnsi="Times New Roman" w:cs="Times New Roman"/>
        </w:rPr>
        <w:t>___________</w:t>
      </w:r>
    </w:p>
    <w:p w:rsidR="00AA206F" w:rsidRPr="002D2476" w:rsidRDefault="00AA206F" w:rsidP="009469E9">
      <w:pPr>
        <w:spacing w:after="0" w:line="240" w:lineRule="auto"/>
        <w:rPr>
          <w:rFonts w:ascii="Times New Roman" w:hAnsi="Times New Roman" w:cs="Times New Roman"/>
        </w:rPr>
      </w:pPr>
    </w:p>
    <w:p w:rsidR="00E16EC8" w:rsidRPr="002D2476" w:rsidRDefault="00F50A09" w:rsidP="00F50A09">
      <w:pPr>
        <w:spacing w:after="0" w:line="240" w:lineRule="auto"/>
        <w:jc w:val="both"/>
        <w:rPr>
          <w:rFonts w:ascii="Times New Roman" w:hAnsi="Times New Roman" w:cs="Times New Roman"/>
        </w:rPr>
      </w:pPr>
      <w:r w:rsidRPr="002D2476">
        <w:rPr>
          <w:rFonts w:ascii="Times New Roman" w:hAnsi="Times New Roman" w:cs="Times New Roman"/>
        </w:rPr>
        <w:t>Declaro, conforme disposto no item ‘9.1.4.’ do Edital de Tomada de Preços n. 004/2016</w:t>
      </w:r>
      <w:r w:rsidR="002D2476">
        <w:rPr>
          <w:rFonts w:ascii="Times New Roman" w:hAnsi="Times New Roman" w:cs="Times New Roman"/>
        </w:rPr>
        <w:t>,</w:t>
      </w:r>
      <w:r w:rsidRPr="002D2476">
        <w:rPr>
          <w:rFonts w:ascii="Times New Roman" w:hAnsi="Times New Roman" w:cs="Times New Roman"/>
        </w:rPr>
        <w:t xml:space="preserve"> que a empresa e o profissional vinculado à Proposta Técnica estão aptos ao exercício adequado do objeto indicado no referido certame.</w:t>
      </w:r>
    </w:p>
    <w:p w:rsidR="00F50A09" w:rsidRPr="002D2476" w:rsidRDefault="00F50A09" w:rsidP="009469E9">
      <w:pPr>
        <w:spacing w:after="0" w:line="240" w:lineRule="auto"/>
        <w:rPr>
          <w:rFonts w:ascii="Times New Roman" w:hAnsi="Times New Roman" w:cs="Times New Roman"/>
        </w:rPr>
      </w:pPr>
    </w:p>
    <w:p w:rsidR="00747DAD" w:rsidRPr="002D2476" w:rsidRDefault="00120520" w:rsidP="00120520">
      <w:pPr>
        <w:spacing w:after="0" w:line="240" w:lineRule="auto"/>
        <w:jc w:val="center"/>
        <w:rPr>
          <w:rFonts w:ascii="Times New Roman" w:hAnsi="Times New Roman" w:cs="Times New Roman"/>
        </w:rPr>
      </w:pPr>
      <w:r w:rsidRPr="002D2476">
        <w:rPr>
          <w:rFonts w:ascii="Times New Roman" w:hAnsi="Times New Roman" w:cs="Times New Roman"/>
        </w:rPr>
        <w:t>São Francisco do Sul, ____ de ___________ de 2016.</w:t>
      </w:r>
    </w:p>
    <w:p w:rsidR="00120520" w:rsidRDefault="00120520" w:rsidP="009469E9">
      <w:pPr>
        <w:spacing w:after="0" w:line="240" w:lineRule="auto"/>
        <w:rPr>
          <w:rFonts w:ascii="Times New Roman" w:hAnsi="Times New Roman" w:cs="Times New Roman"/>
          <w:sz w:val="24"/>
        </w:rPr>
      </w:pPr>
    </w:p>
    <w:p w:rsidR="00C5177F" w:rsidRDefault="00C5177F" w:rsidP="009469E9">
      <w:pPr>
        <w:spacing w:after="0" w:line="240" w:lineRule="auto"/>
        <w:rPr>
          <w:rFonts w:ascii="Times New Roman" w:hAnsi="Times New Roman" w:cs="Times New Roman"/>
          <w:sz w:val="24"/>
        </w:rPr>
      </w:pPr>
    </w:p>
    <w:p w:rsidR="00747DAD" w:rsidRPr="002D2476" w:rsidRDefault="00747DAD" w:rsidP="00747DAD">
      <w:pPr>
        <w:spacing w:after="0" w:line="240" w:lineRule="auto"/>
        <w:jc w:val="center"/>
        <w:rPr>
          <w:rFonts w:ascii="Times New Roman" w:hAnsi="Times New Roman" w:cs="Times New Roman"/>
        </w:rPr>
      </w:pPr>
      <w:r w:rsidRPr="002D2476">
        <w:rPr>
          <w:rFonts w:ascii="Times New Roman" w:hAnsi="Times New Roman" w:cs="Times New Roman"/>
        </w:rPr>
        <w:t>___________________________________________</w:t>
      </w:r>
    </w:p>
    <w:p w:rsidR="004C7770" w:rsidRDefault="00120520" w:rsidP="00747DAD">
      <w:pPr>
        <w:spacing w:after="0" w:line="240" w:lineRule="auto"/>
        <w:jc w:val="center"/>
        <w:rPr>
          <w:rFonts w:ascii="Times New Roman" w:hAnsi="Times New Roman" w:cs="Times New Roman"/>
        </w:rPr>
      </w:pPr>
      <w:r w:rsidRPr="002D2476">
        <w:rPr>
          <w:rFonts w:ascii="Times New Roman" w:hAnsi="Times New Roman" w:cs="Times New Roman"/>
          <w:sz w:val="20"/>
        </w:rPr>
        <w:t xml:space="preserve">Carimbo e </w:t>
      </w:r>
      <w:r w:rsidR="00747DAD" w:rsidRPr="002D2476">
        <w:rPr>
          <w:rFonts w:ascii="Times New Roman" w:hAnsi="Times New Roman" w:cs="Times New Roman"/>
          <w:sz w:val="20"/>
        </w:rPr>
        <w:t>Assinatura do Representante da Empresa</w:t>
      </w:r>
      <w:r w:rsidR="00747DAD" w:rsidRPr="00E25FB8">
        <w:rPr>
          <w:rFonts w:ascii="Times New Roman" w:hAnsi="Times New Roman" w:cs="Times New Roman"/>
        </w:rPr>
        <w:br w:type="page"/>
      </w:r>
    </w:p>
    <w:p w:rsidR="004C7770" w:rsidRDefault="004C7770" w:rsidP="00747DAD">
      <w:pPr>
        <w:spacing w:after="0" w:line="240" w:lineRule="auto"/>
        <w:jc w:val="center"/>
        <w:rPr>
          <w:rFonts w:ascii="Times New Roman" w:hAnsi="Times New Roman" w:cs="Times New Roman"/>
        </w:rPr>
      </w:pPr>
    </w:p>
    <w:p w:rsidR="00747DAD" w:rsidRPr="00994A65" w:rsidRDefault="0065383F" w:rsidP="00747DAD">
      <w:pPr>
        <w:spacing w:after="0" w:line="240" w:lineRule="auto"/>
        <w:jc w:val="center"/>
        <w:rPr>
          <w:rFonts w:ascii="Times New Roman" w:hAnsi="Times New Roman" w:cs="Times New Roman"/>
          <w:b/>
          <w:sz w:val="28"/>
        </w:rPr>
      </w:pPr>
      <w:r w:rsidRPr="00994A65">
        <w:rPr>
          <w:rFonts w:ascii="Times New Roman" w:hAnsi="Times New Roman" w:cs="Times New Roman"/>
          <w:b/>
          <w:sz w:val="28"/>
        </w:rPr>
        <w:t>ANEXO III</w:t>
      </w:r>
      <w:r w:rsidR="00747DAD" w:rsidRPr="00994A65">
        <w:rPr>
          <w:rFonts w:ascii="Times New Roman" w:hAnsi="Times New Roman" w:cs="Times New Roman"/>
          <w:b/>
          <w:sz w:val="28"/>
        </w:rPr>
        <w:t xml:space="preserve"> – MODELO DE PROPOSTA DE PREÇO</w:t>
      </w:r>
    </w:p>
    <w:p w:rsidR="004E403C" w:rsidRPr="00994A65" w:rsidRDefault="004E403C" w:rsidP="004E403C">
      <w:pPr>
        <w:spacing w:after="0" w:line="240" w:lineRule="auto"/>
        <w:jc w:val="center"/>
        <w:rPr>
          <w:rFonts w:ascii="Times New Roman" w:hAnsi="Times New Roman" w:cs="Times New Roman"/>
          <w:b/>
          <w:sz w:val="28"/>
        </w:rPr>
      </w:pPr>
    </w:p>
    <w:p w:rsidR="004E403C" w:rsidRPr="00994A65" w:rsidRDefault="004E403C" w:rsidP="004E403C">
      <w:pPr>
        <w:spacing w:after="0" w:line="240" w:lineRule="auto"/>
        <w:jc w:val="center"/>
        <w:rPr>
          <w:rFonts w:ascii="Times New Roman" w:hAnsi="Times New Roman" w:cs="Times New Roman"/>
          <w:b/>
          <w:sz w:val="28"/>
        </w:rPr>
      </w:pPr>
      <w:r w:rsidRPr="00994A65">
        <w:rPr>
          <w:rFonts w:ascii="Times New Roman" w:hAnsi="Times New Roman" w:cs="Times New Roman"/>
          <w:b/>
          <w:sz w:val="28"/>
        </w:rPr>
        <w:t>TOMADA DE PREÇOS N. 004/2016</w:t>
      </w:r>
    </w:p>
    <w:p w:rsidR="002D2476" w:rsidRDefault="002D2476" w:rsidP="002D2476">
      <w:pPr>
        <w:spacing w:after="0" w:line="240" w:lineRule="auto"/>
        <w:rPr>
          <w:rFonts w:ascii="Times New Roman" w:hAnsi="Times New Roman" w:cs="Times New Roman"/>
          <w:sz w:val="28"/>
        </w:rPr>
      </w:pPr>
    </w:p>
    <w:p w:rsidR="004C7770" w:rsidRPr="004C7770" w:rsidRDefault="004C7770" w:rsidP="002D2476">
      <w:pPr>
        <w:spacing w:after="0" w:line="240" w:lineRule="auto"/>
        <w:rPr>
          <w:rFonts w:ascii="Times New Roman" w:hAnsi="Times New Roman" w:cs="Times New Roman"/>
          <w:sz w:val="28"/>
        </w:rPr>
      </w:pPr>
    </w:p>
    <w:p w:rsidR="002D2476" w:rsidRPr="004C7770" w:rsidRDefault="002D2476" w:rsidP="002D2476">
      <w:pPr>
        <w:spacing w:after="0" w:line="276" w:lineRule="auto"/>
        <w:rPr>
          <w:rFonts w:ascii="Times New Roman" w:hAnsi="Times New Roman" w:cs="Times New Roman"/>
          <w:sz w:val="24"/>
        </w:rPr>
      </w:pPr>
      <w:r w:rsidRPr="004C7770">
        <w:rPr>
          <w:rFonts w:ascii="Times New Roman" w:hAnsi="Times New Roman" w:cs="Times New Roman"/>
          <w:sz w:val="24"/>
        </w:rPr>
        <w:t>Nome da Empresa: ________________________________________________________________</w:t>
      </w:r>
    </w:p>
    <w:p w:rsidR="002D2476" w:rsidRPr="004C7770" w:rsidRDefault="002D2476" w:rsidP="002D2476">
      <w:pPr>
        <w:spacing w:after="0" w:line="276" w:lineRule="auto"/>
        <w:rPr>
          <w:rFonts w:ascii="Times New Roman" w:hAnsi="Times New Roman" w:cs="Times New Roman"/>
          <w:sz w:val="24"/>
        </w:rPr>
      </w:pPr>
      <w:r w:rsidRPr="004C7770">
        <w:rPr>
          <w:rFonts w:ascii="Times New Roman" w:hAnsi="Times New Roman" w:cs="Times New Roman"/>
          <w:sz w:val="24"/>
        </w:rPr>
        <w:t>Endereço Completo: _______________________________________________________________</w:t>
      </w:r>
    </w:p>
    <w:p w:rsidR="002D2476" w:rsidRPr="004C7770" w:rsidRDefault="002D2476" w:rsidP="002D2476">
      <w:pPr>
        <w:spacing w:after="0" w:line="276" w:lineRule="auto"/>
        <w:rPr>
          <w:rFonts w:ascii="Times New Roman" w:hAnsi="Times New Roman" w:cs="Times New Roman"/>
          <w:sz w:val="24"/>
        </w:rPr>
      </w:pPr>
      <w:r w:rsidRPr="004C7770">
        <w:rPr>
          <w:rFonts w:ascii="Times New Roman" w:hAnsi="Times New Roman" w:cs="Times New Roman"/>
          <w:sz w:val="24"/>
        </w:rPr>
        <w:t>Cidade: ____________________________</w:t>
      </w:r>
      <w:r w:rsidR="004C7770">
        <w:rPr>
          <w:rFonts w:ascii="Times New Roman" w:hAnsi="Times New Roman" w:cs="Times New Roman"/>
          <w:sz w:val="24"/>
        </w:rPr>
        <w:t>_______</w:t>
      </w:r>
      <w:r w:rsidRPr="004C7770">
        <w:rPr>
          <w:rFonts w:ascii="Times New Roman" w:hAnsi="Times New Roman" w:cs="Times New Roman"/>
          <w:sz w:val="24"/>
        </w:rPr>
        <w:t>_  Estado</w:t>
      </w:r>
      <w:r w:rsidR="004C7770">
        <w:rPr>
          <w:rFonts w:ascii="Times New Roman" w:hAnsi="Times New Roman" w:cs="Times New Roman"/>
          <w:sz w:val="24"/>
        </w:rPr>
        <w:t>: ____________________________</w:t>
      </w:r>
      <w:r w:rsidRPr="004C7770">
        <w:rPr>
          <w:rFonts w:ascii="Times New Roman" w:hAnsi="Times New Roman" w:cs="Times New Roman"/>
          <w:sz w:val="24"/>
        </w:rPr>
        <w:t>__</w:t>
      </w:r>
    </w:p>
    <w:p w:rsidR="002D2476" w:rsidRPr="004C7770" w:rsidRDefault="002D2476" w:rsidP="002D2476">
      <w:pPr>
        <w:spacing w:after="0" w:line="276" w:lineRule="auto"/>
        <w:rPr>
          <w:rFonts w:ascii="Times New Roman" w:hAnsi="Times New Roman" w:cs="Times New Roman"/>
          <w:sz w:val="24"/>
        </w:rPr>
      </w:pPr>
      <w:r w:rsidRPr="004C7770">
        <w:rPr>
          <w:rFonts w:ascii="Times New Roman" w:hAnsi="Times New Roman" w:cs="Times New Roman"/>
          <w:sz w:val="24"/>
        </w:rPr>
        <w:t>CNPJ n.:  ________________________________________</w:t>
      </w:r>
      <w:r w:rsidR="004C7770">
        <w:rPr>
          <w:rFonts w:ascii="Times New Roman" w:hAnsi="Times New Roman" w:cs="Times New Roman"/>
          <w:sz w:val="24"/>
        </w:rPr>
        <w:t>________________________________</w:t>
      </w:r>
    </w:p>
    <w:p w:rsidR="002D2476" w:rsidRPr="004C7770" w:rsidRDefault="002D2476" w:rsidP="002D2476">
      <w:pPr>
        <w:spacing w:after="0" w:line="276" w:lineRule="auto"/>
        <w:rPr>
          <w:rFonts w:ascii="Times New Roman" w:hAnsi="Times New Roman" w:cs="Times New Roman"/>
          <w:sz w:val="24"/>
        </w:rPr>
      </w:pPr>
      <w:r w:rsidRPr="004C7770">
        <w:rPr>
          <w:rFonts w:ascii="Times New Roman" w:hAnsi="Times New Roman" w:cs="Times New Roman"/>
          <w:sz w:val="24"/>
        </w:rPr>
        <w:t>Telefone: _____________________</w:t>
      </w:r>
      <w:r w:rsidR="004C7770">
        <w:rPr>
          <w:rFonts w:ascii="Times New Roman" w:hAnsi="Times New Roman" w:cs="Times New Roman"/>
          <w:sz w:val="24"/>
        </w:rPr>
        <w:t>_</w:t>
      </w:r>
      <w:r w:rsidRPr="004C7770">
        <w:rPr>
          <w:rFonts w:ascii="Times New Roman" w:hAnsi="Times New Roman" w:cs="Times New Roman"/>
          <w:sz w:val="24"/>
        </w:rPr>
        <w:t>_  E-mail:__________________________________________</w:t>
      </w:r>
    </w:p>
    <w:p w:rsidR="002D2476" w:rsidRPr="004C7770" w:rsidRDefault="002D2476" w:rsidP="002D2476">
      <w:pPr>
        <w:spacing w:after="0" w:line="240" w:lineRule="auto"/>
        <w:jc w:val="center"/>
        <w:rPr>
          <w:rFonts w:ascii="Times New Roman" w:hAnsi="Times New Roman" w:cs="Times New Roman"/>
          <w:sz w:val="28"/>
        </w:rPr>
      </w:pPr>
    </w:p>
    <w:p w:rsidR="002D2476" w:rsidRPr="004C7770" w:rsidRDefault="002D2476" w:rsidP="002D2476">
      <w:pPr>
        <w:spacing w:after="0" w:line="240" w:lineRule="auto"/>
        <w:jc w:val="center"/>
        <w:rPr>
          <w:rFonts w:ascii="Times New Roman" w:hAnsi="Times New Roman" w:cs="Times New Roman"/>
          <w:sz w:val="28"/>
        </w:rPr>
      </w:pPr>
    </w:p>
    <w:p w:rsidR="002D2476" w:rsidRPr="004C7770" w:rsidRDefault="002D2476" w:rsidP="002D2476">
      <w:pPr>
        <w:spacing w:after="0" w:line="240" w:lineRule="auto"/>
        <w:jc w:val="center"/>
        <w:rPr>
          <w:rFonts w:ascii="Times New Roman" w:hAnsi="Times New Roman" w:cs="Times New Roman"/>
          <w:sz w:val="28"/>
        </w:rPr>
      </w:pPr>
    </w:p>
    <w:p w:rsidR="00120520" w:rsidRPr="004C7770" w:rsidRDefault="00120520" w:rsidP="00120520">
      <w:pPr>
        <w:spacing w:after="0" w:line="276" w:lineRule="auto"/>
        <w:jc w:val="both"/>
        <w:rPr>
          <w:rFonts w:ascii="Times New Roman" w:hAnsi="Times New Roman" w:cs="Times New Roman"/>
          <w:b/>
          <w:sz w:val="24"/>
        </w:rPr>
      </w:pPr>
      <w:r w:rsidRPr="004C7770">
        <w:rPr>
          <w:rFonts w:ascii="Times New Roman" w:hAnsi="Times New Roman" w:cs="Times New Roman"/>
          <w:b/>
          <w:sz w:val="24"/>
        </w:rPr>
        <w:t>Valores propostos para a prestação de serviços de Perícias Médicas aos segurados do IPRESF, na forma descrita no Edital e no Termo de Referência da Tomada de Preços n. 004/2016:</w:t>
      </w:r>
    </w:p>
    <w:p w:rsidR="00120520" w:rsidRPr="004C7770" w:rsidRDefault="00120520" w:rsidP="00120520">
      <w:pPr>
        <w:spacing w:after="0" w:line="276" w:lineRule="auto"/>
        <w:jc w:val="both"/>
        <w:rPr>
          <w:rFonts w:ascii="Times New Roman" w:hAnsi="Times New Roman" w:cs="Times New Roman"/>
          <w:sz w:val="24"/>
        </w:rPr>
      </w:pPr>
      <w:r w:rsidRPr="004C7770">
        <w:rPr>
          <w:rFonts w:ascii="Times New Roman" w:hAnsi="Times New Roman" w:cs="Times New Roman"/>
          <w:sz w:val="24"/>
        </w:rPr>
        <w:t>Valor Mensal: R$__________</w:t>
      </w:r>
      <w:r w:rsidR="004C7770">
        <w:rPr>
          <w:rFonts w:ascii="Times New Roman" w:hAnsi="Times New Roman" w:cs="Times New Roman"/>
          <w:sz w:val="24"/>
        </w:rPr>
        <w:t>____</w:t>
      </w:r>
      <w:r w:rsidRPr="004C7770">
        <w:rPr>
          <w:rFonts w:ascii="Times New Roman" w:hAnsi="Times New Roman" w:cs="Times New Roman"/>
          <w:sz w:val="24"/>
        </w:rPr>
        <w:t xml:space="preserve">  (______________________</w:t>
      </w:r>
      <w:r w:rsidR="004C7770">
        <w:rPr>
          <w:rFonts w:ascii="Times New Roman" w:hAnsi="Times New Roman" w:cs="Times New Roman"/>
          <w:sz w:val="24"/>
        </w:rPr>
        <w:t>____________________________</w:t>
      </w:r>
      <w:r w:rsidRPr="004C7770">
        <w:rPr>
          <w:rFonts w:ascii="Times New Roman" w:hAnsi="Times New Roman" w:cs="Times New Roman"/>
          <w:sz w:val="24"/>
        </w:rPr>
        <w:t>)</w:t>
      </w:r>
    </w:p>
    <w:p w:rsidR="00120520" w:rsidRPr="004C7770" w:rsidRDefault="00120520" w:rsidP="00120520">
      <w:pPr>
        <w:spacing w:after="0" w:line="276" w:lineRule="auto"/>
        <w:jc w:val="both"/>
        <w:rPr>
          <w:rFonts w:ascii="Times New Roman" w:hAnsi="Times New Roman" w:cs="Times New Roman"/>
          <w:sz w:val="24"/>
        </w:rPr>
      </w:pPr>
      <w:r w:rsidRPr="004C7770">
        <w:rPr>
          <w:rFonts w:ascii="Times New Roman" w:hAnsi="Times New Roman" w:cs="Times New Roman"/>
          <w:sz w:val="24"/>
        </w:rPr>
        <w:t>Valor Anual: R$___________</w:t>
      </w:r>
      <w:r w:rsidR="004C7770">
        <w:rPr>
          <w:rFonts w:ascii="Times New Roman" w:hAnsi="Times New Roman" w:cs="Times New Roman"/>
          <w:sz w:val="24"/>
        </w:rPr>
        <w:t xml:space="preserve">____ </w:t>
      </w:r>
      <w:r w:rsidRPr="004C7770">
        <w:rPr>
          <w:rFonts w:ascii="Times New Roman" w:hAnsi="Times New Roman" w:cs="Times New Roman"/>
          <w:sz w:val="24"/>
        </w:rPr>
        <w:t>(</w:t>
      </w:r>
      <w:r w:rsidR="004C7770">
        <w:rPr>
          <w:rFonts w:ascii="Times New Roman" w:hAnsi="Times New Roman" w:cs="Times New Roman"/>
          <w:sz w:val="24"/>
        </w:rPr>
        <w:t>_</w:t>
      </w:r>
      <w:r w:rsidRPr="004C7770">
        <w:rPr>
          <w:rFonts w:ascii="Times New Roman" w:hAnsi="Times New Roman" w:cs="Times New Roman"/>
          <w:sz w:val="24"/>
        </w:rPr>
        <w:t>______________________</w:t>
      </w:r>
      <w:r w:rsidR="004C7770">
        <w:rPr>
          <w:rFonts w:ascii="Times New Roman" w:hAnsi="Times New Roman" w:cs="Times New Roman"/>
          <w:sz w:val="24"/>
        </w:rPr>
        <w:t>___________________________</w:t>
      </w:r>
      <w:r w:rsidRPr="004C7770">
        <w:rPr>
          <w:rFonts w:ascii="Times New Roman" w:hAnsi="Times New Roman" w:cs="Times New Roman"/>
          <w:sz w:val="24"/>
        </w:rPr>
        <w:t>)</w:t>
      </w:r>
    </w:p>
    <w:p w:rsidR="00120520" w:rsidRPr="004C7770" w:rsidRDefault="00120520" w:rsidP="00120520">
      <w:pPr>
        <w:spacing w:after="0" w:line="240" w:lineRule="auto"/>
        <w:jc w:val="both"/>
        <w:rPr>
          <w:rFonts w:ascii="Times New Roman" w:hAnsi="Times New Roman" w:cs="Times New Roman"/>
          <w:sz w:val="24"/>
        </w:rPr>
      </w:pPr>
    </w:p>
    <w:p w:rsidR="00120520" w:rsidRPr="004C7770" w:rsidRDefault="00120520" w:rsidP="00120520">
      <w:pPr>
        <w:spacing w:after="0" w:line="240" w:lineRule="auto"/>
        <w:jc w:val="both"/>
        <w:rPr>
          <w:rFonts w:ascii="Times New Roman" w:hAnsi="Times New Roman" w:cs="Times New Roman"/>
          <w:sz w:val="24"/>
        </w:rPr>
      </w:pPr>
    </w:p>
    <w:p w:rsidR="002D2476" w:rsidRPr="004C7770" w:rsidRDefault="002D2476" w:rsidP="00120520">
      <w:pPr>
        <w:spacing w:after="0" w:line="240" w:lineRule="auto"/>
        <w:jc w:val="both"/>
        <w:rPr>
          <w:rFonts w:ascii="Times New Roman" w:hAnsi="Times New Roman" w:cs="Times New Roman"/>
          <w:sz w:val="24"/>
        </w:rPr>
      </w:pPr>
    </w:p>
    <w:p w:rsidR="00747DAD" w:rsidRPr="004C7770" w:rsidRDefault="00747DAD" w:rsidP="00120520">
      <w:pPr>
        <w:spacing w:after="0" w:line="240" w:lineRule="auto"/>
        <w:jc w:val="both"/>
        <w:rPr>
          <w:rFonts w:ascii="Times New Roman" w:hAnsi="Times New Roman" w:cs="Times New Roman"/>
          <w:sz w:val="24"/>
        </w:rPr>
      </w:pPr>
      <w:r w:rsidRPr="004C7770">
        <w:rPr>
          <w:rFonts w:ascii="Times New Roman" w:hAnsi="Times New Roman" w:cs="Times New Roman"/>
          <w:b/>
          <w:sz w:val="24"/>
        </w:rPr>
        <w:t>Validade da proposta</w:t>
      </w:r>
      <w:r w:rsidRPr="004C7770">
        <w:rPr>
          <w:rFonts w:ascii="Times New Roman" w:hAnsi="Times New Roman" w:cs="Times New Roman"/>
          <w:sz w:val="24"/>
        </w:rPr>
        <w:t>: __</w:t>
      </w:r>
      <w:r w:rsidR="00120520" w:rsidRPr="004C7770">
        <w:rPr>
          <w:rFonts w:ascii="Times New Roman" w:hAnsi="Times New Roman" w:cs="Times New Roman"/>
          <w:sz w:val="24"/>
        </w:rPr>
        <w:t>_</w:t>
      </w:r>
      <w:r w:rsidRPr="004C7770">
        <w:rPr>
          <w:rFonts w:ascii="Times New Roman" w:hAnsi="Times New Roman" w:cs="Times New Roman"/>
          <w:sz w:val="24"/>
        </w:rPr>
        <w:t xml:space="preserve"> (________</w:t>
      </w:r>
      <w:r w:rsidR="00120520" w:rsidRPr="004C7770">
        <w:rPr>
          <w:rFonts w:ascii="Times New Roman" w:hAnsi="Times New Roman" w:cs="Times New Roman"/>
          <w:sz w:val="24"/>
        </w:rPr>
        <w:t>_____</w:t>
      </w:r>
      <w:r w:rsidR="002D2476" w:rsidRPr="004C7770">
        <w:rPr>
          <w:rFonts w:ascii="Times New Roman" w:hAnsi="Times New Roman" w:cs="Times New Roman"/>
          <w:sz w:val="24"/>
        </w:rPr>
        <w:t>_______</w:t>
      </w:r>
      <w:r w:rsidRPr="004C7770">
        <w:rPr>
          <w:rFonts w:ascii="Times New Roman" w:hAnsi="Times New Roman" w:cs="Times New Roman"/>
          <w:sz w:val="24"/>
        </w:rPr>
        <w:t>) dias, contados da data da</w:t>
      </w:r>
      <w:r w:rsidR="00120520" w:rsidRPr="004C7770">
        <w:rPr>
          <w:rFonts w:ascii="Times New Roman" w:hAnsi="Times New Roman" w:cs="Times New Roman"/>
          <w:sz w:val="24"/>
        </w:rPr>
        <w:t xml:space="preserve"> </w:t>
      </w:r>
      <w:r w:rsidRPr="004C7770">
        <w:rPr>
          <w:rFonts w:ascii="Times New Roman" w:hAnsi="Times New Roman" w:cs="Times New Roman"/>
          <w:sz w:val="24"/>
        </w:rPr>
        <w:t>abertura dos envelopes.</w:t>
      </w:r>
    </w:p>
    <w:p w:rsidR="00120520" w:rsidRPr="004C7770" w:rsidRDefault="00120520" w:rsidP="00120520">
      <w:pPr>
        <w:spacing w:after="0" w:line="240" w:lineRule="auto"/>
        <w:jc w:val="both"/>
        <w:rPr>
          <w:rFonts w:ascii="Times New Roman" w:hAnsi="Times New Roman" w:cs="Times New Roman"/>
          <w:sz w:val="24"/>
        </w:rPr>
      </w:pPr>
    </w:p>
    <w:p w:rsidR="002D2476" w:rsidRPr="004C7770" w:rsidRDefault="002D2476" w:rsidP="00120520">
      <w:pPr>
        <w:spacing w:after="0" w:line="240" w:lineRule="auto"/>
        <w:jc w:val="both"/>
        <w:rPr>
          <w:rFonts w:ascii="Times New Roman" w:hAnsi="Times New Roman" w:cs="Times New Roman"/>
          <w:sz w:val="24"/>
        </w:rPr>
      </w:pPr>
    </w:p>
    <w:p w:rsidR="002D2476" w:rsidRPr="004C7770" w:rsidRDefault="002D2476" w:rsidP="00120520">
      <w:pPr>
        <w:spacing w:after="0" w:line="240" w:lineRule="auto"/>
        <w:jc w:val="both"/>
        <w:rPr>
          <w:rFonts w:ascii="Times New Roman" w:hAnsi="Times New Roman" w:cs="Times New Roman"/>
          <w:sz w:val="24"/>
        </w:rPr>
      </w:pPr>
    </w:p>
    <w:p w:rsidR="002D2476" w:rsidRPr="004C7770" w:rsidRDefault="002D2476" w:rsidP="002D2476">
      <w:pPr>
        <w:spacing w:after="0" w:line="240" w:lineRule="auto"/>
        <w:jc w:val="both"/>
        <w:rPr>
          <w:rFonts w:ascii="Times New Roman" w:hAnsi="Times New Roman" w:cs="Times New Roman"/>
          <w:sz w:val="24"/>
        </w:rPr>
      </w:pPr>
      <w:r w:rsidRPr="004C7770">
        <w:rPr>
          <w:rFonts w:ascii="Times New Roman" w:hAnsi="Times New Roman" w:cs="Times New Roman"/>
          <w:sz w:val="24"/>
        </w:rPr>
        <w:t>Declaro, conforme disposto no item ‘10.1.3.’ do Edital de Tomada de Preços n. 004/2016, que estão inclusos na prestação dos serviços propostos, todos os custos diretos e indiretos da prestação dos serviços, bem como as despesas referentes a tributos, seguros, materiais, encargos sociais e trabalhistas e outros necessários ao cumprimento integral do objeto descrito no Edital e anexos do referido certame, tais como despesas pessoais dos consultores, transporte, estadia e hospedagem.</w:t>
      </w:r>
    </w:p>
    <w:p w:rsidR="002D2476" w:rsidRPr="004C7770" w:rsidRDefault="002D2476" w:rsidP="00120520">
      <w:pPr>
        <w:spacing w:after="0" w:line="240" w:lineRule="auto"/>
        <w:jc w:val="both"/>
        <w:rPr>
          <w:rFonts w:ascii="Times New Roman" w:hAnsi="Times New Roman" w:cs="Times New Roman"/>
          <w:sz w:val="24"/>
        </w:rPr>
      </w:pPr>
    </w:p>
    <w:p w:rsidR="00120520" w:rsidRPr="004C7770" w:rsidRDefault="00747DAD" w:rsidP="00120520">
      <w:pPr>
        <w:spacing w:after="0" w:line="240" w:lineRule="auto"/>
        <w:jc w:val="both"/>
        <w:rPr>
          <w:rFonts w:ascii="Times New Roman" w:hAnsi="Times New Roman" w:cs="Times New Roman"/>
          <w:sz w:val="24"/>
        </w:rPr>
      </w:pPr>
      <w:r w:rsidRPr="004C7770">
        <w:rPr>
          <w:rFonts w:ascii="Times New Roman" w:hAnsi="Times New Roman" w:cs="Times New Roman"/>
          <w:sz w:val="24"/>
        </w:rPr>
        <w:t xml:space="preserve"> </w:t>
      </w:r>
    </w:p>
    <w:p w:rsidR="00120520" w:rsidRPr="004C7770" w:rsidRDefault="00120520" w:rsidP="00120520">
      <w:pPr>
        <w:spacing w:after="0" w:line="240" w:lineRule="auto"/>
        <w:jc w:val="both"/>
        <w:rPr>
          <w:rFonts w:ascii="Times New Roman" w:hAnsi="Times New Roman" w:cs="Times New Roman"/>
          <w:sz w:val="24"/>
        </w:rPr>
      </w:pPr>
    </w:p>
    <w:p w:rsidR="00120520" w:rsidRPr="004C7770" w:rsidRDefault="00120520" w:rsidP="00120520">
      <w:pPr>
        <w:spacing w:after="0" w:line="240" w:lineRule="auto"/>
        <w:jc w:val="center"/>
        <w:rPr>
          <w:rFonts w:ascii="Times New Roman" w:hAnsi="Times New Roman" w:cs="Times New Roman"/>
          <w:sz w:val="24"/>
        </w:rPr>
      </w:pPr>
      <w:r w:rsidRPr="004C7770">
        <w:rPr>
          <w:rFonts w:ascii="Times New Roman" w:hAnsi="Times New Roman" w:cs="Times New Roman"/>
          <w:sz w:val="24"/>
        </w:rPr>
        <w:t>São Francisco do Sul, ____ de ___________ de 2016.</w:t>
      </w:r>
    </w:p>
    <w:p w:rsidR="00120520" w:rsidRPr="004C7770" w:rsidRDefault="00120520" w:rsidP="00120520">
      <w:pPr>
        <w:spacing w:after="0" w:line="240" w:lineRule="auto"/>
        <w:jc w:val="both"/>
        <w:rPr>
          <w:rFonts w:ascii="Times New Roman" w:hAnsi="Times New Roman" w:cs="Times New Roman"/>
          <w:sz w:val="24"/>
        </w:rPr>
      </w:pPr>
    </w:p>
    <w:p w:rsidR="00120520" w:rsidRPr="004C7770" w:rsidRDefault="00120520" w:rsidP="00120520">
      <w:pPr>
        <w:spacing w:after="0" w:line="240" w:lineRule="auto"/>
        <w:jc w:val="both"/>
        <w:rPr>
          <w:rFonts w:ascii="Times New Roman" w:hAnsi="Times New Roman" w:cs="Times New Roman"/>
          <w:sz w:val="24"/>
        </w:rPr>
      </w:pPr>
    </w:p>
    <w:p w:rsidR="00120520" w:rsidRPr="004C7770" w:rsidRDefault="00120520" w:rsidP="00120520">
      <w:pPr>
        <w:spacing w:after="0" w:line="240" w:lineRule="auto"/>
        <w:jc w:val="both"/>
        <w:rPr>
          <w:rFonts w:ascii="Times New Roman" w:hAnsi="Times New Roman" w:cs="Times New Roman"/>
          <w:sz w:val="24"/>
        </w:rPr>
      </w:pPr>
    </w:p>
    <w:p w:rsidR="00120520" w:rsidRPr="004C7770" w:rsidRDefault="00120520" w:rsidP="00120520">
      <w:pPr>
        <w:spacing w:after="0" w:line="240" w:lineRule="auto"/>
        <w:jc w:val="both"/>
        <w:rPr>
          <w:rFonts w:ascii="Times New Roman" w:hAnsi="Times New Roman" w:cs="Times New Roman"/>
          <w:sz w:val="24"/>
        </w:rPr>
      </w:pPr>
    </w:p>
    <w:p w:rsidR="00120520" w:rsidRPr="004C7770" w:rsidRDefault="00120520" w:rsidP="00120520">
      <w:pPr>
        <w:spacing w:after="0" w:line="240" w:lineRule="auto"/>
        <w:jc w:val="center"/>
        <w:rPr>
          <w:rFonts w:ascii="Times New Roman" w:hAnsi="Times New Roman" w:cs="Times New Roman"/>
          <w:sz w:val="24"/>
        </w:rPr>
      </w:pPr>
      <w:r w:rsidRPr="004C7770">
        <w:rPr>
          <w:rFonts w:ascii="Times New Roman" w:hAnsi="Times New Roman" w:cs="Times New Roman"/>
          <w:sz w:val="24"/>
        </w:rPr>
        <w:t>___________________________________________</w:t>
      </w:r>
    </w:p>
    <w:p w:rsidR="00120520" w:rsidRPr="004C7770" w:rsidRDefault="00120520" w:rsidP="00120520">
      <w:pPr>
        <w:spacing w:after="0" w:line="240" w:lineRule="auto"/>
        <w:jc w:val="center"/>
        <w:rPr>
          <w:rFonts w:ascii="Times New Roman" w:hAnsi="Times New Roman" w:cs="Times New Roman"/>
        </w:rPr>
      </w:pPr>
      <w:r w:rsidRPr="004C7770">
        <w:rPr>
          <w:rFonts w:ascii="Times New Roman" w:hAnsi="Times New Roman" w:cs="Times New Roman"/>
        </w:rPr>
        <w:t>Carimbo e Assinatura do Representante da Empresa</w:t>
      </w:r>
    </w:p>
    <w:p w:rsidR="00120520" w:rsidRPr="002D2476" w:rsidRDefault="00120520" w:rsidP="00120520">
      <w:pPr>
        <w:spacing w:after="0" w:line="240" w:lineRule="auto"/>
        <w:jc w:val="both"/>
        <w:rPr>
          <w:rFonts w:ascii="Times New Roman" w:hAnsi="Times New Roman" w:cs="Times New Roman"/>
        </w:rPr>
      </w:pPr>
    </w:p>
    <w:p w:rsidR="00120520" w:rsidRPr="002D2476" w:rsidRDefault="00120520" w:rsidP="00120520">
      <w:pPr>
        <w:spacing w:after="0" w:line="240" w:lineRule="auto"/>
        <w:jc w:val="both"/>
        <w:rPr>
          <w:rFonts w:ascii="Times New Roman" w:hAnsi="Times New Roman" w:cs="Times New Roman"/>
        </w:rPr>
      </w:pPr>
    </w:p>
    <w:p w:rsidR="002D2476" w:rsidRDefault="002D2476">
      <w:pPr>
        <w:spacing w:after="0" w:line="240" w:lineRule="auto"/>
        <w:jc w:val="both"/>
        <w:rPr>
          <w:rFonts w:ascii="Times New Roman" w:hAnsi="Times New Roman" w:cs="Times New Roman"/>
          <w:b/>
          <w:sz w:val="24"/>
        </w:rPr>
      </w:pPr>
      <w:r>
        <w:rPr>
          <w:rFonts w:ascii="Times New Roman" w:hAnsi="Times New Roman" w:cs="Times New Roman"/>
          <w:b/>
          <w:sz w:val="24"/>
        </w:rPr>
        <w:br w:type="page"/>
      </w:r>
    </w:p>
    <w:p w:rsidR="00F97DF9" w:rsidRDefault="00F97DF9" w:rsidP="0065383F">
      <w:pPr>
        <w:spacing w:after="0" w:line="276" w:lineRule="auto"/>
        <w:jc w:val="center"/>
        <w:rPr>
          <w:rFonts w:ascii="Times New Roman" w:hAnsi="Times New Roman" w:cs="Times New Roman"/>
          <w:b/>
          <w:sz w:val="24"/>
        </w:rPr>
      </w:pPr>
    </w:p>
    <w:p w:rsidR="00994A65" w:rsidRDefault="00F97DF9" w:rsidP="00F97DF9">
      <w:pPr>
        <w:spacing w:after="0" w:line="276" w:lineRule="auto"/>
        <w:jc w:val="center"/>
        <w:rPr>
          <w:rFonts w:ascii="Times New Roman" w:hAnsi="Times New Roman" w:cs="Times New Roman"/>
          <w:b/>
          <w:sz w:val="28"/>
        </w:rPr>
      </w:pPr>
      <w:r w:rsidRPr="00994A65">
        <w:rPr>
          <w:rFonts w:ascii="Times New Roman" w:hAnsi="Times New Roman" w:cs="Times New Roman"/>
          <w:b/>
          <w:sz w:val="28"/>
        </w:rPr>
        <w:t xml:space="preserve">ANEXO IV – MODELO DE DECLARAÇÃO DE CUMPRIMENTO DO </w:t>
      </w:r>
    </w:p>
    <w:p w:rsidR="00F97DF9" w:rsidRPr="00994A65" w:rsidRDefault="00F97DF9" w:rsidP="00F97DF9">
      <w:pPr>
        <w:spacing w:after="0" w:line="276" w:lineRule="auto"/>
        <w:jc w:val="center"/>
        <w:rPr>
          <w:rFonts w:ascii="Times New Roman" w:hAnsi="Times New Roman" w:cs="Times New Roman"/>
          <w:b/>
          <w:sz w:val="28"/>
        </w:rPr>
      </w:pPr>
      <w:r w:rsidRPr="00994A65">
        <w:rPr>
          <w:rFonts w:ascii="Times New Roman" w:hAnsi="Times New Roman" w:cs="Times New Roman"/>
          <w:b/>
          <w:sz w:val="28"/>
        </w:rPr>
        <w:t>ART. 7º, XXXIII, DA CONSTITUIÇÃO FEDERAL DE 1988</w:t>
      </w:r>
    </w:p>
    <w:p w:rsidR="004E403C" w:rsidRPr="00994A65" w:rsidRDefault="004E403C" w:rsidP="00F97DF9">
      <w:pPr>
        <w:spacing w:after="0" w:line="276" w:lineRule="auto"/>
        <w:rPr>
          <w:rFonts w:ascii="Times New Roman" w:hAnsi="Times New Roman" w:cs="Times New Roman"/>
          <w:sz w:val="28"/>
        </w:rPr>
      </w:pPr>
    </w:p>
    <w:p w:rsidR="004E403C" w:rsidRPr="00994A65" w:rsidRDefault="004E403C" w:rsidP="004E403C">
      <w:pPr>
        <w:spacing w:after="0" w:line="240" w:lineRule="auto"/>
        <w:jc w:val="center"/>
        <w:rPr>
          <w:rFonts w:ascii="Times New Roman" w:hAnsi="Times New Roman" w:cs="Times New Roman"/>
          <w:b/>
          <w:sz w:val="28"/>
        </w:rPr>
      </w:pPr>
      <w:r w:rsidRPr="00994A65">
        <w:rPr>
          <w:rFonts w:ascii="Times New Roman" w:hAnsi="Times New Roman" w:cs="Times New Roman"/>
          <w:b/>
          <w:sz w:val="28"/>
        </w:rPr>
        <w:t>TOMADA DE PREÇOS N. 004/2016</w:t>
      </w:r>
    </w:p>
    <w:p w:rsidR="004E403C" w:rsidRDefault="004E403C" w:rsidP="00F97DF9">
      <w:pPr>
        <w:spacing w:after="0" w:line="276" w:lineRule="auto"/>
        <w:rPr>
          <w:rFonts w:ascii="Times New Roman" w:hAnsi="Times New Roman" w:cs="Times New Roman"/>
          <w:sz w:val="24"/>
        </w:rPr>
      </w:pPr>
    </w:p>
    <w:p w:rsidR="00F97DF9" w:rsidRDefault="00F97DF9" w:rsidP="00F97DF9">
      <w:pPr>
        <w:spacing w:after="0" w:line="276" w:lineRule="auto"/>
        <w:rPr>
          <w:rFonts w:ascii="Times New Roman" w:hAnsi="Times New Roman" w:cs="Times New Roman"/>
          <w:sz w:val="24"/>
        </w:rPr>
      </w:pPr>
    </w:p>
    <w:p w:rsidR="00F97DF9" w:rsidRDefault="00F97DF9" w:rsidP="00F97DF9">
      <w:pPr>
        <w:spacing w:after="0" w:line="276" w:lineRule="auto"/>
        <w:rPr>
          <w:rFonts w:ascii="Times New Roman" w:hAnsi="Times New Roman" w:cs="Times New Roman"/>
          <w:sz w:val="24"/>
        </w:rPr>
      </w:pPr>
    </w:p>
    <w:p w:rsidR="00F97DF9" w:rsidRDefault="00F97DF9" w:rsidP="00F97DF9">
      <w:pPr>
        <w:spacing w:after="0" w:line="276" w:lineRule="auto"/>
        <w:rPr>
          <w:rFonts w:ascii="Times New Roman" w:hAnsi="Times New Roman" w:cs="Times New Roman"/>
          <w:sz w:val="24"/>
        </w:rPr>
      </w:pPr>
    </w:p>
    <w:p w:rsidR="00F97DF9" w:rsidRDefault="00F97DF9" w:rsidP="00F97DF9">
      <w:pPr>
        <w:spacing w:after="0" w:line="276" w:lineRule="auto"/>
        <w:rPr>
          <w:rFonts w:ascii="Times New Roman" w:hAnsi="Times New Roman" w:cs="Times New Roman"/>
          <w:sz w:val="24"/>
        </w:rPr>
      </w:pPr>
    </w:p>
    <w:p w:rsidR="00F97DF9" w:rsidRDefault="00F97DF9" w:rsidP="00F97DF9">
      <w:pPr>
        <w:spacing w:after="0" w:line="276" w:lineRule="auto"/>
        <w:rPr>
          <w:rFonts w:ascii="Times New Roman" w:hAnsi="Times New Roman" w:cs="Times New Roman"/>
          <w:sz w:val="24"/>
        </w:rPr>
      </w:pPr>
    </w:p>
    <w:p w:rsidR="00F97DF9" w:rsidRDefault="00F97DF9" w:rsidP="00F97DF9">
      <w:pPr>
        <w:spacing w:after="0" w:line="276" w:lineRule="auto"/>
        <w:rPr>
          <w:rFonts w:ascii="Times New Roman" w:hAnsi="Times New Roman" w:cs="Times New Roman"/>
          <w:sz w:val="24"/>
        </w:rPr>
      </w:pPr>
    </w:p>
    <w:p w:rsidR="00F97DF9" w:rsidRDefault="00F97DF9" w:rsidP="00F97DF9">
      <w:pPr>
        <w:spacing w:after="0" w:line="276" w:lineRule="auto"/>
        <w:rPr>
          <w:rFonts w:ascii="Times New Roman" w:hAnsi="Times New Roman" w:cs="Times New Roman"/>
          <w:sz w:val="24"/>
        </w:rPr>
      </w:pPr>
    </w:p>
    <w:p w:rsidR="00F97DF9" w:rsidRPr="00727232" w:rsidRDefault="00F97DF9" w:rsidP="00F97DF9">
      <w:pPr>
        <w:spacing w:after="0" w:line="276" w:lineRule="auto"/>
        <w:ind w:firstLine="708"/>
        <w:jc w:val="both"/>
        <w:rPr>
          <w:rFonts w:ascii="Times New Roman" w:hAnsi="Times New Roman" w:cs="Times New Roman"/>
          <w:sz w:val="24"/>
        </w:rPr>
      </w:pPr>
      <w:r>
        <w:rPr>
          <w:rFonts w:ascii="Times New Roman" w:hAnsi="Times New Roman" w:cs="Times New Roman"/>
          <w:sz w:val="24"/>
        </w:rPr>
        <w:t>___</w:t>
      </w:r>
      <w:r w:rsidRPr="00727232">
        <w:rPr>
          <w:rFonts w:ascii="Times New Roman" w:hAnsi="Times New Roman" w:cs="Times New Roman"/>
          <w:sz w:val="24"/>
        </w:rPr>
        <w:t>_________________________________________________________________, pessoa jurídica inscrita sob o CNPJ n. _____________________________, com sede no endereço __________________________________________________________, na condição de licitante na Tomada de Preços n. 004/2016, promovida pelo IPRESF, declara, através de seu representante legal Sr.(a)_____________________________,</w:t>
      </w:r>
      <w:r>
        <w:rPr>
          <w:rFonts w:ascii="Times New Roman" w:hAnsi="Times New Roman" w:cs="Times New Roman"/>
          <w:sz w:val="24"/>
        </w:rPr>
        <w:t xml:space="preserve"> i</w:t>
      </w:r>
      <w:r w:rsidRPr="00727232">
        <w:rPr>
          <w:rFonts w:ascii="Times New Roman" w:hAnsi="Times New Roman" w:cs="Times New Roman"/>
          <w:sz w:val="24"/>
        </w:rPr>
        <w:t>nscrito(a) sob o CPF n. _______________________, em atendimento ao disposto no art. 27, V, da Lei n. 8.666/93, que atende integralmente à norma contida no art. 7º, XXXIII, da Constituição Federal de 1988, que proíbe o “[...] trabalho noturno, perigoso ou insalubre a menores de dezoito e de qualquer trabalho a menores de dezesseis anos, salvo na condição de aprendiz, a partir de quatorze anos; [...]”, sob as penas da lei. E por ser verdade, firma a presente.</w:t>
      </w:r>
    </w:p>
    <w:p w:rsidR="00F97DF9" w:rsidRDefault="00F97DF9" w:rsidP="00F97DF9">
      <w:pPr>
        <w:spacing w:after="0" w:line="276" w:lineRule="auto"/>
        <w:jc w:val="both"/>
        <w:rPr>
          <w:rFonts w:ascii="Times New Roman" w:hAnsi="Times New Roman" w:cs="Times New Roman"/>
          <w:sz w:val="28"/>
        </w:rPr>
      </w:pPr>
    </w:p>
    <w:p w:rsidR="00F97DF9" w:rsidRDefault="00F97DF9" w:rsidP="00F97DF9">
      <w:pPr>
        <w:spacing w:after="0" w:line="276" w:lineRule="auto"/>
        <w:jc w:val="both"/>
        <w:rPr>
          <w:rFonts w:ascii="Times New Roman" w:hAnsi="Times New Roman" w:cs="Times New Roman"/>
          <w:sz w:val="28"/>
        </w:rPr>
      </w:pPr>
    </w:p>
    <w:p w:rsidR="00F97DF9" w:rsidRDefault="00F97DF9" w:rsidP="00F97DF9">
      <w:pPr>
        <w:spacing w:after="0" w:line="276" w:lineRule="auto"/>
        <w:jc w:val="both"/>
        <w:rPr>
          <w:rFonts w:ascii="Times New Roman" w:hAnsi="Times New Roman" w:cs="Times New Roman"/>
          <w:sz w:val="28"/>
        </w:rPr>
      </w:pPr>
    </w:p>
    <w:p w:rsidR="00F97DF9" w:rsidRPr="0065383F" w:rsidRDefault="00F97DF9" w:rsidP="00F97DF9">
      <w:pPr>
        <w:spacing w:after="0" w:line="276" w:lineRule="auto"/>
        <w:jc w:val="both"/>
        <w:rPr>
          <w:rFonts w:ascii="Times New Roman" w:hAnsi="Times New Roman" w:cs="Times New Roman"/>
          <w:sz w:val="28"/>
        </w:rPr>
      </w:pPr>
    </w:p>
    <w:p w:rsidR="00F97DF9" w:rsidRDefault="00F97DF9" w:rsidP="00F97DF9">
      <w:pPr>
        <w:spacing w:after="0" w:line="276" w:lineRule="auto"/>
        <w:jc w:val="center"/>
        <w:rPr>
          <w:rFonts w:ascii="Times New Roman" w:hAnsi="Times New Roman" w:cs="Times New Roman"/>
          <w:sz w:val="24"/>
        </w:rPr>
      </w:pPr>
      <w:r>
        <w:rPr>
          <w:rFonts w:ascii="Times New Roman" w:hAnsi="Times New Roman" w:cs="Times New Roman"/>
          <w:sz w:val="24"/>
        </w:rPr>
        <w:t>São Francisco do Sul, ____ de ___________ de 2016.</w:t>
      </w:r>
    </w:p>
    <w:p w:rsidR="00F97DF9" w:rsidRDefault="00F97DF9" w:rsidP="00F97DF9">
      <w:pPr>
        <w:spacing w:after="0" w:line="276" w:lineRule="auto"/>
        <w:jc w:val="both"/>
        <w:rPr>
          <w:rFonts w:ascii="Times New Roman" w:hAnsi="Times New Roman" w:cs="Times New Roman"/>
          <w:sz w:val="24"/>
        </w:rPr>
      </w:pPr>
    </w:p>
    <w:p w:rsidR="00F97DF9" w:rsidRDefault="00F97DF9" w:rsidP="00F97DF9">
      <w:pPr>
        <w:spacing w:after="0" w:line="276" w:lineRule="auto"/>
        <w:jc w:val="both"/>
        <w:rPr>
          <w:rFonts w:ascii="Times New Roman" w:hAnsi="Times New Roman" w:cs="Times New Roman"/>
          <w:sz w:val="24"/>
        </w:rPr>
      </w:pPr>
    </w:p>
    <w:p w:rsidR="00F97DF9" w:rsidRDefault="00F97DF9" w:rsidP="00F97DF9">
      <w:pPr>
        <w:spacing w:after="0" w:line="276" w:lineRule="auto"/>
        <w:jc w:val="both"/>
        <w:rPr>
          <w:rFonts w:ascii="Times New Roman" w:hAnsi="Times New Roman" w:cs="Times New Roman"/>
          <w:sz w:val="24"/>
        </w:rPr>
      </w:pPr>
    </w:p>
    <w:p w:rsidR="00F97DF9" w:rsidRDefault="00F97DF9" w:rsidP="00F97DF9">
      <w:pPr>
        <w:spacing w:after="0" w:line="276" w:lineRule="auto"/>
        <w:jc w:val="both"/>
        <w:rPr>
          <w:rFonts w:ascii="Times New Roman" w:hAnsi="Times New Roman" w:cs="Times New Roman"/>
          <w:sz w:val="24"/>
        </w:rPr>
      </w:pPr>
    </w:p>
    <w:p w:rsidR="00F97DF9" w:rsidRDefault="00F97DF9" w:rsidP="00F97DF9">
      <w:pPr>
        <w:spacing w:after="0" w:line="276" w:lineRule="auto"/>
        <w:jc w:val="both"/>
        <w:rPr>
          <w:rFonts w:ascii="Times New Roman" w:hAnsi="Times New Roman" w:cs="Times New Roman"/>
          <w:sz w:val="24"/>
        </w:rPr>
      </w:pPr>
    </w:p>
    <w:p w:rsidR="00F97DF9" w:rsidRDefault="00F97DF9" w:rsidP="00F97DF9">
      <w:pPr>
        <w:spacing w:after="0" w:line="276" w:lineRule="auto"/>
        <w:jc w:val="center"/>
        <w:rPr>
          <w:rFonts w:ascii="Times New Roman" w:hAnsi="Times New Roman" w:cs="Times New Roman"/>
          <w:sz w:val="24"/>
        </w:rPr>
      </w:pPr>
      <w:r>
        <w:rPr>
          <w:rFonts w:ascii="Times New Roman" w:hAnsi="Times New Roman" w:cs="Times New Roman"/>
          <w:sz w:val="24"/>
        </w:rPr>
        <w:t>___________________________________________</w:t>
      </w:r>
    </w:p>
    <w:p w:rsidR="00F97DF9" w:rsidRDefault="00F97DF9" w:rsidP="00F97DF9">
      <w:pPr>
        <w:spacing w:after="0" w:line="276" w:lineRule="auto"/>
        <w:jc w:val="center"/>
        <w:rPr>
          <w:rFonts w:ascii="Times New Roman" w:hAnsi="Times New Roman" w:cs="Times New Roman"/>
        </w:rPr>
      </w:pPr>
      <w:r>
        <w:rPr>
          <w:rFonts w:ascii="Times New Roman" w:hAnsi="Times New Roman" w:cs="Times New Roman"/>
        </w:rPr>
        <w:t xml:space="preserve">Carimbo e </w:t>
      </w:r>
      <w:r w:rsidRPr="00747DAD">
        <w:rPr>
          <w:rFonts w:ascii="Times New Roman" w:hAnsi="Times New Roman" w:cs="Times New Roman"/>
        </w:rPr>
        <w:t>Assinatura do Representante da Empresa</w:t>
      </w:r>
    </w:p>
    <w:p w:rsidR="004C7770" w:rsidRDefault="004C7770" w:rsidP="0065383F">
      <w:pPr>
        <w:spacing w:after="0" w:line="276" w:lineRule="auto"/>
        <w:jc w:val="center"/>
        <w:rPr>
          <w:rFonts w:ascii="Times New Roman" w:hAnsi="Times New Roman" w:cs="Times New Roman"/>
          <w:b/>
          <w:sz w:val="24"/>
        </w:rPr>
      </w:pPr>
    </w:p>
    <w:p w:rsidR="00F97DF9" w:rsidRDefault="00F97DF9">
      <w:pPr>
        <w:spacing w:after="0" w:line="240" w:lineRule="auto"/>
        <w:jc w:val="both"/>
        <w:rPr>
          <w:rFonts w:ascii="Times New Roman" w:hAnsi="Times New Roman" w:cs="Times New Roman"/>
          <w:b/>
          <w:sz w:val="24"/>
        </w:rPr>
      </w:pPr>
      <w:r>
        <w:rPr>
          <w:rFonts w:ascii="Times New Roman" w:hAnsi="Times New Roman" w:cs="Times New Roman"/>
          <w:b/>
          <w:sz w:val="24"/>
        </w:rPr>
        <w:br w:type="page"/>
      </w:r>
    </w:p>
    <w:p w:rsidR="00F97DF9" w:rsidRDefault="00F97DF9" w:rsidP="004C7770">
      <w:pPr>
        <w:spacing w:after="0" w:line="276" w:lineRule="auto"/>
        <w:jc w:val="center"/>
        <w:rPr>
          <w:rFonts w:ascii="Times New Roman" w:hAnsi="Times New Roman" w:cs="Times New Roman"/>
          <w:b/>
          <w:sz w:val="24"/>
        </w:rPr>
      </w:pPr>
    </w:p>
    <w:p w:rsidR="006D6B38" w:rsidRPr="00994A65" w:rsidRDefault="00120520" w:rsidP="004C7770">
      <w:pPr>
        <w:spacing w:after="0" w:line="276" w:lineRule="auto"/>
        <w:jc w:val="center"/>
        <w:rPr>
          <w:rFonts w:ascii="Times New Roman" w:hAnsi="Times New Roman" w:cs="Times New Roman"/>
          <w:sz w:val="24"/>
        </w:rPr>
      </w:pPr>
      <w:r w:rsidRPr="00994A65">
        <w:rPr>
          <w:rFonts w:ascii="Times New Roman" w:hAnsi="Times New Roman" w:cs="Times New Roman"/>
          <w:b/>
          <w:sz w:val="28"/>
        </w:rPr>
        <w:t xml:space="preserve">ANEXO V – </w:t>
      </w:r>
      <w:r w:rsidR="004C7770" w:rsidRPr="00994A65">
        <w:rPr>
          <w:rFonts w:ascii="Times New Roman" w:hAnsi="Times New Roman" w:cs="Times New Roman"/>
          <w:b/>
          <w:sz w:val="28"/>
        </w:rPr>
        <w:t>PREÇO ESTIMADO</w:t>
      </w:r>
    </w:p>
    <w:p w:rsidR="006D6B38" w:rsidRPr="00994A65" w:rsidRDefault="006D6B38" w:rsidP="00727232">
      <w:pPr>
        <w:spacing w:after="0" w:line="276" w:lineRule="auto"/>
        <w:jc w:val="center"/>
        <w:rPr>
          <w:rFonts w:ascii="Times New Roman" w:hAnsi="Times New Roman" w:cs="Times New Roman"/>
          <w:sz w:val="24"/>
        </w:rPr>
      </w:pPr>
    </w:p>
    <w:p w:rsidR="004E403C" w:rsidRPr="00994A65" w:rsidRDefault="004E403C" w:rsidP="004E403C">
      <w:pPr>
        <w:spacing w:after="0" w:line="240" w:lineRule="auto"/>
        <w:jc w:val="center"/>
        <w:rPr>
          <w:rFonts w:ascii="Times New Roman" w:hAnsi="Times New Roman" w:cs="Times New Roman"/>
          <w:b/>
          <w:sz w:val="28"/>
        </w:rPr>
      </w:pPr>
      <w:r w:rsidRPr="00994A65">
        <w:rPr>
          <w:rFonts w:ascii="Times New Roman" w:hAnsi="Times New Roman" w:cs="Times New Roman"/>
          <w:b/>
          <w:sz w:val="28"/>
        </w:rPr>
        <w:t>TOMADA DE PREÇOS N. 004/2016</w:t>
      </w:r>
    </w:p>
    <w:p w:rsidR="004C7770" w:rsidRDefault="004C7770" w:rsidP="00727232">
      <w:pPr>
        <w:spacing w:after="0" w:line="276" w:lineRule="auto"/>
        <w:jc w:val="center"/>
        <w:rPr>
          <w:rFonts w:ascii="Times New Roman" w:hAnsi="Times New Roman" w:cs="Times New Roman"/>
        </w:rPr>
      </w:pPr>
    </w:p>
    <w:p w:rsidR="004E403C" w:rsidRDefault="004E403C" w:rsidP="00727232">
      <w:pPr>
        <w:spacing w:after="0" w:line="276" w:lineRule="auto"/>
        <w:jc w:val="center"/>
        <w:rPr>
          <w:rFonts w:ascii="Times New Roman" w:hAnsi="Times New Roman" w:cs="Times New Roman"/>
        </w:rPr>
      </w:pPr>
    </w:p>
    <w:p w:rsidR="004C7770" w:rsidRDefault="004C7770" w:rsidP="00727232">
      <w:pPr>
        <w:spacing w:after="0" w:line="276" w:lineRule="auto"/>
        <w:jc w:val="center"/>
        <w:rPr>
          <w:rFonts w:ascii="Times New Roman" w:hAnsi="Times New Roman" w:cs="Times New Roman"/>
        </w:rPr>
      </w:pPr>
    </w:p>
    <w:p w:rsidR="004C7770" w:rsidRDefault="004C7770" w:rsidP="00727232">
      <w:pPr>
        <w:spacing w:after="0" w:line="276" w:lineRule="auto"/>
        <w:jc w:val="center"/>
        <w:rPr>
          <w:rFonts w:ascii="Times New Roman" w:hAnsi="Times New Roman" w:cs="Times New Roman"/>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0"/>
      </w:tblGrid>
      <w:tr w:rsidR="003C03A6" w:rsidRPr="00812B8F" w:rsidTr="00812B8F">
        <w:trPr>
          <w:trHeight w:val="216"/>
          <w:jc w:val="center"/>
        </w:trPr>
        <w:tc>
          <w:tcPr>
            <w:tcW w:w="8500" w:type="dxa"/>
            <w:shd w:val="clear" w:color="auto" w:fill="auto"/>
          </w:tcPr>
          <w:p w:rsidR="003C03A6" w:rsidRPr="00812B8F" w:rsidRDefault="003C03A6" w:rsidP="003C03A6">
            <w:pPr>
              <w:spacing w:after="0"/>
              <w:jc w:val="center"/>
              <w:rPr>
                <w:rFonts w:ascii="Times New Roman" w:hAnsi="Times New Roman" w:cs="Times New Roman"/>
                <w:b/>
                <w:sz w:val="24"/>
                <w:szCs w:val="24"/>
              </w:rPr>
            </w:pPr>
          </w:p>
          <w:p w:rsidR="003C03A6" w:rsidRPr="00812B8F" w:rsidRDefault="003C03A6" w:rsidP="003C03A6">
            <w:pPr>
              <w:spacing w:after="0"/>
              <w:jc w:val="center"/>
              <w:rPr>
                <w:rFonts w:ascii="Times New Roman" w:hAnsi="Times New Roman" w:cs="Times New Roman"/>
                <w:b/>
                <w:sz w:val="24"/>
                <w:szCs w:val="24"/>
              </w:rPr>
            </w:pPr>
            <w:r w:rsidRPr="00812B8F">
              <w:rPr>
                <w:rFonts w:ascii="Times New Roman" w:hAnsi="Times New Roman" w:cs="Times New Roman"/>
                <w:b/>
                <w:sz w:val="24"/>
                <w:szCs w:val="24"/>
              </w:rPr>
              <w:t>SERVIÇO</w:t>
            </w:r>
          </w:p>
          <w:p w:rsidR="003C03A6" w:rsidRPr="00812B8F" w:rsidRDefault="003C03A6" w:rsidP="003C03A6">
            <w:pPr>
              <w:spacing w:after="0"/>
              <w:jc w:val="center"/>
              <w:rPr>
                <w:rFonts w:ascii="Times New Roman" w:hAnsi="Times New Roman" w:cs="Times New Roman"/>
                <w:b/>
                <w:sz w:val="24"/>
                <w:szCs w:val="24"/>
              </w:rPr>
            </w:pPr>
          </w:p>
        </w:tc>
      </w:tr>
      <w:tr w:rsidR="003C03A6" w:rsidRPr="00812B8F" w:rsidTr="00812B8F">
        <w:trPr>
          <w:jc w:val="center"/>
        </w:trPr>
        <w:tc>
          <w:tcPr>
            <w:tcW w:w="8500" w:type="dxa"/>
            <w:shd w:val="clear" w:color="auto" w:fill="auto"/>
          </w:tcPr>
          <w:p w:rsidR="003C03A6" w:rsidRPr="00812B8F" w:rsidRDefault="003C03A6" w:rsidP="003C03A6">
            <w:pPr>
              <w:autoSpaceDE w:val="0"/>
              <w:autoSpaceDN w:val="0"/>
              <w:adjustRightInd w:val="0"/>
              <w:spacing w:after="0"/>
              <w:jc w:val="center"/>
              <w:rPr>
                <w:rFonts w:ascii="Times New Roman" w:hAnsi="Times New Roman" w:cs="Times New Roman"/>
                <w:sz w:val="24"/>
                <w:szCs w:val="24"/>
              </w:rPr>
            </w:pPr>
          </w:p>
          <w:p w:rsidR="003C03A6" w:rsidRPr="00812B8F" w:rsidRDefault="003C03A6" w:rsidP="003C03A6">
            <w:pPr>
              <w:autoSpaceDE w:val="0"/>
              <w:autoSpaceDN w:val="0"/>
              <w:adjustRightInd w:val="0"/>
              <w:spacing w:after="0"/>
              <w:jc w:val="center"/>
              <w:rPr>
                <w:rFonts w:ascii="Times New Roman" w:hAnsi="Times New Roman" w:cs="Times New Roman"/>
                <w:sz w:val="24"/>
                <w:szCs w:val="24"/>
              </w:rPr>
            </w:pPr>
            <w:r w:rsidRPr="00812B8F">
              <w:rPr>
                <w:rFonts w:ascii="Times New Roman" w:hAnsi="Times New Roman" w:cs="Times New Roman"/>
                <w:sz w:val="24"/>
                <w:szCs w:val="24"/>
              </w:rPr>
              <w:t>Serviço de perícias médicas aos segurados do Regime Próprio de Previdência do Município de São Francisco do Sul/SC, com carga horária semanal de 04 (quatro) horas, na sede do IPRESF, em atendimento às necessidades desta Fundação, conforme especificações integrantes deste Edital. Os serviços técnicos a serem desenvolvidos abrangem toda avaliação médica pericial no âmbito do IPRESF.</w:t>
            </w:r>
          </w:p>
          <w:p w:rsidR="003C03A6" w:rsidRPr="00812B8F" w:rsidRDefault="003C03A6" w:rsidP="003C03A6">
            <w:pPr>
              <w:autoSpaceDE w:val="0"/>
              <w:autoSpaceDN w:val="0"/>
              <w:adjustRightInd w:val="0"/>
              <w:spacing w:after="0"/>
              <w:jc w:val="center"/>
              <w:rPr>
                <w:rFonts w:ascii="Times New Roman" w:hAnsi="Times New Roman" w:cs="Times New Roman"/>
                <w:sz w:val="24"/>
                <w:szCs w:val="24"/>
              </w:rPr>
            </w:pPr>
          </w:p>
        </w:tc>
      </w:tr>
      <w:tr w:rsidR="003C03A6" w:rsidRPr="00812B8F" w:rsidTr="00812B8F">
        <w:trPr>
          <w:jc w:val="center"/>
        </w:trPr>
        <w:tc>
          <w:tcPr>
            <w:tcW w:w="8500" w:type="dxa"/>
            <w:shd w:val="clear" w:color="auto" w:fill="auto"/>
          </w:tcPr>
          <w:p w:rsidR="003C03A6" w:rsidRPr="00B65158" w:rsidRDefault="003C03A6" w:rsidP="00B65158">
            <w:pPr>
              <w:spacing w:after="0"/>
              <w:jc w:val="center"/>
              <w:rPr>
                <w:rFonts w:ascii="Times New Roman" w:hAnsi="Times New Roman" w:cs="Times New Roman"/>
                <w:sz w:val="24"/>
                <w:szCs w:val="24"/>
              </w:rPr>
            </w:pPr>
            <w:r w:rsidRPr="00B65158">
              <w:rPr>
                <w:rFonts w:ascii="Times New Roman" w:hAnsi="Times New Roman" w:cs="Times New Roman"/>
                <w:sz w:val="24"/>
                <w:szCs w:val="24"/>
              </w:rPr>
              <w:t>Valor Mensal Estimado:</w:t>
            </w:r>
            <w:r w:rsidR="00994A65" w:rsidRPr="00B65158">
              <w:rPr>
                <w:rFonts w:ascii="Times New Roman" w:hAnsi="Times New Roman" w:cs="Times New Roman"/>
                <w:sz w:val="24"/>
                <w:szCs w:val="24"/>
              </w:rPr>
              <w:t xml:space="preserve"> </w:t>
            </w:r>
            <w:r w:rsidR="00B65158" w:rsidRPr="00B65158">
              <w:rPr>
                <w:rFonts w:ascii="Times New Roman" w:hAnsi="Times New Roman" w:cs="Times New Roman"/>
                <w:b/>
                <w:sz w:val="24"/>
                <w:szCs w:val="24"/>
              </w:rPr>
              <w:t>R$ 10.163,34</w:t>
            </w:r>
          </w:p>
        </w:tc>
      </w:tr>
      <w:tr w:rsidR="003C03A6" w:rsidRPr="00812B8F" w:rsidTr="00812B8F">
        <w:trPr>
          <w:jc w:val="center"/>
        </w:trPr>
        <w:tc>
          <w:tcPr>
            <w:tcW w:w="8500" w:type="dxa"/>
            <w:shd w:val="clear" w:color="auto" w:fill="auto"/>
          </w:tcPr>
          <w:p w:rsidR="003C03A6" w:rsidRPr="00812B8F" w:rsidRDefault="003C03A6" w:rsidP="00B65158">
            <w:pPr>
              <w:spacing w:after="0"/>
              <w:jc w:val="center"/>
              <w:rPr>
                <w:rFonts w:ascii="Times New Roman" w:hAnsi="Times New Roman" w:cs="Times New Roman"/>
                <w:b/>
                <w:sz w:val="24"/>
                <w:szCs w:val="24"/>
              </w:rPr>
            </w:pPr>
            <w:r w:rsidRPr="00B65158">
              <w:rPr>
                <w:rFonts w:ascii="Times New Roman" w:hAnsi="Times New Roman" w:cs="Times New Roman"/>
                <w:sz w:val="24"/>
                <w:szCs w:val="24"/>
              </w:rPr>
              <w:t>Valor Anual Estimado:</w:t>
            </w:r>
            <w:r w:rsidR="00B65158">
              <w:rPr>
                <w:rFonts w:ascii="Times New Roman" w:hAnsi="Times New Roman" w:cs="Times New Roman"/>
                <w:b/>
                <w:sz w:val="24"/>
                <w:szCs w:val="24"/>
              </w:rPr>
              <w:t xml:space="preserve"> </w:t>
            </w:r>
            <w:r w:rsidR="00B65158" w:rsidRPr="00B65158">
              <w:rPr>
                <w:rFonts w:ascii="Times New Roman" w:hAnsi="Times New Roman" w:cs="Times New Roman"/>
                <w:b/>
                <w:sz w:val="24"/>
                <w:szCs w:val="24"/>
              </w:rPr>
              <w:t>R$ 121.960,08</w:t>
            </w:r>
          </w:p>
        </w:tc>
      </w:tr>
    </w:tbl>
    <w:p w:rsidR="00F66081" w:rsidRDefault="00F66081" w:rsidP="00727232">
      <w:pPr>
        <w:spacing w:after="0" w:line="276" w:lineRule="auto"/>
        <w:jc w:val="center"/>
        <w:rPr>
          <w:rFonts w:ascii="Times New Roman" w:hAnsi="Times New Roman" w:cs="Times New Roman"/>
        </w:rPr>
      </w:pPr>
    </w:p>
    <w:p w:rsidR="00F66081" w:rsidRPr="00E25FB8" w:rsidRDefault="00F66081" w:rsidP="00727232">
      <w:pPr>
        <w:spacing w:after="0" w:line="276" w:lineRule="auto"/>
        <w:jc w:val="center"/>
        <w:rPr>
          <w:rFonts w:ascii="Times New Roman" w:hAnsi="Times New Roman" w:cs="Times New Roman"/>
        </w:rPr>
      </w:pPr>
    </w:p>
    <w:p w:rsidR="004C7770" w:rsidRPr="00E25FB8" w:rsidRDefault="004C7770" w:rsidP="004C7770">
      <w:pPr>
        <w:spacing w:after="0" w:line="240" w:lineRule="auto"/>
        <w:jc w:val="both"/>
        <w:rPr>
          <w:rFonts w:ascii="Times New Roman" w:hAnsi="Times New Roman" w:cs="Times New Roman"/>
          <w:sz w:val="24"/>
        </w:rPr>
      </w:pPr>
      <w:r w:rsidRPr="00E25FB8">
        <w:rPr>
          <w:rFonts w:ascii="Times New Roman" w:hAnsi="Times New Roman" w:cs="Times New Roman"/>
          <w:sz w:val="24"/>
        </w:rPr>
        <w:t>Os preços que vigorarão serão os propostos pela licitante vencedora, classificada em primeiro lugar, em execução indireta de empreitada por preço global.</w:t>
      </w:r>
    </w:p>
    <w:p w:rsidR="00F66081" w:rsidRDefault="00F66081" w:rsidP="004C7770">
      <w:pPr>
        <w:spacing w:after="0" w:line="240" w:lineRule="auto"/>
        <w:jc w:val="both"/>
        <w:rPr>
          <w:rFonts w:ascii="Times New Roman" w:hAnsi="Times New Roman" w:cs="Times New Roman"/>
          <w:sz w:val="24"/>
        </w:rPr>
      </w:pPr>
    </w:p>
    <w:p w:rsidR="00F66545" w:rsidRPr="00E25FB8" w:rsidRDefault="00F66545" w:rsidP="004C7770">
      <w:pPr>
        <w:spacing w:after="0" w:line="240" w:lineRule="auto"/>
        <w:jc w:val="both"/>
        <w:rPr>
          <w:rFonts w:ascii="Times New Roman" w:hAnsi="Times New Roman" w:cs="Times New Roman"/>
          <w:sz w:val="24"/>
        </w:rPr>
      </w:pPr>
    </w:p>
    <w:p w:rsidR="004C7770" w:rsidRPr="00E25FB8" w:rsidRDefault="004C7770" w:rsidP="004C7770">
      <w:pPr>
        <w:spacing w:after="0" w:line="240" w:lineRule="auto"/>
        <w:jc w:val="both"/>
        <w:rPr>
          <w:rFonts w:ascii="Times New Roman" w:hAnsi="Times New Roman" w:cs="Times New Roman"/>
          <w:sz w:val="24"/>
        </w:rPr>
      </w:pPr>
      <w:r w:rsidRPr="00E25FB8">
        <w:rPr>
          <w:rFonts w:ascii="Times New Roman" w:hAnsi="Times New Roman" w:cs="Times New Roman"/>
          <w:sz w:val="24"/>
        </w:rPr>
        <w:t>As despesas decorrentes da presente licitação correrão por conta da seguinte dotação orçamentária:</w:t>
      </w:r>
    </w:p>
    <w:p w:rsidR="004C7770" w:rsidRPr="00E25FB8" w:rsidRDefault="004C7770" w:rsidP="004C7770">
      <w:pPr>
        <w:spacing w:after="0" w:line="240" w:lineRule="auto"/>
        <w:jc w:val="both"/>
        <w:rPr>
          <w:rFonts w:ascii="Times New Roman" w:hAnsi="Times New Roman" w:cs="Times New Roman"/>
          <w:sz w:val="24"/>
        </w:rPr>
      </w:pPr>
    </w:p>
    <w:tbl>
      <w:tblPr>
        <w:tblStyle w:val="TabeladeGradeClara1"/>
        <w:tblW w:w="0" w:type="auto"/>
        <w:jc w:val="center"/>
        <w:tblLook w:val="04A0"/>
      </w:tblPr>
      <w:tblGrid>
        <w:gridCol w:w="8494"/>
      </w:tblGrid>
      <w:tr w:rsidR="004C7770" w:rsidRPr="00E25FB8" w:rsidTr="00B06810">
        <w:trPr>
          <w:jc w:val="center"/>
        </w:trPr>
        <w:tc>
          <w:tcPr>
            <w:tcW w:w="8494" w:type="dxa"/>
          </w:tcPr>
          <w:p w:rsidR="004C7770" w:rsidRPr="00E25FB8" w:rsidRDefault="004C7770" w:rsidP="00B06810">
            <w:pPr>
              <w:spacing w:after="0" w:line="240" w:lineRule="auto"/>
              <w:rPr>
                <w:rFonts w:ascii="Times New Roman" w:hAnsi="Times New Roman" w:cs="Times New Roman"/>
                <w:sz w:val="24"/>
              </w:rPr>
            </w:pPr>
            <w:r w:rsidRPr="00E25FB8">
              <w:rPr>
                <w:rFonts w:ascii="Times New Roman" w:hAnsi="Times New Roman" w:cs="Times New Roman"/>
                <w:sz w:val="24"/>
              </w:rPr>
              <w:t>Unid. Orçamentária: 30.001</w:t>
            </w:r>
          </w:p>
        </w:tc>
      </w:tr>
      <w:tr w:rsidR="004C7770" w:rsidRPr="00E25FB8" w:rsidTr="00B06810">
        <w:trPr>
          <w:jc w:val="center"/>
        </w:trPr>
        <w:tc>
          <w:tcPr>
            <w:tcW w:w="8494" w:type="dxa"/>
          </w:tcPr>
          <w:p w:rsidR="004C7770" w:rsidRPr="00E25FB8" w:rsidRDefault="004C7770" w:rsidP="00B06810">
            <w:pPr>
              <w:spacing w:after="0" w:line="240" w:lineRule="auto"/>
              <w:rPr>
                <w:rFonts w:ascii="Times New Roman" w:hAnsi="Times New Roman" w:cs="Times New Roman"/>
                <w:sz w:val="24"/>
              </w:rPr>
            </w:pPr>
            <w:r w:rsidRPr="00E25FB8">
              <w:rPr>
                <w:rFonts w:ascii="Times New Roman" w:hAnsi="Times New Roman" w:cs="Times New Roman"/>
                <w:sz w:val="24"/>
              </w:rPr>
              <w:t>Projeto/Atividade: 2080</w:t>
            </w:r>
          </w:p>
        </w:tc>
      </w:tr>
      <w:tr w:rsidR="004C7770" w:rsidRPr="00E25FB8" w:rsidTr="00B06810">
        <w:trPr>
          <w:trHeight w:val="50"/>
          <w:jc w:val="center"/>
        </w:trPr>
        <w:tc>
          <w:tcPr>
            <w:tcW w:w="8494" w:type="dxa"/>
          </w:tcPr>
          <w:p w:rsidR="004C7770" w:rsidRPr="00E25FB8" w:rsidRDefault="004C7770" w:rsidP="00B06810">
            <w:pPr>
              <w:spacing w:after="0" w:line="240" w:lineRule="auto"/>
              <w:rPr>
                <w:rFonts w:ascii="Times New Roman" w:hAnsi="Times New Roman" w:cs="Times New Roman"/>
                <w:sz w:val="24"/>
              </w:rPr>
            </w:pPr>
            <w:r>
              <w:rPr>
                <w:rFonts w:ascii="Times New Roman" w:hAnsi="Times New Roman" w:cs="Times New Roman"/>
                <w:sz w:val="24"/>
              </w:rPr>
              <w:t>3.</w:t>
            </w:r>
            <w:r w:rsidRPr="00E25FB8">
              <w:rPr>
                <w:rFonts w:ascii="Times New Roman" w:hAnsi="Times New Roman" w:cs="Times New Roman"/>
                <w:sz w:val="24"/>
              </w:rPr>
              <w:t>3.3.90.</w:t>
            </w:r>
            <w:r>
              <w:rPr>
                <w:rFonts w:ascii="Times New Roman" w:hAnsi="Times New Roman" w:cs="Times New Roman"/>
                <w:sz w:val="24"/>
              </w:rPr>
              <w:t>00</w:t>
            </w:r>
            <w:r w:rsidRPr="00E25FB8">
              <w:rPr>
                <w:rFonts w:ascii="Times New Roman" w:hAnsi="Times New Roman" w:cs="Times New Roman"/>
                <w:sz w:val="24"/>
              </w:rPr>
              <w:t>.</w:t>
            </w:r>
            <w:r>
              <w:rPr>
                <w:rFonts w:ascii="Times New Roman" w:hAnsi="Times New Roman" w:cs="Times New Roman"/>
                <w:sz w:val="24"/>
              </w:rPr>
              <w:t>00</w:t>
            </w:r>
            <w:r w:rsidRPr="00E25FB8">
              <w:rPr>
                <w:rFonts w:ascii="Times New Roman" w:hAnsi="Times New Roman" w:cs="Times New Roman"/>
                <w:sz w:val="24"/>
              </w:rPr>
              <w:t xml:space="preserve"> – </w:t>
            </w:r>
            <w:r>
              <w:rPr>
                <w:rFonts w:ascii="Times New Roman" w:hAnsi="Times New Roman" w:cs="Times New Roman"/>
                <w:sz w:val="24"/>
              </w:rPr>
              <w:t>Aplicações Diretas</w:t>
            </w:r>
          </w:p>
        </w:tc>
      </w:tr>
      <w:tr w:rsidR="004C7770" w:rsidRPr="00E25FB8" w:rsidTr="00B06810">
        <w:trPr>
          <w:trHeight w:val="50"/>
          <w:jc w:val="center"/>
        </w:trPr>
        <w:tc>
          <w:tcPr>
            <w:tcW w:w="8494" w:type="dxa"/>
          </w:tcPr>
          <w:p w:rsidR="004C7770" w:rsidRPr="00E25FB8" w:rsidRDefault="004C7770" w:rsidP="00B06810">
            <w:pPr>
              <w:spacing w:after="0" w:line="240" w:lineRule="auto"/>
              <w:rPr>
                <w:rFonts w:ascii="Times New Roman" w:hAnsi="Times New Roman" w:cs="Times New Roman"/>
                <w:sz w:val="24"/>
              </w:rPr>
            </w:pPr>
            <w:r>
              <w:rPr>
                <w:rFonts w:ascii="Times New Roman" w:hAnsi="Times New Roman" w:cs="Times New Roman"/>
                <w:sz w:val="24"/>
              </w:rPr>
              <w:t>3.3.3.90.39.56 – Serviços de Perícias Mé</w:t>
            </w:r>
            <w:r w:rsidRPr="00E25FB8">
              <w:rPr>
                <w:rFonts w:ascii="Times New Roman" w:hAnsi="Times New Roman" w:cs="Times New Roman"/>
                <w:sz w:val="24"/>
              </w:rPr>
              <w:t>dicas para Benefícios</w:t>
            </w:r>
          </w:p>
        </w:tc>
      </w:tr>
    </w:tbl>
    <w:p w:rsidR="00F66081" w:rsidRDefault="00F66081" w:rsidP="00727232">
      <w:pPr>
        <w:spacing w:after="0" w:line="276" w:lineRule="auto"/>
        <w:jc w:val="both"/>
        <w:rPr>
          <w:rFonts w:ascii="Times New Roman" w:hAnsi="Times New Roman" w:cs="Times New Roman"/>
          <w:sz w:val="28"/>
        </w:rPr>
      </w:pPr>
    </w:p>
    <w:p w:rsidR="004C7770" w:rsidRPr="004C7770" w:rsidRDefault="004C7770" w:rsidP="004C7770">
      <w:pPr>
        <w:spacing w:after="0" w:line="240" w:lineRule="auto"/>
        <w:jc w:val="both"/>
        <w:rPr>
          <w:rFonts w:ascii="Times New Roman" w:hAnsi="Times New Roman" w:cs="Times New Roman"/>
          <w:sz w:val="24"/>
        </w:rPr>
      </w:pPr>
    </w:p>
    <w:p w:rsidR="004C7770" w:rsidRPr="00E25FB8" w:rsidRDefault="004C7770" w:rsidP="004C7770">
      <w:pPr>
        <w:spacing w:after="0" w:line="240" w:lineRule="auto"/>
        <w:jc w:val="center"/>
        <w:rPr>
          <w:rFonts w:ascii="Times New Roman" w:hAnsi="Times New Roman" w:cs="Times New Roman"/>
          <w:sz w:val="24"/>
        </w:rPr>
      </w:pPr>
      <w:r w:rsidRPr="00E25FB8">
        <w:rPr>
          <w:rFonts w:ascii="Times New Roman" w:hAnsi="Times New Roman" w:cs="Times New Roman"/>
          <w:sz w:val="24"/>
        </w:rPr>
        <w:t xml:space="preserve">São Francisco do Sul, </w:t>
      </w:r>
      <w:r w:rsidR="0053723A">
        <w:rPr>
          <w:rFonts w:ascii="Times New Roman" w:hAnsi="Times New Roman" w:cs="Times New Roman"/>
          <w:sz w:val="24"/>
        </w:rPr>
        <w:t>11</w:t>
      </w:r>
      <w:r w:rsidRPr="00E25FB8">
        <w:rPr>
          <w:rFonts w:ascii="Times New Roman" w:hAnsi="Times New Roman" w:cs="Times New Roman"/>
          <w:sz w:val="24"/>
        </w:rPr>
        <w:t xml:space="preserve"> de julho de 2016.</w:t>
      </w:r>
    </w:p>
    <w:p w:rsidR="004C7770" w:rsidRPr="00E25FB8" w:rsidRDefault="004C7770" w:rsidP="004C7770">
      <w:pPr>
        <w:spacing w:after="0" w:line="240" w:lineRule="auto"/>
        <w:jc w:val="center"/>
        <w:rPr>
          <w:rFonts w:ascii="Times New Roman" w:hAnsi="Times New Roman" w:cs="Times New Roman"/>
          <w:sz w:val="24"/>
        </w:rPr>
      </w:pPr>
    </w:p>
    <w:p w:rsidR="00F66081" w:rsidRDefault="00F66081" w:rsidP="004C7770">
      <w:pPr>
        <w:spacing w:after="0" w:line="240" w:lineRule="auto"/>
        <w:jc w:val="center"/>
        <w:rPr>
          <w:rFonts w:ascii="Times New Roman" w:hAnsi="Times New Roman" w:cs="Times New Roman"/>
          <w:sz w:val="24"/>
        </w:rPr>
      </w:pPr>
    </w:p>
    <w:p w:rsidR="00F66081" w:rsidRPr="00E25FB8" w:rsidRDefault="00F66081" w:rsidP="004C7770">
      <w:pPr>
        <w:spacing w:after="0" w:line="240" w:lineRule="auto"/>
        <w:jc w:val="center"/>
        <w:rPr>
          <w:rFonts w:ascii="Times New Roman" w:hAnsi="Times New Roman" w:cs="Times New Roman"/>
          <w:sz w:val="24"/>
        </w:rPr>
      </w:pPr>
    </w:p>
    <w:p w:rsidR="004C7770" w:rsidRPr="00E25FB8" w:rsidRDefault="004C7770" w:rsidP="004C7770">
      <w:pPr>
        <w:spacing w:after="0" w:line="240" w:lineRule="auto"/>
        <w:jc w:val="center"/>
        <w:rPr>
          <w:rFonts w:ascii="Times New Roman" w:hAnsi="Times New Roman" w:cs="Times New Roman"/>
          <w:sz w:val="24"/>
        </w:rPr>
      </w:pPr>
    </w:p>
    <w:p w:rsidR="004C7770" w:rsidRPr="00E25FB8" w:rsidRDefault="004C7770" w:rsidP="004C7770">
      <w:pPr>
        <w:spacing w:after="0" w:line="240" w:lineRule="auto"/>
        <w:jc w:val="center"/>
        <w:rPr>
          <w:rFonts w:ascii="Times New Roman" w:hAnsi="Times New Roman" w:cs="Times New Roman"/>
          <w:b/>
          <w:sz w:val="24"/>
        </w:rPr>
      </w:pPr>
      <w:r w:rsidRPr="00E25FB8">
        <w:rPr>
          <w:rFonts w:ascii="Times New Roman" w:hAnsi="Times New Roman" w:cs="Times New Roman"/>
          <w:b/>
          <w:sz w:val="24"/>
        </w:rPr>
        <w:t>Efraim Tino Pereira</w:t>
      </w:r>
    </w:p>
    <w:p w:rsidR="004C7770" w:rsidRDefault="004C7770" w:rsidP="004C7770">
      <w:pPr>
        <w:spacing w:after="0" w:line="276" w:lineRule="auto"/>
        <w:jc w:val="center"/>
        <w:rPr>
          <w:rFonts w:ascii="Times New Roman" w:hAnsi="Times New Roman" w:cs="Times New Roman"/>
          <w:sz w:val="24"/>
        </w:rPr>
      </w:pPr>
      <w:r w:rsidRPr="00E25FB8">
        <w:rPr>
          <w:rFonts w:ascii="Times New Roman" w:hAnsi="Times New Roman" w:cs="Times New Roman"/>
          <w:sz w:val="24"/>
        </w:rPr>
        <w:t>Diretor Presidente do IPRESF</w:t>
      </w:r>
    </w:p>
    <w:p w:rsidR="00F97DF9" w:rsidRDefault="00F97DF9" w:rsidP="004C7770">
      <w:pPr>
        <w:spacing w:after="0" w:line="276" w:lineRule="auto"/>
        <w:jc w:val="center"/>
        <w:rPr>
          <w:rFonts w:ascii="Times New Roman" w:hAnsi="Times New Roman" w:cs="Times New Roman"/>
          <w:sz w:val="24"/>
        </w:rPr>
      </w:pPr>
    </w:p>
    <w:p w:rsidR="00F97DF9" w:rsidRDefault="00F97DF9" w:rsidP="004C7770">
      <w:pPr>
        <w:spacing w:after="0" w:line="276" w:lineRule="auto"/>
        <w:jc w:val="center"/>
        <w:rPr>
          <w:rFonts w:ascii="Times New Roman" w:hAnsi="Times New Roman" w:cs="Times New Roman"/>
          <w:sz w:val="24"/>
        </w:rPr>
      </w:pPr>
    </w:p>
    <w:p w:rsidR="00F97DF9" w:rsidRDefault="00F97DF9">
      <w:pPr>
        <w:spacing w:after="0" w:line="240" w:lineRule="auto"/>
        <w:jc w:val="both"/>
        <w:rPr>
          <w:rFonts w:ascii="Times New Roman" w:hAnsi="Times New Roman" w:cs="Times New Roman"/>
          <w:sz w:val="24"/>
        </w:rPr>
      </w:pPr>
      <w:r>
        <w:rPr>
          <w:rFonts w:ascii="Times New Roman" w:hAnsi="Times New Roman" w:cs="Times New Roman"/>
          <w:sz w:val="24"/>
        </w:rPr>
        <w:br w:type="page"/>
      </w:r>
    </w:p>
    <w:p w:rsidR="00F97DF9" w:rsidRDefault="00F97DF9" w:rsidP="004C7770">
      <w:pPr>
        <w:spacing w:after="0" w:line="276" w:lineRule="auto"/>
        <w:jc w:val="center"/>
        <w:rPr>
          <w:rFonts w:ascii="Times New Roman" w:hAnsi="Times New Roman" w:cs="Times New Roman"/>
          <w:sz w:val="28"/>
        </w:rPr>
      </w:pPr>
    </w:p>
    <w:p w:rsidR="00F97DF9" w:rsidRPr="00B65158" w:rsidRDefault="00F97DF9" w:rsidP="00F97DF9">
      <w:pPr>
        <w:spacing w:after="0" w:line="276" w:lineRule="auto"/>
        <w:jc w:val="center"/>
        <w:rPr>
          <w:rFonts w:ascii="Times New Roman" w:hAnsi="Times New Roman" w:cs="Times New Roman"/>
          <w:sz w:val="24"/>
        </w:rPr>
      </w:pPr>
      <w:r w:rsidRPr="00B65158">
        <w:rPr>
          <w:rFonts w:ascii="Times New Roman" w:hAnsi="Times New Roman" w:cs="Times New Roman"/>
          <w:b/>
          <w:sz w:val="28"/>
        </w:rPr>
        <w:t>ANEXO VI – MINUTA DO CONTRATO</w:t>
      </w:r>
    </w:p>
    <w:p w:rsidR="006C419D" w:rsidRPr="002F1F16" w:rsidRDefault="006C419D" w:rsidP="004C7770">
      <w:pPr>
        <w:spacing w:after="0" w:line="276" w:lineRule="auto"/>
        <w:jc w:val="center"/>
        <w:rPr>
          <w:rFonts w:ascii="Times New Roman" w:hAnsi="Times New Roman" w:cs="Times New Roman"/>
          <w:sz w:val="24"/>
        </w:rPr>
      </w:pPr>
    </w:p>
    <w:p w:rsidR="002F1F16" w:rsidRPr="002F1F16" w:rsidRDefault="002F1F16" w:rsidP="004C7770">
      <w:pPr>
        <w:spacing w:after="0" w:line="276" w:lineRule="auto"/>
        <w:jc w:val="center"/>
        <w:rPr>
          <w:rFonts w:ascii="Times New Roman" w:hAnsi="Times New Roman" w:cs="Times New Roman"/>
          <w:sz w:val="24"/>
        </w:rPr>
      </w:pPr>
    </w:p>
    <w:p w:rsidR="006C419D" w:rsidRPr="006C419D" w:rsidRDefault="006C419D" w:rsidP="004C7770">
      <w:pPr>
        <w:spacing w:after="0" w:line="276" w:lineRule="auto"/>
        <w:jc w:val="center"/>
        <w:rPr>
          <w:rFonts w:ascii="Times New Roman" w:hAnsi="Times New Roman" w:cs="Times New Roman"/>
          <w:b/>
          <w:sz w:val="32"/>
        </w:rPr>
      </w:pPr>
      <w:r w:rsidRPr="006C419D">
        <w:rPr>
          <w:rFonts w:ascii="Times New Roman" w:hAnsi="Times New Roman" w:cs="Times New Roman"/>
          <w:b/>
          <w:sz w:val="32"/>
        </w:rPr>
        <w:t>CONTRATO N. ____</w:t>
      </w:r>
      <w:r>
        <w:rPr>
          <w:rFonts w:ascii="Times New Roman" w:hAnsi="Times New Roman" w:cs="Times New Roman"/>
          <w:b/>
          <w:sz w:val="32"/>
        </w:rPr>
        <w:t>____</w:t>
      </w:r>
      <w:r w:rsidRPr="006C419D">
        <w:rPr>
          <w:rFonts w:ascii="Times New Roman" w:hAnsi="Times New Roman" w:cs="Times New Roman"/>
          <w:b/>
          <w:sz w:val="32"/>
        </w:rPr>
        <w:t>/2016</w:t>
      </w:r>
    </w:p>
    <w:p w:rsidR="006C419D" w:rsidRPr="002F1F16" w:rsidRDefault="006C419D" w:rsidP="004C7770">
      <w:pPr>
        <w:spacing w:after="0" w:line="276" w:lineRule="auto"/>
        <w:jc w:val="center"/>
        <w:rPr>
          <w:rFonts w:ascii="Times New Roman" w:hAnsi="Times New Roman" w:cs="Times New Roman"/>
          <w:sz w:val="24"/>
        </w:rPr>
      </w:pPr>
    </w:p>
    <w:p w:rsidR="006C419D" w:rsidRPr="002F1F16" w:rsidRDefault="006C419D" w:rsidP="004C7770">
      <w:pPr>
        <w:spacing w:after="0" w:line="276" w:lineRule="auto"/>
        <w:jc w:val="center"/>
        <w:rPr>
          <w:rFonts w:ascii="Times New Roman" w:hAnsi="Times New Roman" w:cs="Times New Roman"/>
          <w:sz w:val="24"/>
        </w:rPr>
      </w:pPr>
    </w:p>
    <w:p w:rsidR="004E403C" w:rsidRPr="006C419D" w:rsidRDefault="004E403C" w:rsidP="004E403C">
      <w:pPr>
        <w:spacing w:after="0" w:line="240" w:lineRule="auto"/>
        <w:jc w:val="center"/>
        <w:rPr>
          <w:rFonts w:ascii="Times New Roman" w:hAnsi="Times New Roman" w:cs="Times New Roman"/>
          <w:b/>
          <w:sz w:val="32"/>
        </w:rPr>
      </w:pPr>
      <w:r w:rsidRPr="006C419D">
        <w:rPr>
          <w:rFonts w:ascii="Times New Roman" w:hAnsi="Times New Roman" w:cs="Times New Roman"/>
          <w:b/>
          <w:sz w:val="32"/>
        </w:rPr>
        <w:t>TOMADA DE PREÇOS N. 004/2016</w:t>
      </w:r>
    </w:p>
    <w:p w:rsidR="00CC1DC3" w:rsidRPr="002F1F16" w:rsidRDefault="00CC1DC3" w:rsidP="004C7770">
      <w:pPr>
        <w:spacing w:after="0" w:line="276" w:lineRule="auto"/>
        <w:jc w:val="center"/>
        <w:rPr>
          <w:rFonts w:ascii="Times New Roman" w:hAnsi="Times New Roman" w:cs="Times New Roman"/>
          <w:sz w:val="24"/>
        </w:rPr>
      </w:pPr>
    </w:p>
    <w:p w:rsidR="004E403C" w:rsidRPr="002F1F16" w:rsidRDefault="004E403C" w:rsidP="004C7770">
      <w:pPr>
        <w:spacing w:after="0" w:line="276" w:lineRule="auto"/>
        <w:jc w:val="center"/>
        <w:rPr>
          <w:rFonts w:ascii="Times New Roman" w:hAnsi="Times New Roman" w:cs="Times New Roman"/>
          <w:sz w:val="24"/>
        </w:rPr>
      </w:pPr>
    </w:p>
    <w:p w:rsidR="006C419D" w:rsidRPr="00B00E94" w:rsidRDefault="006C419D" w:rsidP="006C419D">
      <w:pPr>
        <w:tabs>
          <w:tab w:val="left" w:pos="1755"/>
          <w:tab w:val="center" w:pos="4252"/>
        </w:tabs>
        <w:spacing w:after="0" w:line="240" w:lineRule="auto"/>
        <w:ind w:left="3402"/>
        <w:jc w:val="both"/>
        <w:rPr>
          <w:rFonts w:ascii="Times New Roman" w:hAnsi="Times New Roman" w:cs="Times New Roman"/>
          <w:i/>
          <w:sz w:val="24"/>
          <w:szCs w:val="24"/>
        </w:rPr>
      </w:pPr>
      <w:r>
        <w:rPr>
          <w:rFonts w:ascii="Times New Roman" w:hAnsi="Times New Roman" w:cs="Times New Roman"/>
          <w:i/>
          <w:sz w:val="24"/>
          <w:szCs w:val="24"/>
        </w:rPr>
        <w:t xml:space="preserve">Contrato de prestação de serviços de Perícias Médicas à </w:t>
      </w:r>
      <w:r w:rsidRPr="00B00E94">
        <w:rPr>
          <w:rFonts w:ascii="Times New Roman" w:hAnsi="Times New Roman" w:cs="Times New Roman"/>
          <w:i/>
          <w:sz w:val="24"/>
          <w:szCs w:val="24"/>
        </w:rPr>
        <w:t>Fundação Instituto de Previdência Social dos Servidores d</w:t>
      </w:r>
      <w:r>
        <w:rPr>
          <w:rFonts w:ascii="Times New Roman" w:hAnsi="Times New Roman" w:cs="Times New Roman"/>
          <w:i/>
          <w:sz w:val="24"/>
          <w:szCs w:val="24"/>
        </w:rPr>
        <w:t>e São Francisco d</w:t>
      </w:r>
      <w:r w:rsidRPr="00B00E94">
        <w:rPr>
          <w:rFonts w:ascii="Times New Roman" w:hAnsi="Times New Roman" w:cs="Times New Roman"/>
          <w:i/>
          <w:sz w:val="24"/>
          <w:szCs w:val="24"/>
        </w:rPr>
        <w:t xml:space="preserve">o Sul – IPRESF, autorizado pelo Sr. Efraim Tino Pereira, Diretor Presidente, </w:t>
      </w:r>
      <w:r>
        <w:rPr>
          <w:rFonts w:ascii="Times New Roman" w:hAnsi="Times New Roman" w:cs="Times New Roman"/>
          <w:i/>
          <w:sz w:val="24"/>
          <w:szCs w:val="24"/>
        </w:rPr>
        <w:t>na Tomada de Preços</w:t>
      </w:r>
      <w:r w:rsidRPr="00B00E94">
        <w:rPr>
          <w:rFonts w:ascii="Times New Roman" w:hAnsi="Times New Roman" w:cs="Times New Roman"/>
          <w:i/>
          <w:sz w:val="24"/>
          <w:szCs w:val="24"/>
        </w:rPr>
        <w:t xml:space="preserve"> n. 00</w:t>
      </w:r>
      <w:r>
        <w:rPr>
          <w:rFonts w:ascii="Times New Roman" w:hAnsi="Times New Roman" w:cs="Times New Roman"/>
          <w:i/>
          <w:sz w:val="24"/>
          <w:szCs w:val="24"/>
        </w:rPr>
        <w:t>4</w:t>
      </w:r>
      <w:r w:rsidRPr="00B00E94">
        <w:rPr>
          <w:rFonts w:ascii="Times New Roman" w:hAnsi="Times New Roman" w:cs="Times New Roman"/>
          <w:i/>
          <w:sz w:val="24"/>
          <w:szCs w:val="24"/>
        </w:rPr>
        <w:t xml:space="preserve">/2016, </w:t>
      </w:r>
      <w:r>
        <w:rPr>
          <w:rFonts w:ascii="Times New Roman" w:hAnsi="Times New Roman" w:cs="Times New Roman"/>
          <w:i/>
          <w:sz w:val="24"/>
          <w:szCs w:val="24"/>
        </w:rPr>
        <w:t xml:space="preserve">que entre si firmam o IPRESF e _______________________, </w:t>
      </w:r>
      <w:r w:rsidRPr="00B00E94">
        <w:rPr>
          <w:rFonts w:ascii="Times New Roman" w:hAnsi="Times New Roman" w:cs="Times New Roman"/>
          <w:i/>
          <w:sz w:val="24"/>
          <w:szCs w:val="24"/>
        </w:rPr>
        <w:t xml:space="preserve">em conformidade com a Lei n. 8.666/93, </w:t>
      </w:r>
      <w:r>
        <w:rPr>
          <w:rFonts w:ascii="Times New Roman" w:hAnsi="Times New Roman" w:cs="Times New Roman"/>
          <w:i/>
          <w:sz w:val="24"/>
          <w:szCs w:val="24"/>
        </w:rPr>
        <w:t xml:space="preserve">e suas alterações posteriores, </w:t>
      </w:r>
      <w:r w:rsidRPr="00B00E94">
        <w:rPr>
          <w:rFonts w:ascii="Times New Roman" w:hAnsi="Times New Roman" w:cs="Times New Roman"/>
          <w:i/>
          <w:sz w:val="24"/>
          <w:szCs w:val="24"/>
        </w:rPr>
        <w:t xml:space="preserve">com fulcro no art. </w:t>
      </w:r>
      <w:r>
        <w:rPr>
          <w:rFonts w:ascii="Times New Roman" w:hAnsi="Times New Roman" w:cs="Times New Roman"/>
          <w:i/>
          <w:sz w:val="24"/>
          <w:szCs w:val="24"/>
        </w:rPr>
        <w:t>5</w:t>
      </w:r>
      <w:r w:rsidRPr="00B00E94">
        <w:rPr>
          <w:rFonts w:ascii="Times New Roman" w:hAnsi="Times New Roman" w:cs="Times New Roman"/>
          <w:i/>
          <w:sz w:val="24"/>
          <w:szCs w:val="24"/>
        </w:rPr>
        <w:t>4</w:t>
      </w:r>
      <w:r>
        <w:rPr>
          <w:rFonts w:ascii="Times New Roman" w:hAnsi="Times New Roman" w:cs="Times New Roman"/>
          <w:i/>
          <w:sz w:val="24"/>
          <w:szCs w:val="24"/>
        </w:rPr>
        <w:t xml:space="preserve"> e seguintes,</w:t>
      </w:r>
      <w:r w:rsidRPr="00B00E94">
        <w:rPr>
          <w:rFonts w:ascii="Times New Roman" w:hAnsi="Times New Roman" w:cs="Times New Roman"/>
          <w:i/>
          <w:sz w:val="24"/>
          <w:szCs w:val="24"/>
        </w:rPr>
        <w:t xml:space="preserve"> da mencionada Lei.</w:t>
      </w:r>
    </w:p>
    <w:p w:rsidR="006C419D" w:rsidRPr="006661A1" w:rsidRDefault="006C419D" w:rsidP="006C419D">
      <w:pPr>
        <w:tabs>
          <w:tab w:val="left" w:pos="1755"/>
          <w:tab w:val="center" w:pos="4252"/>
        </w:tabs>
        <w:spacing w:after="0" w:line="360" w:lineRule="auto"/>
        <w:jc w:val="both"/>
        <w:rPr>
          <w:rFonts w:ascii="Times New Roman" w:hAnsi="Times New Roman" w:cs="Times New Roman"/>
          <w:sz w:val="24"/>
          <w:szCs w:val="24"/>
        </w:rPr>
      </w:pPr>
    </w:p>
    <w:p w:rsidR="006C419D" w:rsidRDefault="006C419D" w:rsidP="006C419D">
      <w:pPr>
        <w:tabs>
          <w:tab w:val="left" w:pos="1755"/>
          <w:tab w:val="center" w:pos="4252"/>
        </w:tabs>
        <w:spacing w:after="0" w:line="360" w:lineRule="auto"/>
        <w:jc w:val="both"/>
        <w:rPr>
          <w:rFonts w:ascii="Times New Roman" w:hAnsi="Times New Roman" w:cs="Times New Roman"/>
          <w:sz w:val="24"/>
          <w:szCs w:val="24"/>
        </w:rPr>
      </w:pPr>
    </w:p>
    <w:p w:rsidR="006C419D" w:rsidRDefault="006C419D" w:rsidP="006C419D">
      <w:pPr>
        <w:tabs>
          <w:tab w:val="left" w:pos="1755"/>
          <w:tab w:val="center" w:pos="4252"/>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6C419D">
        <w:rPr>
          <w:rFonts w:ascii="Times New Roman" w:hAnsi="Times New Roman" w:cs="Times New Roman"/>
          <w:b/>
          <w:sz w:val="24"/>
          <w:szCs w:val="24"/>
        </w:rPr>
        <w:t>FUNDAÇÃO INSTITUTO DE PREVIDÊNCIA SOCIAL DOS SERVIDORES DE SÃO FRANCISCO DO SUL/SC</w:t>
      </w:r>
      <w:r>
        <w:rPr>
          <w:rFonts w:ascii="Times New Roman" w:hAnsi="Times New Roman" w:cs="Times New Roman"/>
          <w:b/>
          <w:sz w:val="24"/>
          <w:szCs w:val="24"/>
        </w:rPr>
        <w:t xml:space="preserve"> - IPRESF</w:t>
      </w:r>
      <w:r>
        <w:rPr>
          <w:rFonts w:ascii="Times New Roman" w:hAnsi="Times New Roman" w:cs="Times New Roman"/>
          <w:sz w:val="24"/>
          <w:szCs w:val="24"/>
        </w:rPr>
        <w:t>, pessoa jurídica de direito público, inscrita sob o CNPJ</w:t>
      </w:r>
      <w:r w:rsidRPr="00B00E94">
        <w:rPr>
          <w:rFonts w:ascii="Times New Roman" w:hAnsi="Times New Roman" w:cs="Times New Roman"/>
          <w:sz w:val="24"/>
          <w:szCs w:val="24"/>
        </w:rPr>
        <w:t xml:space="preserve"> </w:t>
      </w:r>
      <w:r>
        <w:rPr>
          <w:rFonts w:ascii="Times New Roman" w:hAnsi="Times New Roman" w:cs="Times New Roman"/>
          <w:sz w:val="24"/>
          <w:szCs w:val="24"/>
        </w:rPr>
        <w:t>n.</w:t>
      </w:r>
      <w:r w:rsidRPr="00B00E94">
        <w:rPr>
          <w:rFonts w:ascii="Times New Roman" w:hAnsi="Times New Roman" w:cs="Times New Roman"/>
          <w:sz w:val="24"/>
          <w:szCs w:val="24"/>
        </w:rPr>
        <w:t xml:space="preserve"> 23.017.093/0001-62, </w:t>
      </w:r>
      <w:r>
        <w:rPr>
          <w:rFonts w:ascii="Times New Roman" w:hAnsi="Times New Roman" w:cs="Times New Roman"/>
          <w:sz w:val="24"/>
          <w:szCs w:val="24"/>
        </w:rPr>
        <w:t xml:space="preserve">sediada </w:t>
      </w:r>
      <w:r w:rsidRPr="00B00E94">
        <w:rPr>
          <w:rFonts w:ascii="Times New Roman" w:hAnsi="Times New Roman" w:cs="Times New Roman"/>
          <w:sz w:val="24"/>
          <w:szCs w:val="24"/>
        </w:rPr>
        <w:t xml:space="preserve">na </w:t>
      </w:r>
      <w:r>
        <w:rPr>
          <w:rFonts w:ascii="Times New Roman" w:hAnsi="Times New Roman" w:cs="Times New Roman"/>
          <w:sz w:val="24"/>
          <w:szCs w:val="24"/>
        </w:rPr>
        <w:t>Rua Barão do Rio Branco, n.</w:t>
      </w:r>
      <w:r w:rsidRPr="001E474B">
        <w:rPr>
          <w:rFonts w:ascii="Times New Roman" w:hAnsi="Times New Roman" w:cs="Times New Roman"/>
          <w:sz w:val="24"/>
          <w:szCs w:val="24"/>
        </w:rPr>
        <w:t xml:space="preserve"> 377, Sala 200</w:t>
      </w:r>
      <w:r>
        <w:rPr>
          <w:rFonts w:ascii="Times New Roman" w:hAnsi="Times New Roman" w:cs="Times New Roman"/>
          <w:sz w:val="24"/>
          <w:szCs w:val="24"/>
        </w:rPr>
        <w:t>,</w:t>
      </w:r>
      <w:r w:rsidRPr="001E474B">
        <w:rPr>
          <w:rFonts w:ascii="Times New Roman" w:hAnsi="Times New Roman" w:cs="Times New Roman"/>
          <w:sz w:val="24"/>
          <w:szCs w:val="24"/>
        </w:rPr>
        <w:t xml:space="preserve"> Centro, CEP 89240-000, em São Francisco do Sul/SC</w:t>
      </w:r>
      <w:r w:rsidRPr="00B00E94">
        <w:rPr>
          <w:rFonts w:ascii="Times New Roman" w:hAnsi="Times New Roman" w:cs="Times New Roman"/>
          <w:sz w:val="24"/>
          <w:szCs w:val="24"/>
        </w:rPr>
        <w:t xml:space="preserve">, neste ato representada pelo </w:t>
      </w:r>
      <w:r>
        <w:rPr>
          <w:rFonts w:ascii="Times New Roman" w:hAnsi="Times New Roman" w:cs="Times New Roman"/>
          <w:sz w:val="24"/>
          <w:szCs w:val="24"/>
        </w:rPr>
        <w:t xml:space="preserve">seu </w:t>
      </w:r>
      <w:r w:rsidRPr="00B00E94">
        <w:rPr>
          <w:rFonts w:ascii="Times New Roman" w:hAnsi="Times New Roman" w:cs="Times New Roman"/>
          <w:sz w:val="24"/>
          <w:szCs w:val="24"/>
        </w:rPr>
        <w:t>Diretor Presidente, Sr. Efraim Tino Pereira, portador do CPF n. 819.951.999-1</w:t>
      </w:r>
      <w:r>
        <w:rPr>
          <w:rFonts w:ascii="Times New Roman" w:hAnsi="Times New Roman" w:cs="Times New Roman"/>
          <w:sz w:val="24"/>
          <w:szCs w:val="24"/>
        </w:rPr>
        <w:t>5, residente e domiciliado neste município</w:t>
      </w:r>
      <w:r w:rsidRPr="00B00E94">
        <w:rPr>
          <w:rFonts w:ascii="Times New Roman" w:hAnsi="Times New Roman" w:cs="Times New Roman"/>
          <w:sz w:val="24"/>
          <w:szCs w:val="24"/>
        </w:rPr>
        <w:t>,</w:t>
      </w:r>
      <w:r>
        <w:rPr>
          <w:rFonts w:ascii="Times New Roman" w:hAnsi="Times New Roman" w:cs="Times New Roman"/>
          <w:sz w:val="24"/>
          <w:szCs w:val="24"/>
        </w:rPr>
        <w:t xml:space="preserve"> doravante denominada CONTRATANTE; e ____________________________________________, pessoa jurídica de direito privado, inscrita sob o CNPJ n. _____________________, sediada </w:t>
      </w:r>
      <w:r w:rsidR="009B07D2">
        <w:rPr>
          <w:rFonts w:ascii="Times New Roman" w:hAnsi="Times New Roman" w:cs="Times New Roman"/>
          <w:sz w:val="24"/>
          <w:szCs w:val="24"/>
        </w:rPr>
        <w:t>na _______________________________________</w:t>
      </w:r>
      <w:r>
        <w:rPr>
          <w:rFonts w:ascii="Times New Roman" w:hAnsi="Times New Roman" w:cs="Times New Roman"/>
          <w:sz w:val="24"/>
          <w:szCs w:val="24"/>
        </w:rPr>
        <w:t>________________________________________,</w:t>
      </w:r>
      <w:r w:rsidR="009B07D2">
        <w:rPr>
          <w:rFonts w:ascii="Times New Roman" w:hAnsi="Times New Roman" w:cs="Times New Roman"/>
          <w:sz w:val="24"/>
          <w:szCs w:val="24"/>
        </w:rPr>
        <w:t xml:space="preserve"> CEP ______________, em ______________________, neste ato representada pelo(a) seu/sua _________________________, Sr(a). ____________________________, portador(a) do CPF n. _________________________, residente e domiciliado(a) em _____________________, doravante denominada CONTRATADA, firmam o presente CONTRATO de prestação de serviços de perícias médicas, com base na Tomada de Preços n. 004/2016, em conformidade com a Lei n. 8.666/93, e suas alterações posteriores, sujeitando-se, ainda, à</w:t>
      </w:r>
      <w:r w:rsidR="009B07D2" w:rsidRPr="004F1A26">
        <w:rPr>
          <w:rFonts w:ascii="Times New Roman" w:hAnsi="Times New Roman" w:cs="Times New Roman"/>
          <w:sz w:val="24"/>
          <w:szCs w:val="24"/>
        </w:rPr>
        <w:t>s cláusulas e condições a seguir enunciadas</w:t>
      </w:r>
      <w:r w:rsidR="009B07D2">
        <w:rPr>
          <w:rFonts w:ascii="Times New Roman" w:hAnsi="Times New Roman" w:cs="Times New Roman"/>
          <w:sz w:val="24"/>
          <w:szCs w:val="24"/>
        </w:rPr>
        <w:t>.</w:t>
      </w:r>
    </w:p>
    <w:p w:rsidR="00D96EBA" w:rsidRPr="00D96EBA" w:rsidRDefault="00D96EBA" w:rsidP="00D96EBA">
      <w:pPr>
        <w:spacing w:after="0" w:line="276" w:lineRule="auto"/>
        <w:rPr>
          <w:rFonts w:ascii="Times New Roman" w:hAnsi="Times New Roman" w:cs="Times New Roman"/>
          <w:sz w:val="24"/>
          <w:szCs w:val="24"/>
        </w:rPr>
      </w:pPr>
    </w:p>
    <w:p w:rsidR="00D96EBA" w:rsidRPr="00D96EBA" w:rsidRDefault="00D96EBA" w:rsidP="00483EA9">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CLÁUSULA PRIMEIRA</w:t>
      </w:r>
      <w:r>
        <w:rPr>
          <w:rFonts w:ascii="Times New Roman" w:hAnsi="Times New Roman" w:cs="Times New Roman"/>
          <w:b/>
          <w:sz w:val="24"/>
          <w:szCs w:val="24"/>
        </w:rPr>
        <w:t xml:space="preserve"> – </w:t>
      </w:r>
      <w:r w:rsidRPr="00D96EBA">
        <w:rPr>
          <w:rFonts w:ascii="Times New Roman" w:hAnsi="Times New Roman" w:cs="Times New Roman"/>
          <w:b/>
          <w:sz w:val="24"/>
          <w:szCs w:val="24"/>
        </w:rPr>
        <w:t>DO OBJETO</w:t>
      </w:r>
    </w:p>
    <w:p w:rsidR="00D96EBA" w:rsidRDefault="00D96EBA" w:rsidP="00D96EBA">
      <w:pPr>
        <w:spacing w:after="0" w:line="276" w:lineRule="auto"/>
        <w:rPr>
          <w:rFonts w:ascii="Times New Roman" w:hAnsi="Times New Roman" w:cs="Times New Roman"/>
          <w:sz w:val="24"/>
          <w:szCs w:val="24"/>
        </w:rPr>
      </w:pPr>
    </w:p>
    <w:p w:rsidR="00D96EBA" w:rsidRPr="00E25FB8" w:rsidRDefault="00D96EBA" w:rsidP="00D96EBA">
      <w:pPr>
        <w:spacing w:after="0" w:line="240" w:lineRule="auto"/>
        <w:jc w:val="both"/>
        <w:rPr>
          <w:rFonts w:ascii="Times New Roman" w:hAnsi="Times New Roman" w:cs="Times New Roman"/>
          <w:sz w:val="24"/>
        </w:rPr>
      </w:pPr>
      <w:r w:rsidRPr="00E25FB8">
        <w:rPr>
          <w:rFonts w:ascii="Times New Roman" w:hAnsi="Times New Roman" w:cs="Times New Roman"/>
          <w:b/>
          <w:sz w:val="24"/>
        </w:rPr>
        <w:t>1.1.</w:t>
      </w:r>
      <w:r w:rsidRPr="00E25FB8">
        <w:rPr>
          <w:rFonts w:ascii="Times New Roman" w:hAnsi="Times New Roman" w:cs="Times New Roman"/>
          <w:sz w:val="24"/>
        </w:rPr>
        <w:t xml:space="preserve"> </w:t>
      </w:r>
      <w:r>
        <w:rPr>
          <w:rFonts w:ascii="Times New Roman" w:hAnsi="Times New Roman" w:cs="Times New Roman"/>
          <w:sz w:val="24"/>
        </w:rPr>
        <w:t xml:space="preserve">Prestação </w:t>
      </w:r>
      <w:r w:rsidRPr="00E25FB8">
        <w:rPr>
          <w:rFonts w:ascii="Times New Roman" w:hAnsi="Times New Roman" w:cs="Times New Roman"/>
          <w:sz w:val="24"/>
        </w:rPr>
        <w:t xml:space="preserve">do serviço de perícias médicas aos segurados do Regime Próprio de Previdência do Município de São Francisco do Sul/SC, com </w:t>
      </w:r>
      <w:r w:rsidRPr="00D96EBA">
        <w:rPr>
          <w:rFonts w:ascii="Times New Roman" w:hAnsi="Times New Roman" w:cs="Times New Roman"/>
          <w:sz w:val="24"/>
        </w:rPr>
        <w:t>carga horária semanal de 04 (quatro) horas</w:t>
      </w:r>
      <w:r w:rsidRPr="00E25FB8">
        <w:rPr>
          <w:rFonts w:ascii="Times New Roman" w:hAnsi="Times New Roman" w:cs="Times New Roman"/>
          <w:sz w:val="24"/>
        </w:rPr>
        <w:t>, na sede do IPRESF, em atendimento</w:t>
      </w:r>
      <w:r>
        <w:rPr>
          <w:rFonts w:ascii="Times New Roman" w:hAnsi="Times New Roman" w:cs="Times New Roman"/>
          <w:sz w:val="24"/>
        </w:rPr>
        <w:t xml:space="preserve"> às necessidades desta Fundação</w:t>
      </w:r>
      <w:r w:rsidRPr="00E25FB8">
        <w:rPr>
          <w:rFonts w:ascii="Times New Roman" w:hAnsi="Times New Roman" w:cs="Times New Roman"/>
          <w:sz w:val="24"/>
        </w:rPr>
        <w:t xml:space="preserve">. Os serviços técnicos a serem </w:t>
      </w:r>
      <w:r w:rsidRPr="00E25FB8">
        <w:rPr>
          <w:rFonts w:ascii="Times New Roman" w:hAnsi="Times New Roman" w:cs="Times New Roman"/>
          <w:sz w:val="24"/>
        </w:rPr>
        <w:lastRenderedPageBreak/>
        <w:t>desenvolvidos abrangem toda avaliação médica pericial no âmbito do IPRESF, especialmente os seguintes:</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w:t>
      </w:r>
      <w:r w:rsidRPr="0069308C">
        <w:rPr>
          <w:rFonts w:ascii="Times New Roman" w:hAnsi="Times New Roman" w:cs="Times New Roman"/>
          <w:b/>
          <w:sz w:val="24"/>
        </w:rPr>
        <w:t>.1.</w:t>
      </w:r>
      <w:r w:rsidRPr="0069308C">
        <w:rPr>
          <w:rFonts w:ascii="Times New Roman" w:hAnsi="Times New Roman" w:cs="Times New Roman"/>
          <w:sz w:val="24"/>
        </w:rPr>
        <w:t xml:space="preserve"> Os serviços técnicos a serem desenvolvidos abrangem toda avaliação médica pericial no âmbito do IPRESF, especialmente os seguintes:</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w:t>
      </w:r>
      <w:r w:rsidRPr="0069308C">
        <w:rPr>
          <w:rFonts w:ascii="Times New Roman" w:hAnsi="Times New Roman" w:cs="Times New Roman"/>
          <w:b/>
          <w:sz w:val="24"/>
        </w:rPr>
        <w:t>.1.1.</w:t>
      </w:r>
      <w:r w:rsidRPr="0069308C">
        <w:rPr>
          <w:rFonts w:ascii="Times New Roman" w:hAnsi="Times New Roman" w:cs="Times New Roman"/>
          <w:sz w:val="24"/>
        </w:rPr>
        <w:t xml:space="preserve"> Realizar avaliação médica pericial para concessão de benefícios de aposentadoria por invalidez</w:t>
      </w:r>
      <w:r>
        <w:rPr>
          <w:rFonts w:ascii="Times New Roman" w:hAnsi="Times New Roman" w:cs="Times New Roman"/>
          <w:sz w:val="24"/>
        </w:rPr>
        <w:t>, verificada a</w:t>
      </w:r>
      <w:r w:rsidRPr="003109C9">
        <w:rPr>
          <w:rFonts w:ascii="Times New Roman" w:hAnsi="Times New Roman" w:cs="Times New Roman"/>
          <w:sz w:val="24"/>
        </w:rPr>
        <w:t xml:space="preserve"> existência de incapacidade total e definitiva para o trabalho</w:t>
      </w:r>
      <w:r>
        <w:rPr>
          <w:rFonts w:ascii="Times New Roman" w:hAnsi="Times New Roman" w:cs="Times New Roman"/>
          <w:sz w:val="24"/>
        </w:rPr>
        <w:t xml:space="preserve">, </w:t>
      </w:r>
      <w:r w:rsidRPr="0069308C">
        <w:rPr>
          <w:rFonts w:ascii="Times New Roman" w:hAnsi="Times New Roman" w:cs="Times New Roman"/>
          <w:sz w:val="24"/>
        </w:rPr>
        <w:t xml:space="preserve">e </w:t>
      </w:r>
      <w:r>
        <w:rPr>
          <w:rFonts w:ascii="Times New Roman" w:hAnsi="Times New Roman" w:cs="Times New Roman"/>
          <w:sz w:val="24"/>
        </w:rPr>
        <w:t xml:space="preserve">de </w:t>
      </w:r>
      <w:r w:rsidRPr="0069308C">
        <w:rPr>
          <w:rFonts w:ascii="Times New Roman" w:hAnsi="Times New Roman" w:cs="Times New Roman"/>
          <w:sz w:val="24"/>
        </w:rPr>
        <w:t>outros benefícios</w:t>
      </w:r>
      <w:r>
        <w:rPr>
          <w:rFonts w:ascii="Times New Roman" w:hAnsi="Times New Roman" w:cs="Times New Roman"/>
          <w:sz w:val="24"/>
        </w:rPr>
        <w:t>,</w:t>
      </w:r>
      <w:r w:rsidRPr="0069308C">
        <w:rPr>
          <w:rFonts w:ascii="Times New Roman" w:hAnsi="Times New Roman" w:cs="Times New Roman"/>
          <w:sz w:val="24"/>
        </w:rPr>
        <w:t xml:space="preserve"> expedindo os competentes laudos periciais oficiais</w:t>
      </w:r>
      <w:r>
        <w:rPr>
          <w:rFonts w:ascii="Times New Roman" w:hAnsi="Times New Roman" w:cs="Times New Roman"/>
          <w:sz w:val="24"/>
        </w:rPr>
        <w:t>,</w:t>
      </w:r>
      <w:r w:rsidRPr="0069308C">
        <w:rPr>
          <w:rFonts w:ascii="Times New Roman" w:hAnsi="Times New Roman" w:cs="Times New Roman"/>
          <w:sz w:val="24"/>
        </w:rPr>
        <w:t xml:space="preserve"> nos termos da legislação vigente.</w:t>
      </w:r>
    </w:p>
    <w:p w:rsidR="00D96EBA"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w:t>
      </w:r>
      <w:r w:rsidRPr="0069308C">
        <w:rPr>
          <w:rFonts w:ascii="Times New Roman" w:hAnsi="Times New Roman" w:cs="Times New Roman"/>
          <w:b/>
          <w:sz w:val="24"/>
        </w:rPr>
        <w:t>.1.2.</w:t>
      </w:r>
      <w:r w:rsidRPr="0069308C">
        <w:rPr>
          <w:rFonts w:ascii="Times New Roman" w:hAnsi="Times New Roman" w:cs="Times New Roman"/>
          <w:sz w:val="24"/>
        </w:rPr>
        <w:t xml:space="preserve"> Realizar reavaliação médica pericial bianual dos aposentados por invalidez para continuidade</w:t>
      </w:r>
      <w:r>
        <w:rPr>
          <w:rFonts w:ascii="Times New Roman" w:hAnsi="Times New Roman" w:cs="Times New Roman"/>
          <w:sz w:val="24"/>
        </w:rPr>
        <w:t xml:space="preserve"> do pagamento </w:t>
      </w:r>
      <w:r w:rsidRPr="0069308C">
        <w:rPr>
          <w:rFonts w:ascii="Times New Roman" w:hAnsi="Times New Roman" w:cs="Times New Roman"/>
          <w:sz w:val="24"/>
        </w:rPr>
        <w:t>dos benefícios</w:t>
      </w:r>
      <w:r>
        <w:rPr>
          <w:rFonts w:ascii="Times New Roman" w:hAnsi="Times New Roman" w:cs="Times New Roman"/>
          <w:sz w:val="24"/>
        </w:rPr>
        <w:t>,</w:t>
      </w:r>
      <w:r w:rsidRPr="0069308C">
        <w:rPr>
          <w:rFonts w:ascii="Times New Roman" w:hAnsi="Times New Roman" w:cs="Times New Roman"/>
          <w:sz w:val="24"/>
        </w:rPr>
        <w:t xml:space="preserve"> nos termos da legislação vigente.</w:t>
      </w:r>
    </w:p>
    <w:p w:rsidR="00D96EBA"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w:t>
      </w:r>
      <w:r w:rsidRPr="003109C9">
        <w:rPr>
          <w:rFonts w:ascii="Times New Roman" w:hAnsi="Times New Roman" w:cs="Times New Roman"/>
          <w:b/>
          <w:sz w:val="24"/>
        </w:rPr>
        <w:t>.1.3.</w:t>
      </w:r>
      <w:r>
        <w:rPr>
          <w:rFonts w:ascii="Times New Roman" w:hAnsi="Times New Roman" w:cs="Times New Roman"/>
          <w:sz w:val="24"/>
        </w:rPr>
        <w:t xml:space="preserve"> Realizar nova avaliação médico-pericial, c</w:t>
      </w:r>
      <w:r w:rsidRPr="003109C9">
        <w:rPr>
          <w:rFonts w:ascii="Times New Roman" w:hAnsi="Times New Roman" w:cs="Times New Roman"/>
          <w:sz w:val="24"/>
        </w:rPr>
        <w:t>aso o segurado aposentado por invalidez se julgar</w:t>
      </w:r>
      <w:r>
        <w:rPr>
          <w:rFonts w:ascii="Times New Roman" w:hAnsi="Times New Roman" w:cs="Times New Roman"/>
          <w:sz w:val="24"/>
        </w:rPr>
        <w:t xml:space="preserve"> apto para retornar à atividade, na forma da legislação vigente</w:t>
      </w:r>
      <w:r w:rsidRPr="003109C9">
        <w:rPr>
          <w:rFonts w:ascii="Times New Roman" w:hAnsi="Times New Roman" w:cs="Times New Roman"/>
          <w:sz w:val="24"/>
        </w:rPr>
        <w:t>.</w:t>
      </w:r>
    </w:p>
    <w:p w:rsidR="00D96EBA"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w:t>
      </w:r>
      <w:r w:rsidRPr="003109C9">
        <w:rPr>
          <w:rFonts w:ascii="Times New Roman" w:hAnsi="Times New Roman" w:cs="Times New Roman"/>
          <w:b/>
          <w:sz w:val="24"/>
        </w:rPr>
        <w:t>.1.4.</w:t>
      </w:r>
      <w:r>
        <w:rPr>
          <w:rFonts w:ascii="Times New Roman" w:hAnsi="Times New Roman" w:cs="Times New Roman"/>
          <w:sz w:val="24"/>
        </w:rPr>
        <w:t xml:space="preserve"> Realizar exame médico-pericial para a concessão de auxílio-doença, </w:t>
      </w:r>
      <w:r w:rsidRPr="003109C9">
        <w:rPr>
          <w:rFonts w:ascii="Times New Roman" w:hAnsi="Times New Roman" w:cs="Times New Roman"/>
          <w:sz w:val="24"/>
        </w:rPr>
        <w:t>que definirá o prazo de afastamento</w:t>
      </w:r>
      <w:r>
        <w:rPr>
          <w:rFonts w:ascii="Times New Roman" w:hAnsi="Times New Roman" w:cs="Times New Roman"/>
          <w:sz w:val="24"/>
        </w:rPr>
        <w:t xml:space="preserve"> máximo de vinte e quatro meses, na forma da legislação vigente</w:t>
      </w:r>
      <w:r w:rsidRPr="003109C9">
        <w:rPr>
          <w:rFonts w:ascii="Times New Roman" w:hAnsi="Times New Roman" w:cs="Times New Roman"/>
          <w:sz w:val="24"/>
        </w:rPr>
        <w:t>.</w:t>
      </w:r>
    </w:p>
    <w:p w:rsidR="00D96EBA"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w:t>
      </w:r>
      <w:r w:rsidRPr="003109C9">
        <w:rPr>
          <w:rFonts w:ascii="Times New Roman" w:hAnsi="Times New Roman" w:cs="Times New Roman"/>
          <w:b/>
          <w:sz w:val="24"/>
        </w:rPr>
        <w:t>.1.5.</w:t>
      </w:r>
      <w:r>
        <w:rPr>
          <w:rFonts w:ascii="Times New Roman" w:hAnsi="Times New Roman" w:cs="Times New Roman"/>
          <w:sz w:val="24"/>
        </w:rPr>
        <w:t xml:space="preserve"> Realizar perícia médica de servidor afastado por auxílio-doença,</w:t>
      </w:r>
      <w:r w:rsidRPr="003109C9">
        <w:rPr>
          <w:rFonts w:ascii="Times New Roman" w:hAnsi="Times New Roman" w:cs="Times New Roman"/>
          <w:sz w:val="24"/>
        </w:rPr>
        <w:t xml:space="preserve"> </w:t>
      </w:r>
      <w:r>
        <w:rPr>
          <w:rFonts w:ascii="Times New Roman" w:hAnsi="Times New Roman" w:cs="Times New Roman"/>
          <w:sz w:val="24"/>
        </w:rPr>
        <w:t>a fim de concluir p</w:t>
      </w:r>
      <w:r w:rsidRPr="003109C9">
        <w:rPr>
          <w:rFonts w:ascii="Times New Roman" w:hAnsi="Times New Roman" w:cs="Times New Roman"/>
          <w:sz w:val="24"/>
        </w:rPr>
        <w:t>elo retorno ao trabalho, prorrogação do auxílio-doença</w:t>
      </w:r>
      <w:r>
        <w:rPr>
          <w:rFonts w:ascii="Times New Roman" w:hAnsi="Times New Roman" w:cs="Times New Roman"/>
          <w:sz w:val="24"/>
        </w:rPr>
        <w:t xml:space="preserve">, </w:t>
      </w:r>
      <w:r w:rsidRPr="003109C9">
        <w:rPr>
          <w:rFonts w:ascii="Times New Roman" w:hAnsi="Times New Roman" w:cs="Times New Roman"/>
          <w:sz w:val="24"/>
        </w:rPr>
        <w:t>readaptação, ou p</w:t>
      </w:r>
      <w:r>
        <w:rPr>
          <w:rFonts w:ascii="Times New Roman" w:hAnsi="Times New Roman" w:cs="Times New Roman"/>
          <w:sz w:val="24"/>
        </w:rPr>
        <w:t>ela aposentadoria por invalidez, na forma da legislação vigente</w:t>
      </w:r>
      <w:r w:rsidRPr="003109C9">
        <w:rPr>
          <w:rFonts w:ascii="Times New Roman" w:hAnsi="Times New Roman" w:cs="Times New Roman"/>
          <w:sz w:val="24"/>
        </w:rPr>
        <w:t>.</w:t>
      </w:r>
    </w:p>
    <w:p w:rsidR="00D96EBA"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w:t>
      </w:r>
      <w:r w:rsidRPr="003109C9">
        <w:rPr>
          <w:rFonts w:ascii="Times New Roman" w:hAnsi="Times New Roman" w:cs="Times New Roman"/>
          <w:b/>
          <w:sz w:val="24"/>
        </w:rPr>
        <w:t>.1.6.</w:t>
      </w:r>
      <w:r>
        <w:rPr>
          <w:rFonts w:ascii="Times New Roman" w:hAnsi="Times New Roman" w:cs="Times New Roman"/>
          <w:sz w:val="24"/>
        </w:rPr>
        <w:t xml:space="preserve">  Avaliar, no caso de salário-natalidade, os casos </w:t>
      </w:r>
      <w:r w:rsidRPr="003109C9">
        <w:rPr>
          <w:rFonts w:ascii="Times New Roman" w:hAnsi="Times New Roman" w:cs="Times New Roman"/>
          <w:sz w:val="24"/>
        </w:rPr>
        <w:t>excepcionais</w:t>
      </w:r>
      <w:r>
        <w:rPr>
          <w:rFonts w:ascii="Times New Roman" w:hAnsi="Times New Roman" w:cs="Times New Roman"/>
          <w:sz w:val="24"/>
        </w:rPr>
        <w:t xml:space="preserve"> em que o</w:t>
      </w:r>
      <w:r w:rsidRPr="003109C9">
        <w:rPr>
          <w:rFonts w:ascii="Times New Roman" w:hAnsi="Times New Roman" w:cs="Times New Roman"/>
          <w:sz w:val="24"/>
        </w:rPr>
        <w:t xml:space="preserve">s períodos de repouso anterior e posterior ao parto podem ser </w:t>
      </w:r>
      <w:r>
        <w:rPr>
          <w:rFonts w:ascii="Times New Roman" w:hAnsi="Times New Roman" w:cs="Times New Roman"/>
          <w:sz w:val="24"/>
        </w:rPr>
        <w:t>aumentados de mais duas semanas, na forma da legislação vigente</w:t>
      </w:r>
      <w:r w:rsidRPr="003109C9">
        <w:rPr>
          <w:rFonts w:ascii="Times New Roman" w:hAnsi="Times New Roman" w:cs="Times New Roman"/>
          <w:sz w:val="24"/>
        </w:rPr>
        <w:t>.</w:t>
      </w:r>
    </w:p>
    <w:p w:rsidR="00D96EBA"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w:t>
      </w:r>
      <w:r w:rsidRPr="00B04627">
        <w:rPr>
          <w:rFonts w:ascii="Times New Roman" w:hAnsi="Times New Roman" w:cs="Times New Roman"/>
          <w:b/>
          <w:sz w:val="24"/>
        </w:rPr>
        <w:t>.1.7.</w:t>
      </w:r>
      <w:r>
        <w:rPr>
          <w:rFonts w:ascii="Times New Roman" w:hAnsi="Times New Roman" w:cs="Times New Roman"/>
          <w:sz w:val="24"/>
        </w:rPr>
        <w:t xml:space="preserve"> Realizar avaliação médico-pericial e emitir laudo que comprove a invalidez do filho ou equiparado, maior de 14 anos, para fins de pagamento de salário-família, na forma da legislação vigente.</w:t>
      </w:r>
    </w:p>
    <w:p w:rsidR="00D96EBA"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1.1.8</w:t>
      </w:r>
      <w:r w:rsidRPr="00B04627">
        <w:rPr>
          <w:rFonts w:ascii="Times New Roman" w:hAnsi="Times New Roman" w:cs="Times New Roman"/>
          <w:b/>
          <w:sz w:val="24"/>
        </w:rPr>
        <w:t>.</w:t>
      </w:r>
      <w:r>
        <w:rPr>
          <w:rFonts w:ascii="Times New Roman" w:hAnsi="Times New Roman" w:cs="Times New Roman"/>
          <w:b/>
          <w:sz w:val="24"/>
        </w:rPr>
        <w:t xml:space="preserve"> </w:t>
      </w:r>
      <w:r w:rsidRPr="00B04627">
        <w:rPr>
          <w:rFonts w:ascii="Times New Roman" w:hAnsi="Times New Roman" w:cs="Times New Roman"/>
          <w:sz w:val="24"/>
        </w:rPr>
        <w:t>Realizar exames médico-periciais</w:t>
      </w:r>
      <w:r>
        <w:rPr>
          <w:rFonts w:ascii="Times New Roman" w:hAnsi="Times New Roman" w:cs="Times New Roman"/>
          <w:sz w:val="24"/>
        </w:rPr>
        <w:t xml:space="preserve"> dos </w:t>
      </w:r>
      <w:r w:rsidRPr="00B04627">
        <w:rPr>
          <w:rFonts w:ascii="Times New Roman" w:hAnsi="Times New Roman" w:cs="Times New Roman"/>
          <w:sz w:val="24"/>
        </w:rPr>
        <w:t>pensionistas inválidos, tanto para concessão como para ce</w:t>
      </w:r>
      <w:r>
        <w:rPr>
          <w:rFonts w:ascii="Times New Roman" w:hAnsi="Times New Roman" w:cs="Times New Roman"/>
          <w:sz w:val="24"/>
        </w:rPr>
        <w:t>ssação de suas quotas de pensão, na forma da legislação vigente.</w:t>
      </w:r>
    </w:p>
    <w:p w:rsidR="00D96EBA" w:rsidRPr="00B04627"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w:t>
      </w:r>
      <w:r w:rsidRPr="00B04627">
        <w:rPr>
          <w:rFonts w:ascii="Times New Roman" w:hAnsi="Times New Roman" w:cs="Times New Roman"/>
          <w:b/>
          <w:sz w:val="24"/>
        </w:rPr>
        <w:t>.1.9.</w:t>
      </w:r>
      <w:r>
        <w:rPr>
          <w:rFonts w:ascii="Times New Roman" w:hAnsi="Times New Roman" w:cs="Times New Roman"/>
          <w:sz w:val="24"/>
        </w:rPr>
        <w:t xml:space="preserve"> Avaliar a cessação da invalidez do dependente inválido, para fins de cessar o pagamento da </w:t>
      </w:r>
      <w:r w:rsidRPr="00B04627">
        <w:rPr>
          <w:rFonts w:ascii="Times New Roman" w:hAnsi="Times New Roman" w:cs="Times New Roman"/>
          <w:sz w:val="24"/>
        </w:rPr>
        <w:t>quota individual da pensão por morte</w:t>
      </w:r>
      <w:r>
        <w:rPr>
          <w:rFonts w:ascii="Times New Roman" w:hAnsi="Times New Roman" w:cs="Times New Roman"/>
          <w:sz w:val="24"/>
        </w:rPr>
        <w:t>, na forma da legislação vigente.</w:t>
      </w:r>
    </w:p>
    <w:p w:rsidR="00D96EBA"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 xml:space="preserve">1.1.10. </w:t>
      </w:r>
      <w:r w:rsidRPr="00C8195A">
        <w:rPr>
          <w:rFonts w:ascii="Times New Roman" w:hAnsi="Times New Roman" w:cs="Times New Roman"/>
          <w:sz w:val="24"/>
        </w:rPr>
        <w:t>Realizar a avaliação médico-pericial de dependente menor de idade que</w:t>
      </w:r>
      <w:r>
        <w:rPr>
          <w:rFonts w:ascii="Times New Roman" w:hAnsi="Times New Roman" w:cs="Times New Roman"/>
          <w:b/>
          <w:sz w:val="24"/>
        </w:rPr>
        <w:t xml:space="preserve"> </w:t>
      </w:r>
      <w:r w:rsidRPr="00B04627">
        <w:rPr>
          <w:rFonts w:ascii="Times New Roman" w:hAnsi="Times New Roman" w:cs="Times New Roman"/>
          <w:sz w:val="24"/>
        </w:rPr>
        <w:t xml:space="preserve">se invalidar antes de completar dezoito anos, </w:t>
      </w:r>
      <w:r>
        <w:rPr>
          <w:rFonts w:ascii="Times New Roman" w:hAnsi="Times New Roman" w:cs="Times New Roman"/>
          <w:sz w:val="24"/>
        </w:rPr>
        <w:t xml:space="preserve">a fim de </w:t>
      </w:r>
      <w:r w:rsidRPr="00B04627">
        <w:rPr>
          <w:rFonts w:ascii="Times New Roman" w:hAnsi="Times New Roman" w:cs="Times New Roman"/>
          <w:sz w:val="24"/>
        </w:rPr>
        <w:t>não se extingui</w:t>
      </w:r>
      <w:r>
        <w:rPr>
          <w:rFonts w:ascii="Times New Roman" w:hAnsi="Times New Roman" w:cs="Times New Roman"/>
          <w:sz w:val="24"/>
        </w:rPr>
        <w:t>r</w:t>
      </w:r>
      <w:r w:rsidRPr="00B04627">
        <w:rPr>
          <w:rFonts w:ascii="Times New Roman" w:hAnsi="Times New Roman" w:cs="Times New Roman"/>
          <w:sz w:val="24"/>
        </w:rPr>
        <w:t xml:space="preserve"> a respectiva cota</w:t>
      </w:r>
      <w:r>
        <w:rPr>
          <w:rFonts w:ascii="Times New Roman" w:hAnsi="Times New Roman" w:cs="Times New Roman"/>
          <w:sz w:val="24"/>
        </w:rPr>
        <w:t xml:space="preserve"> de pensão por morte se confirmada a invalidez, na forma da legislação vigente.</w:t>
      </w:r>
    </w:p>
    <w:p w:rsidR="00D96EBA" w:rsidRPr="00C8195A" w:rsidRDefault="00D96EBA" w:rsidP="00D96EBA">
      <w:pPr>
        <w:spacing w:after="0" w:line="240" w:lineRule="auto"/>
        <w:jc w:val="both"/>
        <w:rPr>
          <w:rFonts w:ascii="Times New Roman" w:hAnsi="Times New Roman" w:cs="Times New Roman"/>
          <w:b/>
          <w:sz w:val="24"/>
        </w:rPr>
      </w:pPr>
      <w:r>
        <w:rPr>
          <w:rFonts w:ascii="Times New Roman" w:hAnsi="Times New Roman" w:cs="Times New Roman"/>
          <w:b/>
          <w:sz w:val="24"/>
        </w:rPr>
        <w:t>1</w:t>
      </w:r>
      <w:r w:rsidRPr="00C8195A">
        <w:rPr>
          <w:rFonts w:ascii="Times New Roman" w:hAnsi="Times New Roman" w:cs="Times New Roman"/>
          <w:b/>
          <w:sz w:val="24"/>
        </w:rPr>
        <w:t>.1.11.</w:t>
      </w:r>
      <w:r>
        <w:rPr>
          <w:rFonts w:ascii="Times New Roman" w:hAnsi="Times New Roman" w:cs="Times New Roman"/>
          <w:sz w:val="24"/>
        </w:rPr>
        <w:t xml:space="preserve"> Realizar exame médico-pericial de filho </w:t>
      </w:r>
      <w:r w:rsidRPr="00B04627">
        <w:rPr>
          <w:rFonts w:ascii="Times New Roman" w:hAnsi="Times New Roman" w:cs="Times New Roman"/>
          <w:sz w:val="24"/>
        </w:rPr>
        <w:t>dependente maior inválido</w:t>
      </w:r>
      <w:r>
        <w:rPr>
          <w:rFonts w:ascii="Times New Roman" w:hAnsi="Times New Roman" w:cs="Times New Roman"/>
          <w:sz w:val="24"/>
        </w:rPr>
        <w:t>,</w:t>
      </w:r>
      <w:r w:rsidRPr="00B04627">
        <w:rPr>
          <w:rFonts w:ascii="Times New Roman" w:hAnsi="Times New Roman" w:cs="Times New Roman"/>
          <w:sz w:val="24"/>
        </w:rPr>
        <w:t xml:space="preserve"> que receber pensão por morte</w:t>
      </w:r>
      <w:r>
        <w:rPr>
          <w:rFonts w:ascii="Times New Roman" w:hAnsi="Times New Roman" w:cs="Times New Roman"/>
          <w:sz w:val="24"/>
        </w:rPr>
        <w:t>,</w:t>
      </w:r>
      <w:r w:rsidRPr="00B04627">
        <w:rPr>
          <w:rFonts w:ascii="Times New Roman" w:hAnsi="Times New Roman" w:cs="Times New Roman"/>
          <w:sz w:val="24"/>
        </w:rPr>
        <w:t xml:space="preserve"> a cada 02 (dois) anos,</w:t>
      </w:r>
      <w:r>
        <w:rPr>
          <w:rFonts w:ascii="Times New Roman" w:hAnsi="Times New Roman" w:cs="Times New Roman"/>
          <w:sz w:val="24"/>
        </w:rPr>
        <w:t xml:space="preserve"> na forma da legislação vigente</w:t>
      </w:r>
      <w:r w:rsidRPr="00B04627">
        <w:rPr>
          <w:rFonts w:ascii="Times New Roman" w:hAnsi="Times New Roman" w:cs="Times New Roman"/>
          <w:sz w:val="24"/>
        </w:rPr>
        <w:t>.</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w:t>
      </w:r>
      <w:r w:rsidRPr="00C8195A">
        <w:rPr>
          <w:rFonts w:ascii="Times New Roman" w:hAnsi="Times New Roman" w:cs="Times New Roman"/>
          <w:b/>
          <w:sz w:val="24"/>
        </w:rPr>
        <w:t>.1.12.</w:t>
      </w:r>
      <w:r>
        <w:rPr>
          <w:rFonts w:ascii="Times New Roman" w:hAnsi="Times New Roman" w:cs="Times New Roman"/>
          <w:sz w:val="24"/>
        </w:rPr>
        <w:t xml:space="preserve"> </w:t>
      </w:r>
      <w:r w:rsidRPr="0069308C">
        <w:rPr>
          <w:rFonts w:ascii="Times New Roman" w:hAnsi="Times New Roman" w:cs="Times New Roman"/>
          <w:sz w:val="24"/>
        </w:rPr>
        <w:t>Realizar avaliação médic</w:t>
      </w:r>
      <w:r>
        <w:rPr>
          <w:rFonts w:ascii="Times New Roman" w:hAnsi="Times New Roman" w:cs="Times New Roman"/>
          <w:sz w:val="24"/>
        </w:rPr>
        <w:t>o-</w:t>
      </w:r>
      <w:r w:rsidRPr="0069308C">
        <w:rPr>
          <w:rFonts w:ascii="Times New Roman" w:hAnsi="Times New Roman" w:cs="Times New Roman"/>
          <w:sz w:val="24"/>
        </w:rPr>
        <w:t>pericial para concessão de benefícios de invalidez, nos termos da legislação vigente.</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1.1.13</w:t>
      </w:r>
      <w:r w:rsidRPr="00C8195A">
        <w:rPr>
          <w:rFonts w:ascii="Times New Roman" w:hAnsi="Times New Roman" w:cs="Times New Roman"/>
          <w:b/>
          <w:sz w:val="24"/>
        </w:rPr>
        <w:t>.</w:t>
      </w:r>
      <w:r>
        <w:rPr>
          <w:rFonts w:ascii="Times New Roman" w:hAnsi="Times New Roman" w:cs="Times New Roman"/>
          <w:sz w:val="24"/>
        </w:rPr>
        <w:t xml:space="preserve"> </w:t>
      </w:r>
      <w:r w:rsidRPr="0069308C">
        <w:rPr>
          <w:rFonts w:ascii="Times New Roman" w:hAnsi="Times New Roman" w:cs="Times New Roman"/>
          <w:sz w:val="24"/>
        </w:rPr>
        <w:t>Realizar avaliação médic</w:t>
      </w:r>
      <w:r>
        <w:rPr>
          <w:rFonts w:ascii="Times New Roman" w:hAnsi="Times New Roman" w:cs="Times New Roman"/>
          <w:sz w:val="24"/>
        </w:rPr>
        <w:t>o-</w:t>
      </w:r>
      <w:r w:rsidRPr="0069308C">
        <w:rPr>
          <w:rFonts w:ascii="Times New Roman" w:hAnsi="Times New Roman" w:cs="Times New Roman"/>
          <w:sz w:val="24"/>
        </w:rPr>
        <w:t xml:space="preserve">pericial </w:t>
      </w:r>
      <w:r>
        <w:rPr>
          <w:rFonts w:ascii="Times New Roman" w:hAnsi="Times New Roman" w:cs="Times New Roman"/>
          <w:sz w:val="24"/>
        </w:rPr>
        <w:t>para isenções de Imposto de R</w:t>
      </w:r>
      <w:r w:rsidRPr="0069308C">
        <w:rPr>
          <w:rFonts w:ascii="Times New Roman" w:hAnsi="Times New Roman" w:cs="Times New Roman"/>
          <w:sz w:val="24"/>
        </w:rPr>
        <w:t>enda</w:t>
      </w:r>
      <w:r>
        <w:rPr>
          <w:rFonts w:ascii="Times New Roman" w:hAnsi="Times New Roman" w:cs="Times New Roman"/>
          <w:sz w:val="24"/>
        </w:rPr>
        <w:t xml:space="preserve"> (IR)</w:t>
      </w:r>
      <w:r w:rsidRPr="0069308C">
        <w:rPr>
          <w:rFonts w:ascii="Times New Roman" w:hAnsi="Times New Roman" w:cs="Times New Roman"/>
          <w:sz w:val="24"/>
        </w:rPr>
        <w:t xml:space="preserve"> retido na fonte</w:t>
      </w:r>
      <w:r>
        <w:rPr>
          <w:rFonts w:ascii="Times New Roman" w:hAnsi="Times New Roman" w:cs="Times New Roman"/>
          <w:sz w:val="24"/>
        </w:rPr>
        <w:t>,</w:t>
      </w:r>
      <w:r w:rsidRPr="0069308C">
        <w:rPr>
          <w:rFonts w:ascii="Times New Roman" w:hAnsi="Times New Roman" w:cs="Times New Roman"/>
          <w:sz w:val="24"/>
        </w:rPr>
        <w:t xml:space="preserve"> nos termos da legislação vigente.</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1.1.14</w:t>
      </w:r>
      <w:r w:rsidRPr="00C8195A">
        <w:rPr>
          <w:rFonts w:ascii="Times New Roman" w:hAnsi="Times New Roman" w:cs="Times New Roman"/>
          <w:b/>
          <w:sz w:val="24"/>
        </w:rPr>
        <w:t>.</w:t>
      </w:r>
      <w:r>
        <w:rPr>
          <w:rFonts w:ascii="Times New Roman" w:hAnsi="Times New Roman" w:cs="Times New Roman"/>
          <w:sz w:val="24"/>
        </w:rPr>
        <w:t xml:space="preserve"> </w:t>
      </w:r>
      <w:r w:rsidRPr="0069308C">
        <w:rPr>
          <w:rFonts w:ascii="Times New Roman" w:hAnsi="Times New Roman" w:cs="Times New Roman"/>
          <w:sz w:val="24"/>
        </w:rPr>
        <w:t>Realizar avaliação técnica para aposentadoria especial.</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1.1.15</w:t>
      </w:r>
      <w:r w:rsidRPr="00C8195A">
        <w:rPr>
          <w:rFonts w:ascii="Times New Roman" w:hAnsi="Times New Roman" w:cs="Times New Roman"/>
          <w:b/>
          <w:sz w:val="24"/>
        </w:rPr>
        <w:t>.</w:t>
      </w:r>
      <w:r>
        <w:rPr>
          <w:rFonts w:ascii="Times New Roman" w:hAnsi="Times New Roman" w:cs="Times New Roman"/>
          <w:sz w:val="24"/>
        </w:rPr>
        <w:t xml:space="preserve"> </w:t>
      </w:r>
      <w:r w:rsidRPr="0069308C">
        <w:rPr>
          <w:rFonts w:ascii="Times New Roman" w:hAnsi="Times New Roman" w:cs="Times New Roman"/>
          <w:sz w:val="24"/>
        </w:rPr>
        <w:t>Realizar avaliação técnica para aposentadoria especial do portador de deficiência.</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1.1.16</w:t>
      </w:r>
      <w:r w:rsidRPr="00C8195A">
        <w:rPr>
          <w:rFonts w:ascii="Times New Roman" w:hAnsi="Times New Roman" w:cs="Times New Roman"/>
          <w:b/>
          <w:sz w:val="24"/>
        </w:rPr>
        <w:t>.</w:t>
      </w:r>
      <w:r>
        <w:rPr>
          <w:rFonts w:ascii="Times New Roman" w:hAnsi="Times New Roman" w:cs="Times New Roman"/>
          <w:sz w:val="24"/>
        </w:rPr>
        <w:t xml:space="preserve"> </w:t>
      </w:r>
      <w:r w:rsidRPr="0069308C">
        <w:rPr>
          <w:rFonts w:ascii="Times New Roman" w:hAnsi="Times New Roman" w:cs="Times New Roman"/>
          <w:sz w:val="24"/>
        </w:rPr>
        <w:t>Realizar avali</w:t>
      </w:r>
      <w:r>
        <w:rPr>
          <w:rFonts w:ascii="Times New Roman" w:hAnsi="Times New Roman" w:cs="Times New Roman"/>
          <w:sz w:val="24"/>
        </w:rPr>
        <w:t>ação técnica para sugestões de r</w:t>
      </w:r>
      <w:r w:rsidRPr="0069308C">
        <w:rPr>
          <w:rFonts w:ascii="Times New Roman" w:hAnsi="Times New Roman" w:cs="Times New Roman"/>
          <w:sz w:val="24"/>
        </w:rPr>
        <w:t>eadaptação de função</w:t>
      </w:r>
      <w:r>
        <w:rPr>
          <w:rFonts w:ascii="Times New Roman" w:hAnsi="Times New Roman" w:cs="Times New Roman"/>
          <w:sz w:val="24"/>
        </w:rPr>
        <w:t>,</w:t>
      </w:r>
      <w:r w:rsidRPr="0069308C">
        <w:rPr>
          <w:rFonts w:ascii="Times New Roman" w:hAnsi="Times New Roman" w:cs="Times New Roman"/>
          <w:sz w:val="24"/>
        </w:rPr>
        <w:t xml:space="preserve"> nos termos da legislação vigente.</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1.1.17</w:t>
      </w:r>
      <w:r w:rsidRPr="00C8195A">
        <w:rPr>
          <w:rFonts w:ascii="Times New Roman" w:hAnsi="Times New Roman" w:cs="Times New Roman"/>
          <w:b/>
          <w:sz w:val="24"/>
        </w:rPr>
        <w:t>.</w:t>
      </w:r>
      <w:r>
        <w:rPr>
          <w:rFonts w:ascii="Times New Roman" w:hAnsi="Times New Roman" w:cs="Times New Roman"/>
          <w:sz w:val="24"/>
        </w:rPr>
        <w:t xml:space="preserve"> </w:t>
      </w:r>
      <w:r w:rsidRPr="0069308C">
        <w:rPr>
          <w:rFonts w:ascii="Times New Roman" w:hAnsi="Times New Roman" w:cs="Times New Roman"/>
          <w:sz w:val="24"/>
        </w:rPr>
        <w:t>Realizar avaliação técnica para a concessão do benefício de salário-natalidade</w:t>
      </w:r>
      <w:r>
        <w:rPr>
          <w:rFonts w:ascii="Times New Roman" w:hAnsi="Times New Roman" w:cs="Times New Roman"/>
          <w:sz w:val="24"/>
        </w:rPr>
        <w:t>,</w:t>
      </w:r>
      <w:r w:rsidRPr="0069308C">
        <w:rPr>
          <w:rFonts w:ascii="Times New Roman" w:hAnsi="Times New Roman" w:cs="Times New Roman"/>
          <w:sz w:val="24"/>
        </w:rPr>
        <w:t xml:space="preserve"> nos termos da legislação vigente.</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1.1.18</w:t>
      </w:r>
      <w:r w:rsidRPr="0069308C">
        <w:rPr>
          <w:rFonts w:ascii="Times New Roman" w:hAnsi="Times New Roman" w:cs="Times New Roman"/>
          <w:b/>
          <w:sz w:val="24"/>
        </w:rPr>
        <w:t>.</w:t>
      </w:r>
      <w:r w:rsidRPr="0069308C">
        <w:rPr>
          <w:rFonts w:ascii="Times New Roman" w:hAnsi="Times New Roman" w:cs="Times New Roman"/>
          <w:sz w:val="24"/>
        </w:rPr>
        <w:t xml:space="preserve"> Comunicar o resultado da perícia médica ao segurado do IPRESF.</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1.1.19</w:t>
      </w:r>
      <w:r w:rsidRPr="0069308C">
        <w:rPr>
          <w:rFonts w:ascii="Times New Roman" w:hAnsi="Times New Roman" w:cs="Times New Roman"/>
          <w:b/>
          <w:sz w:val="24"/>
        </w:rPr>
        <w:t>.</w:t>
      </w:r>
      <w:r w:rsidRPr="0069308C">
        <w:rPr>
          <w:rFonts w:ascii="Times New Roman" w:hAnsi="Times New Roman" w:cs="Times New Roman"/>
          <w:sz w:val="24"/>
        </w:rPr>
        <w:t xml:space="preserve"> Atender na sede do IPRESF, no mínimo, 01 (uma) vez por semana, no horário de funcionamento da autarquia, em carga horária semanal de 04 (quatro) horas.</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1.1.20</w:t>
      </w:r>
      <w:r w:rsidRPr="0069308C">
        <w:rPr>
          <w:rFonts w:ascii="Times New Roman" w:hAnsi="Times New Roman" w:cs="Times New Roman"/>
          <w:b/>
          <w:sz w:val="24"/>
        </w:rPr>
        <w:t xml:space="preserve">. </w:t>
      </w:r>
      <w:r w:rsidRPr="0069308C">
        <w:rPr>
          <w:rFonts w:ascii="Times New Roman" w:hAnsi="Times New Roman" w:cs="Times New Roman"/>
          <w:sz w:val="24"/>
        </w:rPr>
        <w:t>Realizar perícias médicas domiciliares e/ou hospitalares, conforme necessidade, nos termos da legislação vigente.</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1.1.21</w:t>
      </w:r>
      <w:r w:rsidRPr="0069308C">
        <w:rPr>
          <w:rFonts w:ascii="Times New Roman" w:hAnsi="Times New Roman" w:cs="Times New Roman"/>
          <w:b/>
          <w:sz w:val="24"/>
        </w:rPr>
        <w:t>.</w:t>
      </w:r>
      <w:r w:rsidRPr="0069308C">
        <w:rPr>
          <w:rFonts w:ascii="Times New Roman" w:hAnsi="Times New Roman" w:cs="Times New Roman"/>
          <w:sz w:val="24"/>
        </w:rPr>
        <w:t xml:space="preserve"> Auxiliar em todas as questões relacionadas às perícias, em especial compondo juntas médicas e com laudos complementares nos contenciosos judiciais e administrativos.</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lastRenderedPageBreak/>
        <w:t>1.1.22</w:t>
      </w:r>
      <w:r w:rsidRPr="0069308C">
        <w:rPr>
          <w:rFonts w:ascii="Times New Roman" w:hAnsi="Times New Roman" w:cs="Times New Roman"/>
          <w:b/>
          <w:sz w:val="24"/>
        </w:rPr>
        <w:t>.</w:t>
      </w:r>
      <w:r w:rsidRPr="0069308C">
        <w:rPr>
          <w:rFonts w:ascii="Times New Roman" w:hAnsi="Times New Roman" w:cs="Times New Roman"/>
          <w:sz w:val="24"/>
        </w:rPr>
        <w:t xml:space="preserve"> Orientar e treinar quanto a questões de perícia médica, quando solicitado pelos servidores, órgãos e entidades vinculadas ao IPRESF.</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1.1.23</w:t>
      </w:r>
      <w:r w:rsidRPr="0069308C">
        <w:rPr>
          <w:rFonts w:ascii="Times New Roman" w:hAnsi="Times New Roman" w:cs="Times New Roman"/>
          <w:b/>
          <w:sz w:val="24"/>
        </w:rPr>
        <w:t>.</w:t>
      </w:r>
      <w:r w:rsidRPr="0069308C">
        <w:rPr>
          <w:rFonts w:ascii="Times New Roman" w:hAnsi="Times New Roman" w:cs="Times New Roman"/>
          <w:sz w:val="24"/>
        </w:rPr>
        <w:t xml:space="preserve"> Representar o IPRESF em cursos, treinamentos, seminários em congressos relativos a perícia médica, organizados pela Fundação.</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1.1.24</w:t>
      </w:r>
      <w:r w:rsidRPr="0069308C">
        <w:rPr>
          <w:rFonts w:ascii="Times New Roman" w:hAnsi="Times New Roman" w:cs="Times New Roman"/>
          <w:b/>
          <w:sz w:val="24"/>
        </w:rPr>
        <w:t>.</w:t>
      </w:r>
      <w:r w:rsidRPr="0069308C">
        <w:rPr>
          <w:rFonts w:ascii="Times New Roman" w:hAnsi="Times New Roman" w:cs="Times New Roman"/>
          <w:sz w:val="24"/>
        </w:rPr>
        <w:t xml:space="preserve"> Acompanhar o IPRESF em processos judiciais como assistente técnico e/ou testemunha</w:t>
      </w:r>
      <w:r>
        <w:rPr>
          <w:rFonts w:ascii="Times New Roman" w:hAnsi="Times New Roman" w:cs="Times New Roman"/>
          <w:sz w:val="24"/>
        </w:rPr>
        <w:t>.</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1.1.25</w:t>
      </w:r>
      <w:r w:rsidRPr="0069308C">
        <w:rPr>
          <w:rFonts w:ascii="Times New Roman" w:hAnsi="Times New Roman" w:cs="Times New Roman"/>
          <w:b/>
          <w:sz w:val="24"/>
        </w:rPr>
        <w:t>.</w:t>
      </w:r>
      <w:r w:rsidRPr="0069308C">
        <w:rPr>
          <w:rFonts w:ascii="Times New Roman" w:hAnsi="Times New Roman" w:cs="Times New Roman"/>
          <w:sz w:val="24"/>
        </w:rPr>
        <w:t xml:space="preserve"> Entregar até o 5º (quinto) dia útil do mês subsequente, junto com a Nota Fiscal, o Relatório Descritivo, quantitativo de todas as atividades realizadas dentro do mês.</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1.1.26</w:t>
      </w:r>
      <w:r w:rsidRPr="0069308C">
        <w:rPr>
          <w:rFonts w:ascii="Times New Roman" w:hAnsi="Times New Roman" w:cs="Times New Roman"/>
          <w:b/>
          <w:sz w:val="24"/>
        </w:rPr>
        <w:t>.</w:t>
      </w:r>
      <w:r w:rsidRPr="0069308C">
        <w:rPr>
          <w:rFonts w:ascii="Times New Roman" w:hAnsi="Times New Roman" w:cs="Times New Roman"/>
          <w:sz w:val="24"/>
        </w:rPr>
        <w:t xml:space="preserve"> Convocar junta médica quando necessário nos termos da legislação vigente.</w:t>
      </w:r>
    </w:p>
    <w:p w:rsidR="00D96EBA" w:rsidRPr="0069308C" w:rsidRDefault="00D96EBA" w:rsidP="00D96EBA">
      <w:pPr>
        <w:spacing w:after="0" w:line="240" w:lineRule="auto"/>
        <w:jc w:val="both"/>
        <w:rPr>
          <w:rFonts w:ascii="Times New Roman" w:hAnsi="Times New Roman" w:cs="Times New Roman"/>
          <w:sz w:val="24"/>
        </w:rPr>
      </w:pPr>
      <w:r>
        <w:rPr>
          <w:rFonts w:ascii="Times New Roman" w:hAnsi="Times New Roman" w:cs="Times New Roman"/>
          <w:b/>
          <w:sz w:val="24"/>
        </w:rPr>
        <w:t>1.1.27</w:t>
      </w:r>
      <w:r w:rsidRPr="0069308C">
        <w:rPr>
          <w:rFonts w:ascii="Times New Roman" w:hAnsi="Times New Roman" w:cs="Times New Roman"/>
          <w:b/>
          <w:sz w:val="24"/>
        </w:rPr>
        <w:t>.</w:t>
      </w:r>
      <w:r w:rsidRPr="0069308C">
        <w:rPr>
          <w:rFonts w:ascii="Times New Roman" w:hAnsi="Times New Roman" w:cs="Times New Roman"/>
          <w:sz w:val="24"/>
        </w:rPr>
        <w:t xml:space="preserve"> Sugerir minuta de regulamentação de procedimentos médico-periciais pertinentes ao IPRESF, a ser adotada em toda Administração Pública do Município de São Francisco do Sul, visando a normatização dos atos e procedimentos decorrentes das avaliações.</w:t>
      </w:r>
    </w:p>
    <w:p w:rsidR="00D96EBA" w:rsidRDefault="00D96EBA" w:rsidP="00D96EBA">
      <w:pPr>
        <w:spacing w:after="0" w:line="240" w:lineRule="auto"/>
        <w:jc w:val="both"/>
        <w:rPr>
          <w:rFonts w:ascii="Times New Roman" w:hAnsi="Times New Roman" w:cs="Times New Roman"/>
          <w:b/>
          <w:sz w:val="24"/>
        </w:rPr>
      </w:pPr>
    </w:p>
    <w:p w:rsidR="00D96EBA" w:rsidRPr="00E25FB8" w:rsidRDefault="00D96EBA" w:rsidP="00D96EBA">
      <w:pPr>
        <w:spacing w:after="0" w:line="240" w:lineRule="auto"/>
        <w:jc w:val="both"/>
        <w:rPr>
          <w:rFonts w:ascii="Times New Roman" w:hAnsi="Times New Roman" w:cs="Times New Roman"/>
          <w:sz w:val="24"/>
        </w:rPr>
      </w:pPr>
      <w:r w:rsidRPr="00E25FB8">
        <w:rPr>
          <w:rFonts w:ascii="Times New Roman" w:hAnsi="Times New Roman" w:cs="Times New Roman"/>
          <w:b/>
          <w:sz w:val="24"/>
        </w:rPr>
        <w:t>1.2.</w:t>
      </w:r>
      <w:r w:rsidRPr="00E25FB8">
        <w:rPr>
          <w:rFonts w:ascii="Times New Roman" w:hAnsi="Times New Roman" w:cs="Times New Roman"/>
          <w:sz w:val="24"/>
        </w:rPr>
        <w:t xml:space="preserve"> Para todos os efeitos, a prestação do serviço a ser prestado, objeto do presente </w:t>
      </w:r>
      <w:r w:rsidR="003B629A">
        <w:rPr>
          <w:rFonts w:ascii="Times New Roman" w:hAnsi="Times New Roman" w:cs="Times New Roman"/>
          <w:sz w:val="24"/>
        </w:rPr>
        <w:t>Contrato</w:t>
      </w:r>
      <w:r w:rsidRPr="00E25FB8">
        <w:rPr>
          <w:rFonts w:ascii="Times New Roman" w:hAnsi="Times New Roman" w:cs="Times New Roman"/>
          <w:sz w:val="24"/>
        </w:rPr>
        <w:t>, possui caráter de serviço contínuo.</w:t>
      </w:r>
    </w:p>
    <w:p w:rsidR="00D96EBA" w:rsidRDefault="00D96EBA" w:rsidP="00D96EBA">
      <w:pPr>
        <w:spacing w:after="0" w:line="240" w:lineRule="auto"/>
        <w:jc w:val="both"/>
        <w:rPr>
          <w:rFonts w:ascii="Times New Roman" w:hAnsi="Times New Roman" w:cs="Times New Roman"/>
          <w:sz w:val="24"/>
        </w:rPr>
      </w:pPr>
    </w:p>
    <w:p w:rsidR="003B629A" w:rsidRPr="00D96EBA" w:rsidRDefault="003B629A" w:rsidP="00483EA9">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 xml:space="preserve">CLÁUSULA </w:t>
      </w:r>
      <w:r>
        <w:rPr>
          <w:rFonts w:ascii="Times New Roman" w:hAnsi="Times New Roman" w:cs="Times New Roman"/>
          <w:b/>
          <w:sz w:val="24"/>
          <w:szCs w:val="24"/>
        </w:rPr>
        <w:t xml:space="preserve">SEGUNDA – </w:t>
      </w:r>
      <w:r w:rsidRPr="00D96EBA">
        <w:rPr>
          <w:rFonts w:ascii="Times New Roman" w:hAnsi="Times New Roman" w:cs="Times New Roman"/>
          <w:b/>
          <w:sz w:val="24"/>
          <w:szCs w:val="24"/>
        </w:rPr>
        <w:t xml:space="preserve">DO </w:t>
      </w:r>
      <w:r>
        <w:rPr>
          <w:rFonts w:ascii="Times New Roman" w:hAnsi="Times New Roman" w:cs="Times New Roman"/>
          <w:b/>
          <w:sz w:val="24"/>
          <w:szCs w:val="24"/>
        </w:rPr>
        <w:t>REGIME DE EXECUÇÃO</w:t>
      </w:r>
    </w:p>
    <w:p w:rsidR="003B629A" w:rsidRPr="00E25FB8" w:rsidRDefault="003B629A" w:rsidP="00D96EBA">
      <w:pPr>
        <w:spacing w:after="0" w:line="240" w:lineRule="auto"/>
        <w:jc w:val="both"/>
        <w:rPr>
          <w:rFonts w:ascii="Times New Roman" w:hAnsi="Times New Roman" w:cs="Times New Roman"/>
          <w:sz w:val="24"/>
        </w:rPr>
      </w:pPr>
    </w:p>
    <w:p w:rsidR="003B629A" w:rsidRPr="00E25FB8" w:rsidRDefault="003B629A" w:rsidP="003B629A">
      <w:pPr>
        <w:spacing w:after="0" w:line="240" w:lineRule="auto"/>
        <w:jc w:val="both"/>
        <w:rPr>
          <w:rFonts w:ascii="Times New Roman" w:hAnsi="Times New Roman" w:cs="Times New Roman"/>
          <w:sz w:val="24"/>
        </w:rPr>
      </w:pPr>
      <w:r w:rsidRPr="00E25FB8">
        <w:rPr>
          <w:rFonts w:ascii="Times New Roman" w:hAnsi="Times New Roman" w:cs="Times New Roman"/>
          <w:b/>
          <w:sz w:val="24"/>
        </w:rPr>
        <w:t>2.1.</w:t>
      </w:r>
      <w:r w:rsidRPr="00E25FB8">
        <w:rPr>
          <w:rFonts w:ascii="Times New Roman" w:hAnsi="Times New Roman" w:cs="Times New Roman"/>
          <w:sz w:val="24"/>
        </w:rPr>
        <w:t xml:space="preserve"> </w:t>
      </w:r>
      <w:r>
        <w:rPr>
          <w:rFonts w:ascii="Times New Roman" w:hAnsi="Times New Roman" w:cs="Times New Roman"/>
          <w:sz w:val="24"/>
        </w:rPr>
        <w:t>O s</w:t>
      </w:r>
      <w:r w:rsidRPr="00E25FB8">
        <w:rPr>
          <w:rFonts w:ascii="Times New Roman" w:hAnsi="Times New Roman" w:cs="Times New Roman"/>
          <w:sz w:val="24"/>
        </w:rPr>
        <w:t>erviço</w:t>
      </w:r>
      <w:r>
        <w:rPr>
          <w:rFonts w:ascii="Times New Roman" w:hAnsi="Times New Roman" w:cs="Times New Roman"/>
          <w:sz w:val="24"/>
        </w:rPr>
        <w:t>,</w:t>
      </w:r>
      <w:r w:rsidRPr="00E25FB8">
        <w:rPr>
          <w:rFonts w:ascii="Times New Roman" w:hAnsi="Times New Roman" w:cs="Times New Roman"/>
          <w:sz w:val="24"/>
        </w:rPr>
        <w:t xml:space="preserve"> objeto deste </w:t>
      </w:r>
      <w:r>
        <w:rPr>
          <w:rFonts w:ascii="Times New Roman" w:hAnsi="Times New Roman" w:cs="Times New Roman"/>
          <w:sz w:val="24"/>
        </w:rPr>
        <w:t>C</w:t>
      </w:r>
      <w:r w:rsidRPr="00E25FB8">
        <w:rPr>
          <w:rFonts w:ascii="Times New Roman" w:hAnsi="Times New Roman" w:cs="Times New Roman"/>
          <w:sz w:val="24"/>
        </w:rPr>
        <w:t>ontrato</w:t>
      </w:r>
      <w:r>
        <w:rPr>
          <w:rFonts w:ascii="Times New Roman" w:hAnsi="Times New Roman" w:cs="Times New Roman"/>
          <w:sz w:val="24"/>
        </w:rPr>
        <w:t>,</w:t>
      </w:r>
      <w:r w:rsidRPr="00E25FB8">
        <w:rPr>
          <w:rFonts w:ascii="Times New Roman" w:hAnsi="Times New Roman" w:cs="Times New Roman"/>
          <w:sz w:val="24"/>
        </w:rPr>
        <w:t xml:space="preserve"> </w:t>
      </w:r>
      <w:r>
        <w:rPr>
          <w:rFonts w:ascii="Times New Roman" w:hAnsi="Times New Roman" w:cs="Times New Roman"/>
          <w:sz w:val="24"/>
        </w:rPr>
        <w:t>será</w:t>
      </w:r>
      <w:r w:rsidRPr="00E25FB8">
        <w:rPr>
          <w:rFonts w:ascii="Times New Roman" w:hAnsi="Times New Roman" w:cs="Times New Roman"/>
          <w:sz w:val="24"/>
        </w:rPr>
        <w:t xml:space="preserve"> prestado sob a forma de execução indireta</w:t>
      </w:r>
      <w:r>
        <w:rPr>
          <w:rFonts w:ascii="Times New Roman" w:hAnsi="Times New Roman" w:cs="Times New Roman"/>
          <w:sz w:val="24"/>
        </w:rPr>
        <w:t>,</w:t>
      </w:r>
      <w:r w:rsidRPr="00E25FB8">
        <w:rPr>
          <w:rFonts w:ascii="Times New Roman" w:hAnsi="Times New Roman" w:cs="Times New Roman"/>
          <w:sz w:val="24"/>
        </w:rPr>
        <w:t xml:space="preserve"> mediante empreitada por preço global.</w:t>
      </w:r>
    </w:p>
    <w:p w:rsidR="00D96EBA" w:rsidRDefault="00D96EBA" w:rsidP="00D96EBA">
      <w:pPr>
        <w:spacing w:after="0" w:line="276" w:lineRule="auto"/>
        <w:rPr>
          <w:rFonts w:ascii="Times New Roman" w:hAnsi="Times New Roman" w:cs="Times New Roman"/>
          <w:sz w:val="24"/>
          <w:szCs w:val="24"/>
        </w:rPr>
      </w:pPr>
    </w:p>
    <w:p w:rsidR="003B629A" w:rsidRPr="00D96EBA" w:rsidRDefault="003B629A" w:rsidP="00483EA9">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 xml:space="preserve">CLÁUSULA </w:t>
      </w:r>
      <w:r>
        <w:rPr>
          <w:rFonts w:ascii="Times New Roman" w:hAnsi="Times New Roman" w:cs="Times New Roman"/>
          <w:b/>
          <w:sz w:val="24"/>
          <w:szCs w:val="24"/>
        </w:rPr>
        <w:t>TERCEIRA – DA DOTAÇÃO ORÇAMENTÁRIA</w:t>
      </w:r>
    </w:p>
    <w:p w:rsidR="00D96EBA" w:rsidRDefault="00D96EBA" w:rsidP="00D96EBA">
      <w:pPr>
        <w:spacing w:after="0" w:line="276" w:lineRule="auto"/>
        <w:rPr>
          <w:rFonts w:ascii="Times New Roman" w:hAnsi="Times New Roman" w:cs="Times New Roman"/>
          <w:sz w:val="24"/>
          <w:szCs w:val="24"/>
        </w:rPr>
      </w:pPr>
    </w:p>
    <w:p w:rsidR="003B629A" w:rsidRPr="00E25FB8" w:rsidRDefault="003B629A" w:rsidP="003B629A">
      <w:pPr>
        <w:spacing w:after="0" w:line="240" w:lineRule="auto"/>
        <w:jc w:val="both"/>
        <w:rPr>
          <w:rFonts w:ascii="Times New Roman" w:hAnsi="Times New Roman" w:cs="Times New Roman"/>
          <w:sz w:val="24"/>
        </w:rPr>
      </w:pPr>
      <w:r>
        <w:rPr>
          <w:rFonts w:ascii="Times New Roman" w:hAnsi="Times New Roman" w:cs="Times New Roman"/>
          <w:b/>
          <w:sz w:val="24"/>
        </w:rPr>
        <w:t>3.1</w:t>
      </w:r>
      <w:r w:rsidRPr="00E25FB8">
        <w:rPr>
          <w:rFonts w:ascii="Times New Roman" w:hAnsi="Times New Roman" w:cs="Times New Roman"/>
          <w:b/>
          <w:sz w:val="24"/>
        </w:rPr>
        <w:t>.</w:t>
      </w:r>
      <w:r w:rsidRPr="00E25FB8">
        <w:rPr>
          <w:rFonts w:ascii="Times New Roman" w:hAnsi="Times New Roman" w:cs="Times New Roman"/>
          <w:sz w:val="24"/>
        </w:rPr>
        <w:t xml:space="preserve"> As despesas decorrentes d</w:t>
      </w:r>
      <w:r>
        <w:rPr>
          <w:rFonts w:ascii="Times New Roman" w:hAnsi="Times New Roman" w:cs="Times New Roman"/>
          <w:sz w:val="24"/>
        </w:rPr>
        <w:t>o</w:t>
      </w:r>
      <w:r w:rsidRPr="00E25FB8">
        <w:rPr>
          <w:rFonts w:ascii="Times New Roman" w:hAnsi="Times New Roman" w:cs="Times New Roman"/>
          <w:sz w:val="24"/>
        </w:rPr>
        <w:t xml:space="preserve"> presente </w:t>
      </w:r>
      <w:r>
        <w:rPr>
          <w:rFonts w:ascii="Times New Roman" w:hAnsi="Times New Roman" w:cs="Times New Roman"/>
          <w:sz w:val="24"/>
        </w:rPr>
        <w:t>Contrato</w:t>
      </w:r>
      <w:r w:rsidRPr="00E25FB8">
        <w:rPr>
          <w:rFonts w:ascii="Times New Roman" w:hAnsi="Times New Roman" w:cs="Times New Roman"/>
          <w:sz w:val="24"/>
        </w:rPr>
        <w:t xml:space="preserve"> correrão por conta da seguinte dotação orçamentária:</w:t>
      </w:r>
    </w:p>
    <w:p w:rsidR="003B629A" w:rsidRPr="00E25FB8" w:rsidRDefault="003B629A" w:rsidP="003B629A">
      <w:pPr>
        <w:spacing w:after="0" w:line="240" w:lineRule="auto"/>
        <w:jc w:val="both"/>
        <w:rPr>
          <w:rFonts w:ascii="Times New Roman" w:hAnsi="Times New Roman" w:cs="Times New Roman"/>
          <w:sz w:val="24"/>
        </w:rPr>
      </w:pPr>
    </w:p>
    <w:tbl>
      <w:tblPr>
        <w:tblStyle w:val="TabeladeGradeClara1"/>
        <w:tblW w:w="0" w:type="auto"/>
        <w:jc w:val="center"/>
        <w:tblLook w:val="04A0"/>
      </w:tblPr>
      <w:tblGrid>
        <w:gridCol w:w="8494"/>
      </w:tblGrid>
      <w:tr w:rsidR="003B629A" w:rsidRPr="00B06810" w:rsidTr="0095635A">
        <w:trPr>
          <w:jc w:val="center"/>
        </w:trPr>
        <w:tc>
          <w:tcPr>
            <w:tcW w:w="8494" w:type="dxa"/>
          </w:tcPr>
          <w:p w:rsidR="003B629A" w:rsidRPr="00B06810" w:rsidRDefault="003B629A" w:rsidP="0095635A">
            <w:pPr>
              <w:spacing w:after="0" w:line="240" w:lineRule="auto"/>
              <w:rPr>
                <w:rFonts w:ascii="Times New Roman" w:hAnsi="Times New Roman" w:cs="Times New Roman"/>
              </w:rPr>
            </w:pPr>
            <w:r w:rsidRPr="00B06810">
              <w:rPr>
                <w:rFonts w:ascii="Times New Roman" w:hAnsi="Times New Roman" w:cs="Times New Roman"/>
              </w:rPr>
              <w:t xml:space="preserve">Unid. Orçamentária: </w:t>
            </w:r>
            <w:r w:rsidRPr="003B629A">
              <w:rPr>
                <w:rFonts w:ascii="Times New Roman" w:hAnsi="Times New Roman" w:cs="Times New Roman"/>
                <w:b/>
              </w:rPr>
              <w:t>30.001</w:t>
            </w:r>
          </w:p>
        </w:tc>
      </w:tr>
      <w:tr w:rsidR="003B629A" w:rsidRPr="00B06810" w:rsidTr="0095635A">
        <w:trPr>
          <w:jc w:val="center"/>
        </w:trPr>
        <w:tc>
          <w:tcPr>
            <w:tcW w:w="8494" w:type="dxa"/>
          </w:tcPr>
          <w:p w:rsidR="003B629A" w:rsidRPr="00B06810" w:rsidRDefault="003B629A" w:rsidP="0095635A">
            <w:pPr>
              <w:spacing w:after="0" w:line="240" w:lineRule="auto"/>
              <w:rPr>
                <w:rFonts w:ascii="Times New Roman" w:hAnsi="Times New Roman" w:cs="Times New Roman"/>
              </w:rPr>
            </w:pPr>
            <w:r w:rsidRPr="00B06810">
              <w:rPr>
                <w:rFonts w:ascii="Times New Roman" w:hAnsi="Times New Roman" w:cs="Times New Roman"/>
              </w:rPr>
              <w:t xml:space="preserve">Projeto/Atividade: </w:t>
            </w:r>
            <w:r w:rsidRPr="003B629A">
              <w:rPr>
                <w:rFonts w:ascii="Times New Roman" w:hAnsi="Times New Roman" w:cs="Times New Roman"/>
                <w:b/>
              </w:rPr>
              <w:t>2080</w:t>
            </w:r>
          </w:p>
        </w:tc>
      </w:tr>
      <w:tr w:rsidR="003B629A" w:rsidRPr="00B06810" w:rsidTr="0095635A">
        <w:trPr>
          <w:trHeight w:val="50"/>
          <w:jc w:val="center"/>
        </w:trPr>
        <w:tc>
          <w:tcPr>
            <w:tcW w:w="8494" w:type="dxa"/>
          </w:tcPr>
          <w:p w:rsidR="003B629A" w:rsidRPr="00B06810" w:rsidRDefault="003B629A" w:rsidP="0095635A">
            <w:pPr>
              <w:spacing w:after="0" w:line="240" w:lineRule="auto"/>
              <w:rPr>
                <w:rFonts w:ascii="Times New Roman" w:hAnsi="Times New Roman" w:cs="Times New Roman"/>
              </w:rPr>
            </w:pPr>
            <w:r w:rsidRPr="003B629A">
              <w:rPr>
                <w:rFonts w:ascii="Times New Roman" w:hAnsi="Times New Roman" w:cs="Times New Roman"/>
                <w:b/>
              </w:rPr>
              <w:t>3.3.3.90.00.00</w:t>
            </w:r>
            <w:r w:rsidRPr="00B06810">
              <w:rPr>
                <w:rFonts w:ascii="Times New Roman" w:hAnsi="Times New Roman" w:cs="Times New Roman"/>
              </w:rPr>
              <w:t xml:space="preserve"> – Aplicações Diretas</w:t>
            </w:r>
          </w:p>
        </w:tc>
      </w:tr>
      <w:tr w:rsidR="003B629A" w:rsidRPr="00B06810" w:rsidTr="0095635A">
        <w:trPr>
          <w:trHeight w:val="50"/>
          <w:jc w:val="center"/>
        </w:trPr>
        <w:tc>
          <w:tcPr>
            <w:tcW w:w="8494" w:type="dxa"/>
          </w:tcPr>
          <w:p w:rsidR="003B629A" w:rsidRPr="00B06810" w:rsidRDefault="003B629A" w:rsidP="0095635A">
            <w:pPr>
              <w:spacing w:after="0" w:line="240" w:lineRule="auto"/>
              <w:rPr>
                <w:rFonts w:ascii="Times New Roman" w:hAnsi="Times New Roman" w:cs="Times New Roman"/>
              </w:rPr>
            </w:pPr>
            <w:r w:rsidRPr="003B629A">
              <w:rPr>
                <w:rFonts w:ascii="Times New Roman" w:hAnsi="Times New Roman" w:cs="Times New Roman"/>
                <w:b/>
              </w:rPr>
              <w:t>3.3.3.90.39.56</w:t>
            </w:r>
            <w:r w:rsidRPr="00B06810">
              <w:rPr>
                <w:rFonts w:ascii="Times New Roman" w:hAnsi="Times New Roman" w:cs="Times New Roman"/>
              </w:rPr>
              <w:t xml:space="preserve"> – Serviços de Perícias Médicas para Benefícios</w:t>
            </w:r>
          </w:p>
        </w:tc>
      </w:tr>
    </w:tbl>
    <w:p w:rsidR="003B629A" w:rsidRDefault="003B629A" w:rsidP="00D96EBA">
      <w:pPr>
        <w:spacing w:after="0" w:line="276" w:lineRule="auto"/>
        <w:rPr>
          <w:rFonts w:ascii="Times New Roman" w:hAnsi="Times New Roman" w:cs="Times New Roman"/>
          <w:sz w:val="24"/>
          <w:szCs w:val="24"/>
        </w:rPr>
      </w:pPr>
    </w:p>
    <w:p w:rsidR="003B629A" w:rsidRPr="00D96EBA" w:rsidRDefault="003B629A" w:rsidP="00483EA9">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 xml:space="preserve">CLÁUSULA </w:t>
      </w:r>
      <w:r>
        <w:rPr>
          <w:rFonts w:ascii="Times New Roman" w:hAnsi="Times New Roman" w:cs="Times New Roman"/>
          <w:b/>
          <w:sz w:val="24"/>
          <w:szCs w:val="24"/>
        </w:rPr>
        <w:t>QUARTA – DO PREÇO CONTRATADO</w:t>
      </w:r>
    </w:p>
    <w:p w:rsidR="003B629A" w:rsidRDefault="003B629A" w:rsidP="003B629A">
      <w:pPr>
        <w:widowControl w:val="0"/>
        <w:autoSpaceDE w:val="0"/>
        <w:autoSpaceDN w:val="0"/>
        <w:adjustRightInd w:val="0"/>
        <w:spacing w:after="0"/>
        <w:jc w:val="both"/>
        <w:rPr>
          <w:rFonts w:ascii="Times New Roman" w:hAnsi="Times New Roman" w:cs="Times New Roman"/>
          <w:b/>
          <w:sz w:val="24"/>
          <w:szCs w:val="24"/>
        </w:rPr>
      </w:pPr>
    </w:p>
    <w:p w:rsidR="004E403C" w:rsidRPr="001E474B" w:rsidRDefault="003B629A" w:rsidP="003B629A">
      <w:pPr>
        <w:widowControl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
          <w:sz w:val="24"/>
          <w:szCs w:val="24"/>
        </w:rPr>
        <w:t>4.1.</w:t>
      </w:r>
      <w:r w:rsidR="004E403C" w:rsidRPr="001E474B">
        <w:rPr>
          <w:rFonts w:ascii="Times New Roman" w:hAnsi="Times New Roman" w:cs="Times New Roman"/>
          <w:b/>
          <w:sz w:val="24"/>
          <w:szCs w:val="24"/>
        </w:rPr>
        <w:t xml:space="preserve"> </w:t>
      </w:r>
      <w:r w:rsidR="004E403C" w:rsidRPr="001E474B">
        <w:rPr>
          <w:rFonts w:ascii="Times New Roman" w:hAnsi="Times New Roman" w:cs="Times New Roman"/>
          <w:sz w:val="24"/>
          <w:szCs w:val="24"/>
        </w:rPr>
        <w:t xml:space="preserve">Pelo objeto descrito na Cláusula Primeira deste Contrato, </w:t>
      </w:r>
      <w:r w:rsidR="00483EA9">
        <w:rPr>
          <w:rFonts w:ascii="Times New Roman" w:hAnsi="Times New Roman" w:cs="Times New Roman"/>
          <w:sz w:val="24"/>
          <w:szCs w:val="24"/>
        </w:rPr>
        <w:t>a CONTRATANTE</w:t>
      </w:r>
      <w:r w:rsidR="004E403C" w:rsidRPr="001E474B">
        <w:rPr>
          <w:rFonts w:ascii="Times New Roman" w:hAnsi="Times New Roman" w:cs="Times New Roman"/>
          <w:sz w:val="24"/>
          <w:szCs w:val="24"/>
        </w:rPr>
        <w:t xml:space="preserve"> pagará a </w:t>
      </w:r>
      <w:r w:rsidR="004E403C" w:rsidRPr="00483EA9">
        <w:rPr>
          <w:rFonts w:ascii="Times New Roman" w:hAnsi="Times New Roman" w:cs="Times New Roman"/>
          <w:sz w:val="24"/>
          <w:szCs w:val="24"/>
        </w:rPr>
        <w:t>CONTRATADA</w:t>
      </w:r>
      <w:r w:rsidR="004E403C" w:rsidRPr="001E474B">
        <w:rPr>
          <w:rFonts w:ascii="Times New Roman" w:hAnsi="Times New Roman" w:cs="Times New Roman"/>
          <w:sz w:val="24"/>
          <w:szCs w:val="24"/>
        </w:rPr>
        <w:t xml:space="preserve"> a importância de R$ </w:t>
      </w:r>
      <w:r w:rsidR="00483EA9">
        <w:rPr>
          <w:rFonts w:ascii="Times New Roman" w:hAnsi="Times New Roman" w:cs="Times New Roman"/>
          <w:sz w:val="24"/>
          <w:szCs w:val="24"/>
        </w:rPr>
        <w:t>_____________</w:t>
      </w:r>
      <w:r w:rsidR="004E403C" w:rsidRPr="001E474B">
        <w:rPr>
          <w:rFonts w:ascii="Times New Roman" w:hAnsi="Times New Roman" w:cs="Times New Roman"/>
          <w:sz w:val="24"/>
          <w:szCs w:val="24"/>
        </w:rPr>
        <w:t xml:space="preserve"> (</w:t>
      </w:r>
      <w:r w:rsidR="00483EA9">
        <w:rPr>
          <w:rFonts w:ascii="Times New Roman" w:hAnsi="Times New Roman" w:cs="Times New Roman"/>
          <w:sz w:val="24"/>
          <w:szCs w:val="24"/>
        </w:rPr>
        <w:t>___________________________</w:t>
      </w:r>
      <w:r w:rsidR="004E403C" w:rsidRPr="001E474B">
        <w:rPr>
          <w:rFonts w:ascii="Times New Roman" w:hAnsi="Times New Roman" w:cs="Times New Roman"/>
          <w:sz w:val="24"/>
          <w:szCs w:val="24"/>
        </w:rPr>
        <w:t>)</w:t>
      </w:r>
      <w:r w:rsidR="00483EA9">
        <w:rPr>
          <w:rFonts w:ascii="Times New Roman" w:hAnsi="Times New Roman" w:cs="Times New Roman"/>
          <w:sz w:val="24"/>
          <w:szCs w:val="24"/>
        </w:rPr>
        <w:t xml:space="preserve">, por mês, totalizando o valor de </w:t>
      </w:r>
      <w:r w:rsidR="00483EA9" w:rsidRPr="001E474B">
        <w:rPr>
          <w:rFonts w:ascii="Times New Roman" w:hAnsi="Times New Roman" w:cs="Times New Roman"/>
          <w:sz w:val="24"/>
          <w:szCs w:val="24"/>
        </w:rPr>
        <w:t xml:space="preserve">R$ </w:t>
      </w:r>
      <w:r w:rsidR="00483EA9">
        <w:rPr>
          <w:rFonts w:ascii="Times New Roman" w:hAnsi="Times New Roman" w:cs="Times New Roman"/>
          <w:sz w:val="24"/>
          <w:szCs w:val="24"/>
        </w:rPr>
        <w:t>_____________</w:t>
      </w:r>
      <w:r w:rsidR="00483EA9" w:rsidRPr="001E474B">
        <w:rPr>
          <w:rFonts w:ascii="Times New Roman" w:hAnsi="Times New Roman" w:cs="Times New Roman"/>
          <w:sz w:val="24"/>
          <w:szCs w:val="24"/>
        </w:rPr>
        <w:t xml:space="preserve"> (</w:t>
      </w:r>
      <w:r w:rsidR="00483EA9">
        <w:rPr>
          <w:rFonts w:ascii="Times New Roman" w:hAnsi="Times New Roman" w:cs="Times New Roman"/>
          <w:sz w:val="24"/>
          <w:szCs w:val="24"/>
        </w:rPr>
        <w:t>___________________________</w:t>
      </w:r>
      <w:r w:rsidR="00483EA9" w:rsidRPr="001E474B">
        <w:rPr>
          <w:rFonts w:ascii="Times New Roman" w:hAnsi="Times New Roman" w:cs="Times New Roman"/>
          <w:sz w:val="24"/>
          <w:szCs w:val="24"/>
        </w:rPr>
        <w:t>)</w:t>
      </w:r>
      <w:r w:rsidR="00483EA9">
        <w:rPr>
          <w:rFonts w:ascii="Times New Roman" w:hAnsi="Times New Roman" w:cs="Times New Roman"/>
          <w:sz w:val="24"/>
          <w:szCs w:val="24"/>
        </w:rPr>
        <w:t>, por ano.</w:t>
      </w:r>
      <w:r w:rsidR="004E403C" w:rsidRPr="001E474B">
        <w:rPr>
          <w:rFonts w:ascii="Times New Roman" w:hAnsi="Times New Roman" w:cs="Times New Roman"/>
          <w:sz w:val="24"/>
          <w:szCs w:val="24"/>
        </w:rPr>
        <w:t xml:space="preserve"> </w:t>
      </w:r>
    </w:p>
    <w:p w:rsidR="004E403C" w:rsidRDefault="004E403C" w:rsidP="001D0A8F">
      <w:pPr>
        <w:spacing w:after="0"/>
        <w:jc w:val="both"/>
        <w:rPr>
          <w:rFonts w:ascii="Times New Roman" w:hAnsi="Times New Roman" w:cs="Times New Roman"/>
          <w:b/>
          <w:sz w:val="24"/>
          <w:szCs w:val="24"/>
          <w:u w:val="single"/>
        </w:rPr>
      </w:pPr>
    </w:p>
    <w:p w:rsidR="00483EA9" w:rsidRPr="00D96EBA" w:rsidRDefault="00483EA9" w:rsidP="001D0A8F">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 xml:space="preserve">CLÁUSULA </w:t>
      </w:r>
      <w:r>
        <w:rPr>
          <w:rFonts w:ascii="Times New Roman" w:hAnsi="Times New Roman" w:cs="Times New Roman"/>
          <w:b/>
          <w:sz w:val="24"/>
          <w:szCs w:val="24"/>
        </w:rPr>
        <w:t>QUINTA – DO PAGAMENTO</w:t>
      </w:r>
    </w:p>
    <w:p w:rsidR="00483EA9" w:rsidRDefault="00483EA9" w:rsidP="00483EA9">
      <w:pPr>
        <w:widowControl w:val="0"/>
        <w:autoSpaceDE w:val="0"/>
        <w:autoSpaceDN w:val="0"/>
        <w:adjustRightInd w:val="0"/>
        <w:spacing w:after="0"/>
        <w:jc w:val="both"/>
        <w:rPr>
          <w:rFonts w:ascii="Times New Roman" w:hAnsi="Times New Roman" w:cs="Times New Roman"/>
          <w:b/>
          <w:sz w:val="24"/>
          <w:szCs w:val="24"/>
        </w:rPr>
      </w:pPr>
    </w:p>
    <w:p w:rsidR="00D736CF" w:rsidRDefault="00D736CF" w:rsidP="00D736CF">
      <w:pPr>
        <w:spacing w:after="0" w:line="240" w:lineRule="auto"/>
        <w:jc w:val="both"/>
        <w:rPr>
          <w:rFonts w:ascii="Times New Roman" w:hAnsi="Times New Roman" w:cs="Times New Roman"/>
          <w:sz w:val="24"/>
        </w:rPr>
      </w:pPr>
      <w:r>
        <w:rPr>
          <w:rFonts w:ascii="Times New Roman" w:hAnsi="Times New Roman" w:cs="Times New Roman"/>
          <w:b/>
          <w:sz w:val="24"/>
        </w:rPr>
        <w:t>5.1</w:t>
      </w:r>
      <w:r w:rsidRPr="00E25FB8">
        <w:rPr>
          <w:rFonts w:ascii="Times New Roman" w:hAnsi="Times New Roman" w:cs="Times New Roman"/>
          <w:b/>
          <w:sz w:val="24"/>
        </w:rPr>
        <w:t>.</w:t>
      </w:r>
      <w:r w:rsidRPr="00E25FB8">
        <w:rPr>
          <w:rFonts w:ascii="Times New Roman" w:hAnsi="Times New Roman" w:cs="Times New Roman"/>
          <w:sz w:val="24"/>
        </w:rPr>
        <w:t xml:space="preserve"> Os pagamentos serão efetuados em até 30 (trinta) dias, contados da apresentação da nota fiscal, devid</w:t>
      </w:r>
      <w:r w:rsidR="00FB6F79">
        <w:rPr>
          <w:rFonts w:ascii="Times New Roman" w:hAnsi="Times New Roman" w:cs="Times New Roman"/>
          <w:sz w:val="24"/>
        </w:rPr>
        <w:t>amente atestada pelo fiscal do C</w:t>
      </w:r>
      <w:r w:rsidRPr="00E25FB8">
        <w:rPr>
          <w:rFonts w:ascii="Times New Roman" w:hAnsi="Times New Roman" w:cs="Times New Roman"/>
          <w:sz w:val="24"/>
        </w:rPr>
        <w:t>ontrato, nela mencionando o número da Nota de Empenho, número do Contrato, acompanhada da documentação descrita no item ‘</w:t>
      </w:r>
      <w:r w:rsidR="00472999">
        <w:rPr>
          <w:rFonts w:ascii="Times New Roman" w:hAnsi="Times New Roman" w:cs="Times New Roman"/>
          <w:i/>
          <w:sz w:val="24"/>
        </w:rPr>
        <w:t>5</w:t>
      </w:r>
      <w:r w:rsidRPr="00E25FB8">
        <w:rPr>
          <w:rFonts w:ascii="Times New Roman" w:hAnsi="Times New Roman" w:cs="Times New Roman"/>
          <w:i/>
          <w:sz w:val="24"/>
        </w:rPr>
        <w:t>.</w:t>
      </w:r>
      <w:r w:rsidR="00FB6F79">
        <w:rPr>
          <w:rFonts w:ascii="Times New Roman" w:hAnsi="Times New Roman" w:cs="Times New Roman"/>
          <w:i/>
          <w:sz w:val="24"/>
        </w:rPr>
        <w:t>2</w:t>
      </w:r>
      <w:r w:rsidRPr="00E25FB8">
        <w:rPr>
          <w:rFonts w:ascii="Times New Roman" w:hAnsi="Times New Roman" w:cs="Times New Roman"/>
          <w:sz w:val="24"/>
        </w:rPr>
        <w:t>’</w:t>
      </w:r>
      <w:r w:rsidR="00FB6F79">
        <w:rPr>
          <w:rFonts w:ascii="Times New Roman" w:hAnsi="Times New Roman" w:cs="Times New Roman"/>
          <w:sz w:val="24"/>
        </w:rPr>
        <w:t xml:space="preserve">, </w:t>
      </w:r>
      <w:r w:rsidRPr="00E25FB8">
        <w:rPr>
          <w:rFonts w:ascii="Times New Roman" w:hAnsi="Times New Roman" w:cs="Times New Roman"/>
          <w:sz w:val="24"/>
        </w:rPr>
        <w:t xml:space="preserve">e </w:t>
      </w:r>
      <w:r w:rsidRPr="00FB6F79">
        <w:rPr>
          <w:rFonts w:ascii="Times New Roman" w:hAnsi="Times New Roman" w:cs="Times New Roman"/>
          <w:sz w:val="24"/>
        </w:rPr>
        <w:t xml:space="preserve">Relatório Descritivo </w:t>
      </w:r>
      <w:r w:rsidRPr="00E25FB8">
        <w:rPr>
          <w:rFonts w:ascii="Times New Roman" w:hAnsi="Times New Roman" w:cs="Times New Roman"/>
          <w:sz w:val="24"/>
        </w:rPr>
        <w:t>com o quantitativo de todas as atividades realizadas dentro mês.</w:t>
      </w:r>
    </w:p>
    <w:p w:rsidR="00472999" w:rsidRPr="00472999" w:rsidRDefault="00472999" w:rsidP="00472999">
      <w:pPr>
        <w:spacing w:after="0" w:line="240" w:lineRule="auto"/>
        <w:jc w:val="both"/>
        <w:rPr>
          <w:rFonts w:ascii="Times New Roman" w:hAnsi="Times New Roman" w:cs="Times New Roman"/>
          <w:sz w:val="24"/>
        </w:rPr>
      </w:pPr>
      <w:r>
        <w:rPr>
          <w:rFonts w:ascii="Times New Roman" w:hAnsi="Times New Roman" w:cs="Times New Roman"/>
          <w:b/>
          <w:sz w:val="24"/>
        </w:rPr>
        <w:t>5.1</w:t>
      </w:r>
      <w:r w:rsidRPr="00E25FB8">
        <w:rPr>
          <w:rFonts w:ascii="Times New Roman" w:hAnsi="Times New Roman" w:cs="Times New Roman"/>
          <w:b/>
          <w:sz w:val="24"/>
        </w:rPr>
        <w:t>.1.</w:t>
      </w:r>
      <w:r w:rsidRPr="00E25FB8">
        <w:rPr>
          <w:rFonts w:ascii="Times New Roman" w:hAnsi="Times New Roman" w:cs="Times New Roman"/>
          <w:sz w:val="24"/>
        </w:rPr>
        <w:t xml:space="preserve"> A Nota Fiscal e o Relatório Descritivo deverão ser entregues</w:t>
      </w:r>
      <w:r w:rsidRPr="00E25FB8">
        <w:rPr>
          <w:rFonts w:ascii="Times New Roman" w:hAnsi="Times New Roman" w:cs="Times New Roman"/>
          <w:b/>
          <w:sz w:val="24"/>
        </w:rPr>
        <w:t xml:space="preserve"> </w:t>
      </w:r>
      <w:r w:rsidRPr="00472999">
        <w:rPr>
          <w:rFonts w:ascii="Times New Roman" w:hAnsi="Times New Roman" w:cs="Times New Roman"/>
          <w:sz w:val="24"/>
        </w:rPr>
        <w:t>até o 5º (quinto) dia útil do mês subsequente ao da realização dos serviços.</w:t>
      </w:r>
    </w:p>
    <w:p w:rsidR="00472999" w:rsidRPr="00E25FB8" w:rsidRDefault="00472999" w:rsidP="00472999">
      <w:pPr>
        <w:spacing w:after="0" w:line="240" w:lineRule="auto"/>
        <w:jc w:val="both"/>
        <w:rPr>
          <w:rFonts w:ascii="Times New Roman" w:hAnsi="Times New Roman" w:cs="Times New Roman"/>
          <w:sz w:val="24"/>
        </w:rPr>
      </w:pPr>
      <w:r>
        <w:rPr>
          <w:rFonts w:ascii="Times New Roman" w:hAnsi="Times New Roman" w:cs="Times New Roman"/>
          <w:b/>
          <w:sz w:val="24"/>
        </w:rPr>
        <w:t>5.1</w:t>
      </w:r>
      <w:r w:rsidRPr="00E25FB8">
        <w:rPr>
          <w:rFonts w:ascii="Times New Roman" w:hAnsi="Times New Roman" w:cs="Times New Roman"/>
          <w:b/>
          <w:sz w:val="24"/>
        </w:rPr>
        <w:t>.2.</w:t>
      </w:r>
      <w:r w:rsidRPr="00E25FB8">
        <w:rPr>
          <w:rFonts w:ascii="Times New Roman" w:hAnsi="Times New Roman" w:cs="Times New Roman"/>
          <w:sz w:val="24"/>
        </w:rPr>
        <w:t xml:space="preserve"> Sobre o valor total da Nota Fiscal </w:t>
      </w:r>
      <w:r>
        <w:rPr>
          <w:rFonts w:ascii="Times New Roman" w:hAnsi="Times New Roman" w:cs="Times New Roman"/>
          <w:sz w:val="24"/>
        </w:rPr>
        <w:t>será</w:t>
      </w:r>
      <w:r w:rsidRPr="00E25FB8">
        <w:rPr>
          <w:rFonts w:ascii="Times New Roman" w:hAnsi="Times New Roman" w:cs="Times New Roman"/>
          <w:sz w:val="24"/>
        </w:rPr>
        <w:t xml:space="preserve"> retido o percentual referente ao recolhimento do ISS.</w:t>
      </w:r>
    </w:p>
    <w:p w:rsidR="00472999" w:rsidRPr="00E25FB8" w:rsidRDefault="00472999" w:rsidP="00472999">
      <w:pPr>
        <w:spacing w:after="0" w:line="240" w:lineRule="auto"/>
        <w:jc w:val="both"/>
        <w:rPr>
          <w:rFonts w:ascii="Times New Roman" w:hAnsi="Times New Roman" w:cs="Times New Roman"/>
          <w:sz w:val="24"/>
        </w:rPr>
      </w:pPr>
      <w:r>
        <w:rPr>
          <w:rFonts w:ascii="Times New Roman" w:hAnsi="Times New Roman" w:cs="Times New Roman"/>
          <w:b/>
          <w:sz w:val="24"/>
        </w:rPr>
        <w:t>5.1</w:t>
      </w:r>
      <w:r w:rsidRPr="00E25FB8">
        <w:rPr>
          <w:rFonts w:ascii="Times New Roman" w:hAnsi="Times New Roman" w:cs="Times New Roman"/>
          <w:b/>
          <w:sz w:val="24"/>
        </w:rPr>
        <w:t xml:space="preserve">.3. </w:t>
      </w:r>
      <w:r w:rsidRPr="00E25FB8">
        <w:rPr>
          <w:rFonts w:ascii="Times New Roman" w:hAnsi="Times New Roman" w:cs="Times New Roman"/>
          <w:sz w:val="24"/>
        </w:rPr>
        <w:t xml:space="preserve">O pagamento efetuado por meio de crédito em conta corrente </w:t>
      </w:r>
      <w:r>
        <w:rPr>
          <w:rFonts w:ascii="Times New Roman" w:hAnsi="Times New Roman" w:cs="Times New Roman"/>
          <w:sz w:val="24"/>
        </w:rPr>
        <w:t xml:space="preserve">deverá </w:t>
      </w:r>
      <w:r w:rsidRPr="00E25FB8">
        <w:rPr>
          <w:rFonts w:ascii="Times New Roman" w:hAnsi="Times New Roman" w:cs="Times New Roman"/>
          <w:sz w:val="24"/>
        </w:rPr>
        <w:t>indica</w:t>
      </w:r>
      <w:r>
        <w:rPr>
          <w:rFonts w:ascii="Times New Roman" w:hAnsi="Times New Roman" w:cs="Times New Roman"/>
          <w:sz w:val="24"/>
        </w:rPr>
        <w:t>r</w:t>
      </w:r>
      <w:r w:rsidRPr="00E25FB8">
        <w:rPr>
          <w:rFonts w:ascii="Times New Roman" w:hAnsi="Times New Roman" w:cs="Times New Roman"/>
          <w:sz w:val="24"/>
        </w:rPr>
        <w:t xml:space="preserve"> o número da </w:t>
      </w:r>
      <w:r>
        <w:rPr>
          <w:rFonts w:ascii="Times New Roman" w:hAnsi="Times New Roman" w:cs="Times New Roman"/>
          <w:sz w:val="24"/>
        </w:rPr>
        <w:t>C</w:t>
      </w:r>
      <w:r w:rsidRPr="00E25FB8">
        <w:rPr>
          <w:rFonts w:ascii="Times New Roman" w:hAnsi="Times New Roman" w:cs="Times New Roman"/>
          <w:sz w:val="24"/>
        </w:rPr>
        <w:t xml:space="preserve">onta </w:t>
      </w:r>
      <w:r>
        <w:rPr>
          <w:rFonts w:ascii="Times New Roman" w:hAnsi="Times New Roman" w:cs="Times New Roman"/>
          <w:sz w:val="24"/>
        </w:rPr>
        <w:t>C</w:t>
      </w:r>
      <w:r w:rsidRPr="00E25FB8">
        <w:rPr>
          <w:rFonts w:ascii="Times New Roman" w:hAnsi="Times New Roman" w:cs="Times New Roman"/>
          <w:sz w:val="24"/>
        </w:rPr>
        <w:t>orrente, Banco e Agência, devidamente atestados.</w:t>
      </w:r>
    </w:p>
    <w:p w:rsidR="00472999" w:rsidRPr="00E25FB8" w:rsidRDefault="00472999" w:rsidP="00472999">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5.1</w:t>
      </w:r>
      <w:r w:rsidRPr="00E25FB8">
        <w:rPr>
          <w:rFonts w:ascii="Times New Roman" w:hAnsi="Times New Roman" w:cs="Times New Roman"/>
          <w:b/>
          <w:sz w:val="24"/>
        </w:rPr>
        <w:t xml:space="preserve">.4. </w:t>
      </w:r>
      <w:r w:rsidRPr="00E25FB8">
        <w:rPr>
          <w:rFonts w:ascii="Times New Roman" w:hAnsi="Times New Roman" w:cs="Times New Roman"/>
          <w:sz w:val="24"/>
        </w:rPr>
        <w:t xml:space="preserve">O pagamento poderá ser efetuado através de Boleto Bancário, o qual deverá ser emitido pela </w:t>
      </w:r>
      <w:r>
        <w:rPr>
          <w:rFonts w:ascii="Times New Roman" w:hAnsi="Times New Roman" w:cs="Times New Roman"/>
          <w:sz w:val="24"/>
        </w:rPr>
        <w:t>CONTRATADA</w:t>
      </w:r>
      <w:r w:rsidRPr="00E25FB8">
        <w:rPr>
          <w:rFonts w:ascii="Times New Roman" w:hAnsi="Times New Roman" w:cs="Times New Roman"/>
          <w:sz w:val="24"/>
        </w:rPr>
        <w:t xml:space="preserve"> com, no mínimo, 15 dias úteis para o vencimento.</w:t>
      </w:r>
    </w:p>
    <w:p w:rsidR="00FB6F79" w:rsidRDefault="00FB6F79" w:rsidP="00D736CF">
      <w:pPr>
        <w:spacing w:after="0" w:line="240" w:lineRule="auto"/>
        <w:jc w:val="both"/>
        <w:rPr>
          <w:rFonts w:ascii="Times New Roman" w:hAnsi="Times New Roman" w:cs="Times New Roman"/>
          <w:sz w:val="24"/>
        </w:rPr>
      </w:pPr>
    </w:p>
    <w:p w:rsidR="00FB6F79" w:rsidRPr="00E25FB8" w:rsidRDefault="00472999" w:rsidP="00FB6F79">
      <w:pPr>
        <w:spacing w:after="0" w:line="240" w:lineRule="auto"/>
        <w:jc w:val="both"/>
        <w:rPr>
          <w:rFonts w:ascii="Times New Roman" w:hAnsi="Times New Roman" w:cs="Times New Roman"/>
          <w:sz w:val="24"/>
        </w:rPr>
      </w:pPr>
      <w:r>
        <w:rPr>
          <w:rFonts w:ascii="Times New Roman" w:hAnsi="Times New Roman" w:cs="Times New Roman"/>
          <w:b/>
          <w:sz w:val="24"/>
        </w:rPr>
        <w:t>5</w:t>
      </w:r>
      <w:r w:rsidR="00FB6F79" w:rsidRPr="00E25FB8">
        <w:rPr>
          <w:rFonts w:ascii="Times New Roman" w:hAnsi="Times New Roman" w:cs="Times New Roman"/>
          <w:b/>
          <w:sz w:val="24"/>
        </w:rPr>
        <w:t>.2.</w:t>
      </w:r>
      <w:r w:rsidR="00FB6F79" w:rsidRPr="00E25FB8">
        <w:rPr>
          <w:rFonts w:ascii="Times New Roman" w:hAnsi="Times New Roman" w:cs="Times New Roman"/>
          <w:sz w:val="24"/>
        </w:rPr>
        <w:t xml:space="preserve"> </w:t>
      </w:r>
      <w:r>
        <w:rPr>
          <w:rFonts w:ascii="Times New Roman" w:hAnsi="Times New Roman" w:cs="Times New Roman"/>
          <w:sz w:val="24"/>
        </w:rPr>
        <w:t xml:space="preserve">A documentação a ser apresentada por ocasião do pagamento corresponde à comprovação da </w:t>
      </w:r>
      <w:r w:rsidR="00FB6F79" w:rsidRPr="00472999">
        <w:rPr>
          <w:rFonts w:ascii="Times New Roman" w:hAnsi="Times New Roman" w:cs="Times New Roman"/>
          <w:sz w:val="24"/>
        </w:rPr>
        <w:t>Regularidade Fiscal e Trabalhista,</w:t>
      </w:r>
      <w:r w:rsidR="00FB6F79" w:rsidRPr="00E25FB8">
        <w:rPr>
          <w:rFonts w:ascii="Times New Roman" w:hAnsi="Times New Roman" w:cs="Times New Roman"/>
          <w:sz w:val="24"/>
        </w:rPr>
        <w:t xml:space="preserve"> conforme art. 29, da Lei n. 8.666/93:</w:t>
      </w:r>
    </w:p>
    <w:p w:rsidR="00FB6F79" w:rsidRPr="00E25FB8" w:rsidRDefault="00472999" w:rsidP="00FB6F79">
      <w:pPr>
        <w:spacing w:after="0" w:line="240" w:lineRule="auto"/>
        <w:jc w:val="both"/>
        <w:rPr>
          <w:rFonts w:ascii="Times New Roman" w:hAnsi="Times New Roman" w:cs="Times New Roman"/>
          <w:sz w:val="24"/>
        </w:rPr>
      </w:pPr>
      <w:r>
        <w:rPr>
          <w:rFonts w:ascii="Times New Roman" w:hAnsi="Times New Roman" w:cs="Times New Roman"/>
          <w:b/>
          <w:sz w:val="24"/>
        </w:rPr>
        <w:t>5</w:t>
      </w:r>
      <w:r w:rsidR="00FB6F79" w:rsidRPr="00E25FB8">
        <w:rPr>
          <w:rFonts w:ascii="Times New Roman" w:hAnsi="Times New Roman" w:cs="Times New Roman"/>
          <w:b/>
          <w:sz w:val="24"/>
        </w:rPr>
        <w:t>.2.1.</w:t>
      </w:r>
      <w:r w:rsidR="00FB6F79" w:rsidRPr="00E25FB8">
        <w:rPr>
          <w:rFonts w:ascii="Times New Roman" w:hAnsi="Times New Roman" w:cs="Times New Roman"/>
          <w:sz w:val="24"/>
        </w:rPr>
        <w:t xml:space="preserve"> Prova de inscrição no Cadastro Nacional de Pessoas Jurídicas;</w:t>
      </w:r>
    </w:p>
    <w:p w:rsidR="00FB6F79" w:rsidRPr="00E25FB8" w:rsidRDefault="00472999" w:rsidP="00FB6F79">
      <w:pPr>
        <w:spacing w:after="0" w:line="240" w:lineRule="auto"/>
        <w:jc w:val="both"/>
        <w:rPr>
          <w:rFonts w:ascii="Times New Roman" w:hAnsi="Times New Roman" w:cs="Times New Roman"/>
          <w:sz w:val="24"/>
        </w:rPr>
      </w:pPr>
      <w:r>
        <w:rPr>
          <w:rFonts w:ascii="Times New Roman" w:hAnsi="Times New Roman" w:cs="Times New Roman"/>
          <w:b/>
          <w:sz w:val="24"/>
        </w:rPr>
        <w:t>5</w:t>
      </w:r>
      <w:r w:rsidR="00FB6F79" w:rsidRPr="00E25FB8">
        <w:rPr>
          <w:rFonts w:ascii="Times New Roman" w:hAnsi="Times New Roman" w:cs="Times New Roman"/>
          <w:b/>
          <w:sz w:val="24"/>
        </w:rPr>
        <w:t>.2.2.</w:t>
      </w:r>
      <w:r w:rsidR="00FB6F79" w:rsidRPr="00E25FB8">
        <w:rPr>
          <w:rFonts w:ascii="Times New Roman" w:hAnsi="Times New Roman" w:cs="Times New Roman"/>
          <w:sz w:val="24"/>
        </w:rPr>
        <w:t xml:space="preserve"> Prova de inscrição no Cadastro de Contribuintes Estadual ou Municipal, conforme o caso, do domicílio ou sede da licitante, pertinente ao seu ramo de atividades e compatível com o Objeto desta Licitação;</w:t>
      </w:r>
    </w:p>
    <w:p w:rsidR="00FB6F79" w:rsidRPr="00E25FB8" w:rsidRDefault="00472999" w:rsidP="00FB6F79">
      <w:pPr>
        <w:spacing w:after="0" w:line="240" w:lineRule="auto"/>
        <w:jc w:val="both"/>
        <w:rPr>
          <w:rFonts w:ascii="Times New Roman" w:hAnsi="Times New Roman" w:cs="Times New Roman"/>
          <w:sz w:val="24"/>
        </w:rPr>
      </w:pPr>
      <w:r>
        <w:rPr>
          <w:rFonts w:ascii="Times New Roman" w:hAnsi="Times New Roman" w:cs="Times New Roman"/>
          <w:b/>
          <w:sz w:val="24"/>
        </w:rPr>
        <w:t>5</w:t>
      </w:r>
      <w:r w:rsidR="00FB6F79" w:rsidRPr="00E25FB8">
        <w:rPr>
          <w:rFonts w:ascii="Times New Roman" w:hAnsi="Times New Roman" w:cs="Times New Roman"/>
          <w:b/>
          <w:sz w:val="24"/>
        </w:rPr>
        <w:t>.2.3.</w:t>
      </w:r>
      <w:r w:rsidR="00FB6F79" w:rsidRPr="00E25FB8">
        <w:rPr>
          <w:rFonts w:ascii="Times New Roman" w:hAnsi="Times New Roman" w:cs="Times New Roman"/>
          <w:sz w:val="24"/>
        </w:rPr>
        <w:t xml:space="preserve"> Prova de regularidade para com a Fazenda Federal, Estadual e Municipal do domicílio ou sede do licitante;</w:t>
      </w:r>
    </w:p>
    <w:p w:rsidR="00FB6F79" w:rsidRPr="00E25FB8" w:rsidRDefault="00472999" w:rsidP="00FB6F79">
      <w:pPr>
        <w:spacing w:after="0" w:line="240" w:lineRule="auto"/>
        <w:jc w:val="both"/>
        <w:rPr>
          <w:rFonts w:ascii="Times New Roman" w:hAnsi="Times New Roman" w:cs="Times New Roman"/>
          <w:sz w:val="24"/>
        </w:rPr>
      </w:pPr>
      <w:r>
        <w:rPr>
          <w:rFonts w:ascii="Times New Roman" w:hAnsi="Times New Roman" w:cs="Times New Roman"/>
          <w:b/>
          <w:sz w:val="24"/>
        </w:rPr>
        <w:t>5</w:t>
      </w:r>
      <w:r w:rsidR="00FB6F79" w:rsidRPr="00E25FB8">
        <w:rPr>
          <w:rFonts w:ascii="Times New Roman" w:hAnsi="Times New Roman" w:cs="Times New Roman"/>
          <w:b/>
          <w:sz w:val="24"/>
        </w:rPr>
        <w:t>.2.4.</w:t>
      </w:r>
      <w:r w:rsidR="00FB6F79" w:rsidRPr="00E25FB8">
        <w:rPr>
          <w:rFonts w:ascii="Times New Roman" w:hAnsi="Times New Roman" w:cs="Times New Roman"/>
          <w:sz w:val="24"/>
        </w:rPr>
        <w:t xml:space="preserve"> Certidão Negativa de Débito – CND, expedida pelo Instituto Nacional do Seguro Social – INSS, a qual poderá ser substituída pela ‘</w:t>
      </w:r>
      <w:r w:rsidR="00FB6F79" w:rsidRPr="00E25FB8">
        <w:rPr>
          <w:rFonts w:ascii="Times New Roman" w:hAnsi="Times New Roman" w:cs="Times New Roman"/>
          <w:i/>
          <w:sz w:val="24"/>
        </w:rPr>
        <w:t>Certidão de Débitos Relativos a Créditos Tributários Federais e à Dívida Ativa da União</w:t>
      </w:r>
      <w:r w:rsidR="00FB6F79" w:rsidRPr="00E25FB8">
        <w:rPr>
          <w:rFonts w:ascii="Times New Roman" w:hAnsi="Times New Roman" w:cs="Times New Roman"/>
          <w:sz w:val="24"/>
        </w:rPr>
        <w:t>’;</w:t>
      </w:r>
    </w:p>
    <w:p w:rsidR="00FB6F79" w:rsidRPr="00E25FB8" w:rsidRDefault="00472999" w:rsidP="00FB6F79">
      <w:pPr>
        <w:spacing w:after="0" w:line="240" w:lineRule="auto"/>
        <w:jc w:val="both"/>
        <w:rPr>
          <w:rFonts w:ascii="Times New Roman" w:hAnsi="Times New Roman" w:cs="Times New Roman"/>
          <w:sz w:val="24"/>
        </w:rPr>
      </w:pPr>
      <w:r>
        <w:rPr>
          <w:rFonts w:ascii="Times New Roman" w:hAnsi="Times New Roman" w:cs="Times New Roman"/>
          <w:b/>
          <w:sz w:val="24"/>
        </w:rPr>
        <w:t>5.</w:t>
      </w:r>
      <w:r w:rsidR="00FB6F79" w:rsidRPr="00E25FB8">
        <w:rPr>
          <w:rFonts w:ascii="Times New Roman" w:hAnsi="Times New Roman" w:cs="Times New Roman"/>
          <w:b/>
          <w:sz w:val="24"/>
        </w:rPr>
        <w:t>2.5.</w:t>
      </w:r>
      <w:r w:rsidR="00FB6F79" w:rsidRPr="00E25FB8">
        <w:rPr>
          <w:rFonts w:ascii="Times New Roman" w:hAnsi="Times New Roman" w:cs="Times New Roman"/>
          <w:sz w:val="24"/>
        </w:rPr>
        <w:t xml:space="preserve"> Prova de Regularidade relativa ao Fundo de Garantia por Tempo de Serviço FGTS;</w:t>
      </w:r>
    </w:p>
    <w:p w:rsidR="00FB6F79" w:rsidRPr="00E25FB8" w:rsidRDefault="00472999" w:rsidP="00FB6F79">
      <w:pPr>
        <w:spacing w:after="0" w:line="240" w:lineRule="auto"/>
        <w:jc w:val="both"/>
        <w:rPr>
          <w:rFonts w:ascii="Times New Roman" w:hAnsi="Times New Roman" w:cs="Times New Roman"/>
          <w:sz w:val="24"/>
        </w:rPr>
      </w:pPr>
      <w:r>
        <w:rPr>
          <w:rFonts w:ascii="Times New Roman" w:hAnsi="Times New Roman" w:cs="Times New Roman"/>
          <w:b/>
          <w:sz w:val="24"/>
        </w:rPr>
        <w:t>5</w:t>
      </w:r>
      <w:r w:rsidR="00FB6F79" w:rsidRPr="00E25FB8">
        <w:rPr>
          <w:rFonts w:ascii="Times New Roman" w:hAnsi="Times New Roman" w:cs="Times New Roman"/>
          <w:b/>
          <w:sz w:val="24"/>
        </w:rPr>
        <w:t>.2.6.</w:t>
      </w:r>
      <w:r w:rsidR="00FB6F79" w:rsidRPr="00E25FB8">
        <w:rPr>
          <w:rFonts w:ascii="Times New Roman" w:hAnsi="Times New Roman" w:cs="Times New Roman"/>
          <w:sz w:val="24"/>
        </w:rPr>
        <w:t xml:space="preserve"> Certidão Negativa de Débitos Trabalhistas – CNDT, expedida pela Justiça do Trabalho;</w:t>
      </w:r>
    </w:p>
    <w:p w:rsidR="00FB6F79" w:rsidRDefault="00FB6F79" w:rsidP="00D736CF">
      <w:pPr>
        <w:spacing w:after="0" w:line="240" w:lineRule="auto"/>
        <w:jc w:val="both"/>
        <w:rPr>
          <w:rFonts w:ascii="Times New Roman" w:hAnsi="Times New Roman" w:cs="Times New Roman"/>
          <w:sz w:val="24"/>
        </w:rPr>
      </w:pPr>
    </w:p>
    <w:p w:rsidR="00D736CF" w:rsidRPr="00E25FB8" w:rsidRDefault="00472999" w:rsidP="00D736CF">
      <w:pPr>
        <w:spacing w:after="0" w:line="240" w:lineRule="auto"/>
        <w:jc w:val="both"/>
        <w:rPr>
          <w:rFonts w:ascii="Times New Roman" w:hAnsi="Times New Roman" w:cs="Times New Roman"/>
          <w:sz w:val="24"/>
        </w:rPr>
      </w:pPr>
      <w:r>
        <w:rPr>
          <w:rFonts w:ascii="Times New Roman" w:hAnsi="Times New Roman" w:cs="Times New Roman"/>
          <w:b/>
          <w:sz w:val="24"/>
        </w:rPr>
        <w:t>5.3</w:t>
      </w:r>
      <w:r w:rsidR="00D736CF" w:rsidRPr="00E25FB8">
        <w:rPr>
          <w:rFonts w:ascii="Times New Roman" w:hAnsi="Times New Roman" w:cs="Times New Roman"/>
          <w:b/>
          <w:sz w:val="24"/>
        </w:rPr>
        <w:t>.</w:t>
      </w:r>
      <w:r w:rsidR="00D736CF" w:rsidRPr="00E25FB8">
        <w:rPr>
          <w:rFonts w:ascii="Times New Roman" w:hAnsi="Times New Roman" w:cs="Times New Roman"/>
          <w:sz w:val="24"/>
        </w:rPr>
        <w:t xml:space="preserve"> O pagamento será realizado mediante a comprovação da manutenção da regularidade fiscal e trabalhista da </w:t>
      </w:r>
      <w:r w:rsidRPr="00E25FB8">
        <w:rPr>
          <w:rFonts w:ascii="Times New Roman" w:hAnsi="Times New Roman" w:cs="Times New Roman"/>
          <w:sz w:val="24"/>
        </w:rPr>
        <w:t>CONTRATADA</w:t>
      </w:r>
      <w:r w:rsidR="00D736CF" w:rsidRPr="00E25FB8">
        <w:rPr>
          <w:rFonts w:ascii="Times New Roman" w:hAnsi="Times New Roman" w:cs="Times New Roman"/>
          <w:sz w:val="24"/>
        </w:rPr>
        <w:t>, através da apresentação da documentação descrita no item ‘</w:t>
      </w:r>
      <w:r>
        <w:rPr>
          <w:rFonts w:ascii="Times New Roman" w:hAnsi="Times New Roman" w:cs="Times New Roman"/>
          <w:i/>
          <w:sz w:val="24"/>
        </w:rPr>
        <w:t>5</w:t>
      </w:r>
      <w:r w:rsidR="00D736CF" w:rsidRPr="00E25FB8">
        <w:rPr>
          <w:rFonts w:ascii="Times New Roman" w:hAnsi="Times New Roman" w:cs="Times New Roman"/>
          <w:i/>
          <w:sz w:val="24"/>
        </w:rPr>
        <w:t>.2.</w:t>
      </w:r>
      <w:r w:rsidR="00D736CF" w:rsidRPr="00E25FB8">
        <w:rPr>
          <w:rFonts w:ascii="Times New Roman" w:hAnsi="Times New Roman" w:cs="Times New Roman"/>
          <w:sz w:val="24"/>
        </w:rPr>
        <w:t>’.</w:t>
      </w:r>
    </w:p>
    <w:p w:rsidR="00D736CF" w:rsidRPr="00E25FB8" w:rsidRDefault="00D736CF" w:rsidP="00D736CF">
      <w:pPr>
        <w:spacing w:after="0" w:line="240" w:lineRule="auto"/>
        <w:jc w:val="both"/>
        <w:rPr>
          <w:rFonts w:ascii="Times New Roman" w:hAnsi="Times New Roman" w:cs="Times New Roman"/>
          <w:sz w:val="24"/>
        </w:rPr>
      </w:pPr>
      <w:r>
        <w:rPr>
          <w:rFonts w:ascii="Times New Roman" w:hAnsi="Times New Roman" w:cs="Times New Roman"/>
          <w:b/>
          <w:sz w:val="24"/>
        </w:rPr>
        <w:t>5.</w:t>
      </w:r>
      <w:r w:rsidR="00472999">
        <w:rPr>
          <w:rFonts w:ascii="Times New Roman" w:hAnsi="Times New Roman" w:cs="Times New Roman"/>
          <w:b/>
          <w:sz w:val="24"/>
        </w:rPr>
        <w:t>3</w:t>
      </w:r>
      <w:r w:rsidRPr="00E25FB8">
        <w:rPr>
          <w:rFonts w:ascii="Times New Roman" w:hAnsi="Times New Roman" w:cs="Times New Roman"/>
          <w:b/>
          <w:sz w:val="24"/>
        </w:rPr>
        <w:t>.1.</w:t>
      </w:r>
      <w:r w:rsidRPr="00E25FB8">
        <w:rPr>
          <w:rFonts w:ascii="Times New Roman" w:hAnsi="Times New Roman" w:cs="Times New Roman"/>
          <w:sz w:val="24"/>
        </w:rPr>
        <w:t xml:space="preserve"> Após o devido processamento, conferência e pertinência, o pagamento será efetuado à </w:t>
      </w:r>
      <w:r w:rsidR="00472999" w:rsidRPr="00E25FB8">
        <w:rPr>
          <w:rFonts w:ascii="Times New Roman" w:hAnsi="Times New Roman" w:cs="Times New Roman"/>
          <w:sz w:val="24"/>
        </w:rPr>
        <w:t>CONTRATADA</w:t>
      </w:r>
      <w:r w:rsidRPr="00E25FB8">
        <w:rPr>
          <w:rFonts w:ascii="Times New Roman" w:hAnsi="Times New Roman" w:cs="Times New Roman"/>
          <w:sz w:val="24"/>
        </w:rPr>
        <w:t>.</w:t>
      </w:r>
    </w:p>
    <w:p w:rsidR="00D736CF" w:rsidRPr="00E25FB8" w:rsidRDefault="00D736CF" w:rsidP="00D736CF">
      <w:pPr>
        <w:spacing w:after="0" w:line="240" w:lineRule="auto"/>
        <w:jc w:val="both"/>
        <w:rPr>
          <w:rFonts w:ascii="Times New Roman" w:hAnsi="Times New Roman" w:cs="Times New Roman"/>
          <w:b/>
          <w:sz w:val="24"/>
        </w:rPr>
      </w:pPr>
    </w:p>
    <w:p w:rsidR="00D736CF" w:rsidRPr="00BD2732" w:rsidRDefault="00472999" w:rsidP="00BD2732">
      <w:pPr>
        <w:spacing w:after="0" w:line="240" w:lineRule="auto"/>
        <w:jc w:val="both"/>
        <w:rPr>
          <w:rFonts w:ascii="Times New Roman" w:hAnsi="Times New Roman" w:cs="Times New Roman"/>
          <w:sz w:val="24"/>
        </w:rPr>
      </w:pPr>
      <w:r w:rsidRPr="00BD2732">
        <w:rPr>
          <w:rFonts w:ascii="Times New Roman" w:hAnsi="Times New Roman" w:cs="Times New Roman"/>
          <w:b/>
          <w:sz w:val="24"/>
        </w:rPr>
        <w:t>5.4</w:t>
      </w:r>
      <w:r w:rsidR="00D736CF" w:rsidRPr="00BD2732">
        <w:rPr>
          <w:rFonts w:ascii="Times New Roman" w:hAnsi="Times New Roman" w:cs="Times New Roman"/>
          <w:b/>
          <w:sz w:val="24"/>
        </w:rPr>
        <w:t>.</w:t>
      </w:r>
      <w:r w:rsidR="00D736CF" w:rsidRPr="00BD2732">
        <w:rPr>
          <w:rFonts w:ascii="Times New Roman" w:hAnsi="Times New Roman" w:cs="Times New Roman"/>
          <w:sz w:val="24"/>
        </w:rPr>
        <w:t xml:space="preserve"> É dever da </w:t>
      </w:r>
      <w:r w:rsidRPr="00BD2732">
        <w:rPr>
          <w:rFonts w:ascii="Times New Roman" w:hAnsi="Times New Roman" w:cs="Times New Roman"/>
          <w:sz w:val="24"/>
        </w:rPr>
        <w:t xml:space="preserve">CONTRATADA </w:t>
      </w:r>
      <w:r w:rsidR="00D736CF" w:rsidRPr="00BD2732">
        <w:rPr>
          <w:rFonts w:ascii="Times New Roman" w:hAnsi="Times New Roman" w:cs="Times New Roman"/>
          <w:sz w:val="24"/>
        </w:rPr>
        <w:t xml:space="preserve">regularizar, antes da emissão da nota fiscal, qualquer tipo de alteração que sofrer o seu contrato social. Para tanto, deverá comparecer à sede da </w:t>
      </w:r>
      <w:r w:rsidRPr="00BD2732">
        <w:rPr>
          <w:rFonts w:ascii="Times New Roman" w:hAnsi="Times New Roman" w:cs="Times New Roman"/>
          <w:sz w:val="24"/>
        </w:rPr>
        <w:t>CONTRATANTE</w:t>
      </w:r>
      <w:r w:rsidR="00D736CF" w:rsidRPr="00BD2732">
        <w:rPr>
          <w:rFonts w:ascii="Times New Roman" w:hAnsi="Times New Roman" w:cs="Times New Roman"/>
          <w:sz w:val="24"/>
        </w:rPr>
        <w:t>, munida dos documentos que formalizam a alteração, sob pena de ficar suspenso o pagamento do objeto deste Contrato até a sua respectiva regularização.</w:t>
      </w:r>
    </w:p>
    <w:p w:rsidR="00D736CF" w:rsidRPr="00E25FB8" w:rsidRDefault="00D736CF" w:rsidP="00BD2732">
      <w:pPr>
        <w:spacing w:after="0" w:line="240" w:lineRule="auto"/>
        <w:jc w:val="both"/>
        <w:rPr>
          <w:rFonts w:ascii="Times New Roman" w:hAnsi="Times New Roman" w:cs="Times New Roman"/>
          <w:sz w:val="24"/>
        </w:rPr>
      </w:pPr>
    </w:p>
    <w:p w:rsidR="00D736CF" w:rsidRPr="00E25FB8" w:rsidRDefault="00BD2732" w:rsidP="00BD2732">
      <w:pPr>
        <w:spacing w:after="0" w:line="240" w:lineRule="auto"/>
        <w:jc w:val="both"/>
        <w:rPr>
          <w:rFonts w:ascii="Times New Roman" w:hAnsi="Times New Roman" w:cs="Times New Roman"/>
          <w:sz w:val="24"/>
        </w:rPr>
      </w:pPr>
      <w:r>
        <w:rPr>
          <w:rFonts w:ascii="Times New Roman" w:hAnsi="Times New Roman" w:cs="Times New Roman"/>
          <w:b/>
          <w:sz w:val="24"/>
        </w:rPr>
        <w:t>5.5</w:t>
      </w:r>
      <w:r w:rsidR="00D736CF" w:rsidRPr="00E25FB8">
        <w:rPr>
          <w:rFonts w:ascii="Times New Roman" w:hAnsi="Times New Roman" w:cs="Times New Roman"/>
          <w:b/>
          <w:sz w:val="24"/>
        </w:rPr>
        <w:t>.</w:t>
      </w:r>
      <w:r w:rsidR="00D736CF" w:rsidRPr="00E25FB8">
        <w:rPr>
          <w:rFonts w:ascii="Times New Roman" w:hAnsi="Times New Roman" w:cs="Times New Roman"/>
          <w:sz w:val="24"/>
        </w:rPr>
        <w:t xml:space="preserve"> Quaisquer pagamentos não isentarão a </w:t>
      </w:r>
      <w:r>
        <w:rPr>
          <w:rFonts w:ascii="Times New Roman" w:hAnsi="Times New Roman" w:cs="Times New Roman"/>
          <w:sz w:val="24"/>
        </w:rPr>
        <w:t>CONTRATADA</w:t>
      </w:r>
      <w:r w:rsidR="00D736CF" w:rsidRPr="00E25FB8">
        <w:rPr>
          <w:rFonts w:ascii="Times New Roman" w:hAnsi="Times New Roman" w:cs="Times New Roman"/>
          <w:sz w:val="24"/>
        </w:rPr>
        <w:t xml:space="preserve"> das responsabilidades Contratuais, nem aceitação dos serviços.</w:t>
      </w:r>
    </w:p>
    <w:p w:rsidR="00D736CF" w:rsidRDefault="00D736CF" w:rsidP="00BD2732">
      <w:pPr>
        <w:spacing w:after="0" w:line="240" w:lineRule="auto"/>
        <w:jc w:val="both"/>
        <w:rPr>
          <w:rFonts w:ascii="Times New Roman" w:hAnsi="Times New Roman" w:cs="Times New Roman"/>
          <w:sz w:val="24"/>
        </w:rPr>
      </w:pPr>
    </w:p>
    <w:p w:rsidR="00BD2732" w:rsidRPr="001E474B" w:rsidRDefault="00BD2732" w:rsidP="00BD2732">
      <w:pPr>
        <w:tabs>
          <w:tab w:val="left" w:pos="0"/>
        </w:tabs>
        <w:spacing w:after="0"/>
        <w:ind w:right="-288"/>
        <w:jc w:val="both"/>
        <w:rPr>
          <w:rFonts w:ascii="Times New Roman" w:hAnsi="Times New Roman" w:cs="Times New Roman"/>
          <w:sz w:val="24"/>
          <w:szCs w:val="24"/>
        </w:rPr>
      </w:pPr>
      <w:r>
        <w:rPr>
          <w:rFonts w:ascii="Times New Roman" w:hAnsi="Times New Roman" w:cs="Times New Roman"/>
          <w:b/>
          <w:sz w:val="24"/>
        </w:rPr>
        <w:t>5.6</w:t>
      </w:r>
      <w:r w:rsidRPr="00E25FB8">
        <w:rPr>
          <w:rFonts w:ascii="Times New Roman" w:hAnsi="Times New Roman" w:cs="Times New Roman"/>
          <w:b/>
          <w:sz w:val="24"/>
        </w:rPr>
        <w:t>.</w:t>
      </w:r>
      <w:r w:rsidRPr="00E25FB8">
        <w:rPr>
          <w:rFonts w:ascii="Times New Roman" w:hAnsi="Times New Roman" w:cs="Times New Roman"/>
          <w:sz w:val="24"/>
        </w:rPr>
        <w:t xml:space="preserve"> </w:t>
      </w:r>
      <w:r w:rsidRPr="001E474B">
        <w:rPr>
          <w:rFonts w:ascii="Times New Roman" w:hAnsi="Times New Roman" w:cs="Times New Roman"/>
          <w:sz w:val="24"/>
          <w:szCs w:val="24"/>
        </w:rPr>
        <w:t xml:space="preserve">Nenhum pagamento será efetuado a </w:t>
      </w:r>
      <w:r w:rsidRPr="00BD2732">
        <w:rPr>
          <w:rFonts w:ascii="Times New Roman" w:hAnsi="Times New Roman" w:cs="Times New Roman"/>
          <w:sz w:val="24"/>
          <w:szCs w:val="24"/>
        </w:rPr>
        <w:t>CONTRATADA</w:t>
      </w:r>
      <w:r w:rsidRPr="001E474B">
        <w:rPr>
          <w:rFonts w:ascii="Times New Roman" w:hAnsi="Times New Roman" w:cs="Times New Roman"/>
          <w:sz w:val="24"/>
          <w:szCs w:val="24"/>
        </w:rPr>
        <w:t xml:space="preserve"> enquanto pendente de liquidação qualquer obrigação financeira que lhe for imposta, em virtude de penalidade ou inadimplência, sem que isso gere direito ao pleito do reajustamento </w:t>
      </w:r>
      <w:r>
        <w:rPr>
          <w:rFonts w:ascii="Times New Roman" w:hAnsi="Times New Roman" w:cs="Times New Roman"/>
          <w:sz w:val="24"/>
          <w:szCs w:val="24"/>
        </w:rPr>
        <w:t>de preços ou correção monetária.</w:t>
      </w:r>
    </w:p>
    <w:p w:rsidR="00BD2732" w:rsidRDefault="00BD2732" w:rsidP="00BD2732">
      <w:pPr>
        <w:tabs>
          <w:tab w:val="left" w:pos="0"/>
        </w:tabs>
        <w:spacing w:after="0"/>
        <w:ind w:right="-288"/>
        <w:jc w:val="both"/>
        <w:rPr>
          <w:rFonts w:ascii="Times New Roman" w:hAnsi="Times New Roman" w:cs="Times New Roman"/>
          <w:b/>
          <w:sz w:val="24"/>
        </w:rPr>
      </w:pPr>
    </w:p>
    <w:p w:rsidR="00BD2732" w:rsidRDefault="00BD2732" w:rsidP="00BD2732">
      <w:pPr>
        <w:tabs>
          <w:tab w:val="left" w:pos="0"/>
        </w:tabs>
        <w:spacing w:after="0"/>
        <w:ind w:right="-288"/>
        <w:jc w:val="both"/>
        <w:rPr>
          <w:rFonts w:ascii="Times New Roman" w:hAnsi="Times New Roman" w:cs="Times New Roman"/>
          <w:sz w:val="24"/>
        </w:rPr>
      </w:pPr>
      <w:r>
        <w:rPr>
          <w:rFonts w:ascii="Times New Roman" w:hAnsi="Times New Roman" w:cs="Times New Roman"/>
          <w:b/>
          <w:sz w:val="24"/>
        </w:rPr>
        <w:t>5.7</w:t>
      </w:r>
      <w:r w:rsidRPr="00E25FB8">
        <w:rPr>
          <w:rFonts w:ascii="Times New Roman" w:hAnsi="Times New Roman" w:cs="Times New Roman"/>
          <w:b/>
          <w:sz w:val="24"/>
        </w:rPr>
        <w:t>.</w:t>
      </w:r>
      <w:r w:rsidRPr="00E25FB8">
        <w:rPr>
          <w:rFonts w:ascii="Times New Roman" w:hAnsi="Times New Roman" w:cs="Times New Roman"/>
          <w:sz w:val="24"/>
        </w:rPr>
        <w:t xml:space="preserve"> Os pagamentos eventualmente realizados com atraso, desde que não decorram de ato ou fato atribuível à CONTRATADA, sofrerão a incidência de multa 2% e juros de 0,333% ao dia, sobre o valor devido no mês, e atualização monetária, aplicando-se como índice o I</w:t>
      </w:r>
      <w:r>
        <w:rPr>
          <w:rFonts w:ascii="Times New Roman" w:hAnsi="Times New Roman" w:cs="Times New Roman"/>
          <w:sz w:val="24"/>
        </w:rPr>
        <w:t>N</w:t>
      </w:r>
      <w:r w:rsidRPr="00E25FB8">
        <w:rPr>
          <w:rFonts w:ascii="Times New Roman" w:hAnsi="Times New Roman" w:cs="Times New Roman"/>
          <w:sz w:val="24"/>
        </w:rPr>
        <w:t>PC-IBGE.</w:t>
      </w:r>
    </w:p>
    <w:p w:rsidR="00BD2732" w:rsidRDefault="00BD2732" w:rsidP="00BD2732">
      <w:pPr>
        <w:tabs>
          <w:tab w:val="left" w:pos="0"/>
        </w:tabs>
        <w:spacing w:after="0"/>
        <w:ind w:right="-288"/>
        <w:jc w:val="both"/>
        <w:rPr>
          <w:rFonts w:ascii="Times New Roman" w:hAnsi="Times New Roman" w:cs="Times New Roman"/>
          <w:b/>
          <w:sz w:val="24"/>
          <w:szCs w:val="24"/>
        </w:rPr>
      </w:pPr>
    </w:p>
    <w:p w:rsidR="00BD2732" w:rsidRPr="001E474B" w:rsidRDefault="00BD2732" w:rsidP="00BD2732">
      <w:pPr>
        <w:tabs>
          <w:tab w:val="left" w:pos="0"/>
        </w:tabs>
        <w:spacing w:after="0"/>
        <w:ind w:right="-288"/>
        <w:jc w:val="both"/>
        <w:rPr>
          <w:rFonts w:ascii="Times New Roman" w:hAnsi="Times New Roman" w:cs="Times New Roman"/>
          <w:b/>
          <w:sz w:val="24"/>
          <w:szCs w:val="24"/>
        </w:rPr>
      </w:pPr>
      <w:r>
        <w:rPr>
          <w:rFonts w:ascii="Times New Roman" w:hAnsi="Times New Roman" w:cs="Times New Roman"/>
          <w:b/>
          <w:sz w:val="24"/>
          <w:szCs w:val="24"/>
        </w:rPr>
        <w:t>5.8.</w:t>
      </w:r>
      <w:r w:rsidRPr="001E474B">
        <w:rPr>
          <w:rFonts w:ascii="Times New Roman" w:hAnsi="Times New Roman" w:cs="Times New Roman"/>
          <w:sz w:val="24"/>
          <w:szCs w:val="24"/>
        </w:rPr>
        <w:t xml:space="preserve"> Havendo atraso nos pagamentos devido a erro ou imprudência da </w:t>
      </w:r>
      <w:r>
        <w:rPr>
          <w:rFonts w:ascii="Times New Roman" w:hAnsi="Times New Roman" w:cs="Times New Roman"/>
          <w:sz w:val="24"/>
          <w:szCs w:val="24"/>
        </w:rPr>
        <w:t>CONTRATADA</w:t>
      </w:r>
      <w:r w:rsidRPr="001E474B">
        <w:rPr>
          <w:rFonts w:ascii="Times New Roman" w:hAnsi="Times New Roman" w:cs="Times New Roman"/>
          <w:sz w:val="24"/>
          <w:szCs w:val="24"/>
        </w:rPr>
        <w:t xml:space="preserve">, </w:t>
      </w:r>
      <w:r>
        <w:rPr>
          <w:rFonts w:ascii="Times New Roman" w:hAnsi="Times New Roman" w:cs="Times New Roman"/>
          <w:sz w:val="24"/>
          <w:szCs w:val="24"/>
        </w:rPr>
        <w:t>A</w:t>
      </w:r>
      <w:r w:rsidRPr="001E474B">
        <w:rPr>
          <w:rFonts w:ascii="Times New Roman" w:hAnsi="Times New Roman" w:cs="Times New Roman"/>
          <w:sz w:val="24"/>
          <w:szCs w:val="24"/>
        </w:rPr>
        <w:t xml:space="preserve"> </w:t>
      </w:r>
      <w:r w:rsidRPr="00BD2732">
        <w:rPr>
          <w:rFonts w:ascii="Times New Roman" w:hAnsi="Times New Roman" w:cs="Times New Roman"/>
          <w:sz w:val="24"/>
          <w:szCs w:val="24"/>
        </w:rPr>
        <w:t>CONTRATANTE</w:t>
      </w:r>
      <w:r>
        <w:rPr>
          <w:rFonts w:ascii="Times New Roman" w:hAnsi="Times New Roman" w:cs="Times New Roman"/>
          <w:sz w:val="24"/>
          <w:szCs w:val="24"/>
        </w:rPr>
        <w:t xml:space="preserve"> fica isenta</w:t>
      </w:r>
      <w:r w:rsidRPr="001E474B">
        <w:rPr>
          <w:rFonts w:ascii="Times New Roman" w:hAnsi="Times New Roman" w:cs="Times New Roman"/>
          <w:sz w:val="24"/>
          <w:szCs w:val="24"/>
        </w:rPr>
        <w:t xml:space="preserve"> do pagamento de juros até que se solucione tal problema;</w:t>
      </w:r>
    </w:p>
    <w:p w:rsidR="00BD2732" w:rsidRDefault="00BD2732" w:rsidP="00BD2732">
      <w:pPr>
        <w:autoSpaceDE w:val="0"/>
        <w:autoSpaceDN w:val="0"/>
        <w:adjustRightInd w:val="0"/>
        <w:spacing w:after="0"/>
        <w:ind w:right="-288"/>
        <w:jc w:val="both"/>
        <w:rPr>
          <w:rFonts w:ascii="Times New Roman" w:hAnsi="Times New Roman" w:cs="Times New Roman"/>
          <w:b/>
          <w:sz w:val="24"/>
          <w:szCs w:val="24"/>
        </w:rPr>
      </w:pPr>
    </w:p>
    <w:p w:rsidR="00BD2732" w:rsidRDefault="00BD2732" w:rsidP="00BD2732">
      <w:pPr>
        <w:autoSpaceDE w:val="0"/>
        <w:autoSpaceDN w:val="0"/>
        <w:adjustRightInd w:val="0"/>
        <w:spacing w:after="0"/>
        <w:ind w:right="-288"/>
        <w:jc w:val="both"/>
        <w:rPr>
          <w:rFonts w:ascii="Times New Roman" w:hAnsi="Times New Roman" w:cs="Times New Roman"/>
          <w:sz w:val="24"/>
          <w:szCs w:val="24"/>
        </w:rPr>
      </w:pPr>
      <w:r>
        <w:rPr>
          <w:rFonts w:ascii="Times New Roman" w:hAnsi="Times New Roman" w:cs="Times New Roman"/>
          <w:b/>
          <w:sz w:val="24"/>
          <w:szCs w:val="24"/>
        </w:rPr>
        <w:t>5.9.</w:t>
      </w:r>
      <w:r w:rsidRPr="001E474B">
        <w:rPr>
          <w:rFonts w:ascii="Times New Roman" w:hAnsi="Times New Roman" w:cs="Times New Roman"/>
          <w:sz w:val="24"/>
          <w:szCs w:val="24"/>
        </w:rPr>
        <w:t xml:space="preserve"> As notas fiscais não aprovadas pel</w:t>
      </w:r>
      <w:r>
        <w:rPr>
          <w:rFonts w:ascii="Times New Roman" w:hAnsi="Times New Roman" w:cs="Times New Roman"/>
          <w:sz w:val="24"/>
          <w:szCs w:val="24"/>
        </w:rPr>
        <w:t>a CONTRATANTE</w:t>
      </w:r>
      <w:r w:rsidRPr="001E474B">
        <w:rPr>
          <w:rFonts w:ascii="Times New Roman" w:hAnsi="Times New Roman" w:cs="Times New Roman"/>
          <w:sz w:val="24"/>
          <w:szCs w:val="24"/>
        </w:rPr>
        <w:t xml:space="preserve"> serão devolvidas à </w:t>
      </w:r>
      <w:r w:rsidRPr="00BD2732">
        <w:rPr>
          <w:rFonts w:ascii="Times New Roman" w:hAnsi="Times New Roman" w:cs="Times New Roman"/>
          <w:sz w:val="24"/>
          <w:szCs w:val="24"/>
        </w:rPr>
        <w:t>CONTRATADA</w:t>
      </w:r>
      <w:r w:rsidRPr="001E474B">
        <w:rPr>
          <w:rFonts w:ascii="Times New Roman" w:hAnsi="Times New Roman" w:cs="Times New Roman"/>
          <w:sz w:val="24"/>
          <w:szCs w:val="24"/>
        </w:rPr>
        <w:t xml:space="preserve"> para as necessárias correções, com as informações referen</w:t>
      </w:r>
      <w:r>
        <w:rPr>
          <w:rFonts w:ascii="Times New Roman" w:hAnsi="Times New Roman" w:cs="Times New Roman"/>
          <w:sz w:val="24"/>
          <w:szCs w:val="24"/>
        </w:rPr>
        <w:t>tes aos motivos de sua rejeição.</w:t>
      </w:r>
    </w:p>
    <w:p w:rsidR="00BD2732" w:rsidRPr="001E474B" w:rsidRDefault="00BD2732" w:rsidP="00BD2732">
      <w:pPr>
        <w:autoSpaceDE w:val="0"/>
        <w:autoSpaceDN w:val="0"/>
        <w:adjustRightInd w:val="0"/>
        <w:spacing w:after="0"/>
        <w:ind w:right="-288"/>
        <w:jc w:val="both"/>
        <w:rPr>
          <w:rFonts w:ascii="Times New Roman" w:hAnsi="Times New Roman" w:cs="Times New Roman"/>
          <w:sz w:val="24"/>
          <w:szCs w:val="24"/>
        </w:rPr>
      </w:pPr>
    </w:p>
    <w:p w:rsidR="00BD2732" w:rsidRDefault="00BD2732" w:rsidP="00BD2732">
      <w:pPr>
        <w:autoSpaceDE w:val="0"/>
        <w:autoSpaceDN w:val="0"/>
        <w:adjustRightInd w:val="0"/>
        <w:spacing w:after="0"/>
        <w:ind w:right="-288"/>
        <w:jc w:val="both"/>
        <w:rPr>
          <w:rFonts w:ascii="Times New Roman" w:hAnsi="Times New Roman" w:cs="Times New Roman"/>
          <w:sz w:val="24"/>
          <w:szCs w:val="24"/>
        </w:rPr>
      </w:pPr>
      <w:r>
        <w:rPr>
          <w:rFonts w:ascii="Times New Roman" w:hAnsi="Times New Roman" w:cs="Times New Roman"/>
          <w:b/>
          <w:sz w:val="24"/>
          <w:szCs w:val="24"/>
        </w:rPr>
        <w:t>5.10.</w:t>
      </w:r>
      <w:r w:rsidRPr="001E474B">
        <w:rPr>
          <w:rFonts w:ascii="Times New Roman" w:hAnsi="Times New Roman" w:cs="Times New Roman"/>
          <w:sz w:val="24"/>
          <w:szCs w:val="24"/>
        </w:rPr>
        <w:t xml:space="preserve"> A devolução de nota fiscal não aprovada pel</w:t>
      </w:r>
      <w:r>
        <w:rPr>
          <w:rFonts w:ascii="Times New Roman" w:hAnsi="Times New Roman" w:cs="Times New Roman"/>
          <w:sz w:val="24"/>
          <w:szCs w:val="24"/>
        </w:rPr>
        <w:t>a CONTRATANTE,</w:t>
      </w:r>
      <w:r w:rsidRPr="001E474B">
        <w:rPr>
          <w:rFonts w:ascii="Times New Roman" w:hAnsi="Times New Roman" w:cs="Times New Roman"/>
          <w:sz w:val="24"/>
          <w:szCs w:val="24"/>
        </w:rPr>
        <w:t xml:space="preserve"> em hipótese alguma servirá de pretexto para que a </w:t>
      </w:r>
      <w:r w:rsidRPr="00BD2732">
        <w:rPr>
          <w:rFonts w:ascii="Times New Roman" w:hAnsi="Times New Roman" w:cs="Times New Roman"/>
          <w:sz w:val="24"/>
          <w:szCs w:val="24"/>
        </w:rPr>
        <w:t>CONTRATADA</w:t>
      </w:r>
      <w:r w:rsidRPr="001E474B">
        <w:rPr>
          <w:rFonts w:ascii="Times New Roman" w:hAnsi="Times New Roman" w:cs="Times New Roman"/>
          <w:b/>
          <w:sz w:val="24"/>
          <w:szCs w:val="24"/>
        </w:rPr>
        <w:t xml:space="preserve"> </w:t>
      </w:r>
      <w:r w:rsidRPr="001E474B">
        <w:rPr>
          <w:rFonts w:ascii="Times New Roman" w:hAnsi="Times New Roman" w:cs="Times New Roman"/>
          <w:sz w:val="24"/>
          <w:szCs w:val="24"/>
        </w:rPr>
        <w:t xml:space="preserve">suspenda a execução dos serviços ou deixe de efetuar o pagamento devido a </w:t>
      </w:r>
      <w:r>
        <w:rPr>
          <w:rFonts w:ascii="Times New Roman" w:hAnsi="Times New Roman" w:cs="Times New Roman"/>
          <w:sz w:val="24"/>
          <w:szCs w:val="24"/>
        </w:rPr>
        <w:t>seus empregados ou fornecedores.</w:t>
      </w:r>
    </w:p>
    <w:p w:rsidR="00BD2732" w:rsidRPr="001E474B" w:rsidRDefault="00BD2732" w:rsidP="00BD2732">
      <w:pPr>
        <w:autoSpaceDE w:val="0"/>
        <w:autoSpaceDN w:val="0"/>
        <w:adjustRightInd w:val="0"/>
        <w:spacing w:after="0"/>
        <w:ind w:right="-288"/>
        <w:jc w:val="both"/>
        <w:rPr>
          <w:rFonts w:ascii="Times New Roman" w:hAnsi="Times New Roman" w:cs="Times New Roman"/>
          <w:sz w:val="24"/>
          <w:szCs w:val="24"/>
        </w:rPr>
      </w:pPr>
    </w:p>
    <w:p w:rsidR="00BD2732" w:rsidRPr="001E474B" w:rsidRDefault="00BD2732" w:rsidP="00BD2732">
      <w:pPr>
        <w:widowControl w:val="0"/>
        <w:autoSpaceDE w:val="0"/>
        <w:autoSpaceDN w:val="0"/>
        <w:adjustRightInd w:val="0"/>
        <w:spacing w:after="0"/>
        <w:ind w:right="-288"/>
        <w:jc w:val="both"/>
        <w:rPr>
          <w:rFonts w:ascii="Times New Roman" w:hAnsi="Times New Roman" w:cs="Times New Roman"/>
          <w:sz w:val="24"/>
          <w:szCs w:val="24"/>
        </w:rPr>
      </w:pPr>
      <w:r w:rsidRPr="001E474B">
        <w:rPr>
          <w:rFonts w:ascii="Times New Roman" w:hAnsi="Times New Roman" w:cs="Times New Roman"/>
          <w:b/>
          <w:sz w:val="24"/>
          <w:szCs w:val="24"/>
        </w:rPr>
        <w:t>5.</w:t>
      </w:r>
      <w:r>
        <w:rPr>
          <w:rFonts w:ascii="Times New Roman" w:hAnsi="Times New Roman" w:cs="Times New Roman"/>
          <w:b/>
          <w:sz w:val="24"/>
          <w:szCs w:val="24"/>
        </w:rPr>
        <w:t>11.</w:t>
      </w:r>
      <w:r w:rsidRPr="001E474B">
        <w:rPr>
          <w:rFonts w:ascii="Times New Roman" w:hAnsi="Times New Roman" w:cs="Times New Roman"/>
          <w:sz w:val="24"/>
          <w:szCs w:val="24"/>
        </w:rPr>
        <w:t xml:space="preserve"> Após o devido processamento, conferência e pertinência, o pagamento será creditado </w:t>
      </w:r>
      <w:r>
        <w:rPr>
          <w:rFonts w:ascii="Times New Roman" w:hAnsi="Times New Roman" w:cs="Times New Roman"/>
          <w:sz w:val="24"/>
          <w:szCs w:val="24"/>
        </w:rPr>
        <w:t>à</w:t>
      </w:r>
      <w:r w:rsidRPr="001E474B">
        <w:rPr>
          <w:rFonts w:ascii="Times New Roman" w:hAnsi="Times New Roman" w:cs="Times New Roman"/>
          <w:sz w:val="24"/>
          <w:szCs w:val="24"/>
        </w:rPr>
        <w:t xml:space="preserve"> </w:t>
      </w:r>
      <w:r w:rsidRPr="00BD2732">
        <w:rPr>
          <w:rFonts w:ascii="Times New Roman" w:hAnsi="Times New Roman" w:cs="Times New Roman"/>
          <w:sz w:val="24"/>
          <w:szCs w:val="24"/>
        </w:rPr>
        <w:t>CONTRATADA</w:t>
      </w:r>
      <w:r>
        <w:rPr>
          <w:rFonts w:ascii="Times New Roman" w:hAnsi="Times New Roman" w:cs="Times New Roman"/>
          <w:b/>
          <w:sz w:val="24"/>
          <w:szCs w:val="24"/>
        </w:rPr>
        <w:t>.</w:t>
      </w:r>
      <w:r w:rsidRPr="001E474B">
        <w:rPr>
          <w:rFonts w:ascii="Times New Roman" w:hAnsi="Times New Roman" w:cs="Times New Roman"/>
          <w:sz w:val="24"/>
          <w:szCs w:val="24"/>
        </w:rPr>
        <w:t xml:space="preserve"> </w:t>
      </w:r>
    </w:p>
    <w:p w:rsidR="004E403C" w:rsidRDefault="004E403C" w:rsidP="004E403C">
      <w:pPr>
        <w:tabs>
          <w:tab w:val="left" w:pos="540"/>
        </w:tabs>
        <w:jc w:val="both"/>
        <w:rPr>
          <w:rFonts w:ascii="Times New Roman" w:hAnsi="Times New Roman" w:cs="Times New Roman"/>
          <w:b/>
          <w:sz w:val="24"/>
          <w:szCs w:val="24"/>
        </w:rPr>
      </w:pPr>
    </w:p>
    <w:p w:rsidR="00BD2732" w:rsidRPr="00D96EBA" w:rsidRDefault="00BD2732" w:rsidP="00BD2732">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 xml:space="preserve">CLÁUSULA </w:t>
      </w:r>
      <w:r>
        <w:rPr>
          <w:rFonts w:ascii="Times New Roman" w:hAnsi="Times New Roman" w:cs="Times New Roman"/>
          <w:b/>
          <w:sz w:val="24"/>
          <w:szCs w:val="24"/>
        </w:rPr>
        <w:t>SEXTA – DA VIGÊNCIA</w:t>
      </w:r>
    </w:p>
    <w:p w:rsidR="00BD2732" w:rsidRDefault="00BD2732" w:rsidP="00BD2732">
      <w:pPr>
        <w:tabs>
          <w:tab w:val="left" w:pos="540"/>
        </w:tabs>
        <w:spacing w:after="0"/>
        <w:jc w:val="both"/>
        <w:rPr>
          <w:rFonts w:ascii="Times New Roman" w:hAnsi="Times New Roman" w:cs="Times New Roman"/>
          <w:b/>
          <w:sz w:val="24"/>
          <w:szCs w:val="24"/>
        </w:rPr>
      </w:pPr>
    </w:p>
    <w:p w:rsidR="00BD2732" w:rsidRPr="00E25FB8" w:rsidRDefault="00BD2732" w:rsidP="00BD2732">
      <w:pPr>
        <w:spacing w:after="0" w:line="240" w:lineRule="auto"/>
        <w:jc w:val="both"/>
        <w:rPr>
          <w:rFonts w:ascii="Times New Roman" w:hAnsi="Times New Roman" w:cs="Times New Roman"/>
          <w:sz w:val="24"/>
        </w:rPr>
      </w:pPr>
      <w:r>
        <w:rPr>
          <w:rFonts w:ascii="Times New Roman" w:hAnsi="Times New Roman" w:cs="Times New Roman"/>
          <w:b/>
          <w:sz w:val="24"/>
        </w:rPr>
        <w:t>6.1</w:t>
      </w:r>
      <w:r w:rsidRPr="00E25FB8">
        <w:rPr>
          <w:rFonts w:ascii="Times New Roman" w:hAnsi="Times New Roman" w:cs="Times New Roman"/>
          <w:b/>
          <w:sz w:val="24"/>
        </w:rPr>
        <w:t>.</w:t>
      </w:r>
      <w:r w:rsidRPr="00E25FB8">
        <w:rPr>
          <w:rFonts w:ascii="Times New Roman" w:hAnsi="Times New Roman" w:cs="Times New Roman"/>
          <w:sz w:val="24"/>
        </w:rPr>
        <w:t xml:space="preserve"> O</w:t>
      </w:r>
      <w:r>
        <w:rPr>
          <w:rFonts w:ascii="Times New Roman" w:hAnsi="Times New Roman" w:cs="Times New Roman"/>
          <w:sz w:val="24"/>
        </w:rPr>
        <w:t xml:space="preserve"> Contrato a ser firmado entre a CONTRATANTE </w:t>
      </w:r>
      <w:r w:rsidRPr="00E25FB8">
        <w:rPr>
          <w:rFonts w:ascii="Times New Roman" w:hAnsi="Times New Roman" w:cs="Times New Roman"/>
          <w:sz w:val="24"/>
        </w:rPr>
        <w:t xml:space="preserve">e a </w:t>
      </w:r>
      <w:r>
        <w:rPr>
          <w:rFonts w:ascii="Times New Roman" w:hAnsi="Times New Roman" w:cs="Times New Roman"/>
          <w:sz w:val="24"/>
        </w:rPr>
        <w:t>CONTRATADA</w:t>
      </w:r>
      <w:r w:rsidRPr="00E25FB8">
        <w:rPr>
          <w:rFonts w:ascii="Times New Roman" w:hAnsi="Times New Roman" w:cs="Times New Roman"/>
          <w:sz w:val="24"/>
        </w:rPr>
        <w:t xml:space="preserve"> terá vigência de 12 (doze) meses, a contar da data de sua assinatura, sem efeitos retroativos, podendo ser prorrogado até um limite de 60 (sessenta) meses, de acordo com disposto no art. 57, da Lei n. 8.666/93.</w:t>
      </w:r>
    </w:p>
    <w:p w:rsidR="00BD2732" w:rsidRPr="00E25FB8" w:rsidRDefault="00BD2732" w:rsidP="00BD2732">
      <w:pPr>
        <w:spacing w:after="0" w:line="240" w:lineRule="auto"/>
        <w:jc w:val="both"/>
        <w:rPr>
          <w:rFonts w:ascii="Times New Roman" w:hAnsi="Times New Roman" w:cs="Times New Roman"/>
          <w:sz w:val="24"/>
        </w:rPr>
      </w:pPr>
      <w:r>
        <w:rPr>
          <w:rFonts w:ascii="Times New Roman" w:hAnsi="Times New Roman" w:cs="Times New Roman"/>
          <w:b/>
          <w:sz w:val="24"/>
        </w:rPr>
        <w:t>6.1.</w:t>
      </w:r>
      <w:r w:rsidRPr="00E25FB8">
        <w:rPr>
          <w:rFonts w:ascii="Times New Roman" w:hAnsi="Times New Roman" w:cs="Times New Roman"/>
          <w:b/>
          <w:sz w:val="24"/>
        </w:rPr>
        <w:t>1.</w:t>
      </w:r>
      <w:r w:rsidRPr="00E25FB8">
        <w:rPr>
          <w:rFonts w:ascii="Times New Roman" w:hAnsi="Times New Roman" w:cs="Times New Roman"/>
          <w:sz w:val="24"/>
        </w:rPr>
        <w:t xml:space="preserve"> A prorrogação deverá ser justificada, em processo administrativo realizado pela </w:t>
      </w:r>
      <w:r w:rsidR="002F1F16">
        <w:rPr>
          <w:rFonts w:ascii="Times New Roman" w:hAnsi="Times New Roman" w:cs="Times New Roman"/>
          <w:sz w:val="24"/>
        </w:rPr>
        <w:t>CONTRATANTE</w:t>
      </w:r>
      <w:r w:rsidRPr="00E25FB8">
        <w:rPr>
          <w:rFonts w:ascii="Times New Roman" w:hAnsi="Times New Roman" w:cs="Times New Roman"/>
          <w:sz w:val="24"/>
        </w:rPr>
        <w:t>, e formalizado através da elaboração de Termo Aditivo, antes do vencimento do contrato.</w:t>
      </w:r>
    </w:p>
    <w:p w:rsidR="00BD2732" w:rsidRPr="00E25FB8" w:rsidRDefault="002F1F16" w:rsidP="00BD2732">
      <w:pPr>
        <w:spacing w:after="0" w:line="240" w:lineRule="auto"/>
        <w:jc w:val="both"/>
        <w:rPr>
          <w:rFonts w:ascii="Times New Roman" w:hAnsi="Times New Roman" w:cs="Times New Roman"/>
          <w:sz w:val="24"/>
        </w:rPr>
      </w:pPr>
      <w:r>
        <w:rPr>
          <w:rFonts w:ascii="Times New Roman" w:hAnsi="Times New Roman" w:cs="Times New Roman"/>
          <w:b/>
          <w:sz w:val="24"/>
        </w:rPr>
        <w:t>6.1</w:t>
      </w:r>
      <w:r w:rsidR="00BD2732" w:rsidRPr="00E25FB8">
        <w:rPr>
          <w:rFonts w:ascii="Times New Roman" w:hAnsi="Times New Roman" w:cs="Times New Roman"/>
          <w:b/>
          <w:sz w:val="24"/>
        </w:rPr>
        <w:t>.2.</w:t>
      </w:r>
      <w:r w:rsidR="00BD2732" w:rsidRPr="00E25FB8">
        <w:rPr>
          <w:rFonts w:ascii="Times New Roman" w:hAnsi="Times New Roman" w:cs="Times New Roman"/>
          <w:sz w:val="24"/>
        </w:rPr>
        <w:t xml:space="preserve"> Em hipótese alguma será possível a prorrogação de contratos já vencidos.</w:t>
      </w:r>
    </w:p>
    <w:p w:rsidR="00BD2732" w:rsidRDefault="00BD2732" w:rsidP="00BD2732">
      <w:pPr>
        <w:tabs>
          <w:tab w:val="left" w:pos="540"/>
        </w:tabs>
        <w:spacing w:after="0"/>
        <w:jc w:val="both"/>
        <w:rPr>
          <w:rFonts w:ascii="Times New Roman" w:hAnsi="Times New Roman" w:cs="Times New Roman"/>
          <w:b/>
          <w:sz w:val="24"/>
          <w:szCs w:val="24"/>
        </w:rPr>
      </w:pPr>
    </w:p>
    <w:p w:rsidR="00BD2732" w:rsidRPr="00D96EBA" w:rsidRDefault="00BD2732" w:rsidP="00BD2732">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 xml:space="preserve">CLÁUSULA </w:t>
      </w:r>
      <w:r>
        <w:rPr>
          <w:rFonts w:ascii="Times New Roman" w:hAnsi="Times New Roman" w:cs="Times New Roman"/>
          <w:b/>
          <w:sz w:val="24"/>
          <w:szCs w:val="24"/>
        </w:rPr>
        <w:t>SÉTIMA – DO REAJUSTE</w:t>
      </w:r>
    </w:p>
    <w:p w:rsidR="00BD2732" w:rsidRDefault="00BD2732" w:rsidP="002F1F16">
      <w:pPr>
        <w:tabs>
          <w:tab w:val="left" w:pos="540"/>
        </w:tabs>
        <w:spacing w:after="0"/>
        <w:jc w:val="both"/>
        <w:rPr>
          <w:rFonts w:ascii="Times New Roman" w:hAnsi="Times New Roman" w:cs="Times New Roman"/>
          <w:b/>
          <w:sz w:val="24"/>
          <w:szCs w:val="24"/>
        </w:rPr>
      </w:pPr>
    </w:p>
    <w:p w:rsidR="002F1F16" w:rsidRPr="006242AD" w:rsidRDefault="002F1F16" w:rsidP="009C0ADC">
      <w:pPr>
        <w:spacing w:after="0" w:line="240" w:lineRule="auto"/>
        <w:jc w:val="both"/>
        <w:rPr>
          <w:rFonts w:ascii="Times New Roman" w:hAnsi="Times New Roman" w:cs="Times New Roman"/>
          <w:sz w:val="24"/>
        </w:rPr>
      </w:pPr>
      <w:r>
        <w:rPr>
          <w:rFonts w:ascii="Times New Roman" w:hAnsi="Times New Roman" w:cs="Times New Roman"/>
          <w:b/>
          <w:sz w:val="24"/>
        </w:rPr>
        <w:t>7.1</w:t>
      </w:r>
      <w:r w:rsidRPr="006242AD">
        <w:rPr>
          <w:rFonts w:ascii="Times New Roman" w:hAnsi="Times New Roman" w:cs="Times New Roman"/>
          <w:b/>
          <w:sz w:val="24"/>
        </w:rPr>
        <w:t>.</w:t>
      </w:r>
      <w:r w:rsidRPr="006242AD">
        <w:rPr>
          <w:rFonts w:ascii="Times New Roman" w:hAnsi="Times New Roman" w:cs="Times New Roman"/>
          <w:sz w:val="24"/>
        </w:rPr>
        <w:t xml:space="preserve"> Em caso de renovação, o reajuste será anual, corrigido pelo INPC – Índice Nacional de Preços ao Consumidor do IBGE – Instituto Brasileiro de Geografia e Estatística, ou outro índice que vier a substituí-lo, sendo que o primeiro reajuste somente poderá ocorrer após 12 (doze) meses contados a partir da data da apresentação da proposta.</w:t>
      </w:r>
    </w:p>
    <w:p w:rsidR="002F1F16" w:rsidRDefault="002F1F16" w:rsidP="009C0ADC">
      <w:pPr>
        <w:tabs>
          <w:tab w:val="left" w:pos="540"/>
        </w:tabs>
        <w:spacing w:after="0"/>
        <w:jc w:val="both"/>
        <w:rPr>
          <w:rFonts w:ascii="Times New Roman" w:hAnsi="Times New Roman" w:cs="Times New Roman"/>
          <w:b/>
          <w:sz w:val="24"/>
          <w:szCs w:val="24"/>
        </w:rPr>
      </w:pPr>
    </w:p>
    <w:p w:rsidR="002F1F16" w:rsidRPr="00D96EBA" w:rsidRDefault="002F1F16" w:rsidP="009C0ADC">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 xml:space="preserve">CLÁUSULA </w:t>
      </w:r>
      <w:r>
        <w:rPr>
          <w:rFonts w:ascii="Times New Roman" w:hAnsi="Times New Roman" w:cs="Times New Roman"/>
          <w:b/>
          <w:sz w:val="24"/>
          <w:szCs w:val="24"/>
        </w:rPr>
        <w:t>OITAVA – DA LEGISLAÇÃO E NORMAS APLICÁVEIS</w:t>
      </w:r>
    </w:p>
    <w:p w:rsidR="00BD2732" w:rsidRDefault="00BD2732" w:rsidP="009C0ADC">
      <w:pPr>
        <w:tabs>
          <w:tab w:val="left" w:pos="540"/>
        </w:tabs>
        <w:spacing w:after="0"/>
        <w:jc w:val="both"/>
        <w:rPr>
          <w:rFonts w:ascii="Times New Roman" w:hAnsi="Times New Roman" w:cs="Times New Roman"/>
          <w:b/>
          <w:sz w:val="24"/>
          <w:szCs w:val="24"/>
        </w:rPr>
      </w:pPr>
    </w:p>
    <w:p w:rsidR="002F1F16" w:rsidRPr="001E474B" w:rsidRDefault="002F1F16" w:rsidP="009C0ADC">
      <w:pPr>
        <w:widowControl w:val="0"/>
        <w:tabs>
          <w:tab w:val="left" w:pos="567"/>
        </w:tabs>
        <w:spacing w:after="0"/>
        <w:jc w:val="both"/>
        <w:rPr>
          <w:rFonts w:ascii="Times New Roman" w:hAnsi="Times New Roman" w:cs="Times New Roman"/>
          <w:b/>
          <w:sz w:val="24"/>
          <w:szCs w:val="24"/>
        </w:rPr>
      </w:pPr>
      <w:r>
        <w:rPr>
          <w:rFonts w:ascii="Times New Roman" w:hAnsi="Times New Roman" w:cs="Times New Roman"/>
          <w:b/>
          <w:sz w:val="24"/>
          <w:szCs w:val="24"/>
        </w:rPr>
        <w:t>8</w:t>
      </w:r>
      <w:r w:rsidRPr="001E474B">
        <w:rPr>
          <w:rFonts w:ascii="Times New Roman" w:hAnsi="Times New Roman" w:cs="Times New Roman"/>
          <w:b/>
          <w:sz w:val="24"/>
          <w:szCs w:val="24"/>
        </w:rPr>
        <w:t>.1</w:t>
      </w:r>
      <w:r>
        <w:rPr>
          <w:rFonts w:ascii="Times New Roman" w:hAnsi="Times New Roman" w:cs="Times New Roman"/>
          <w:sz w:val="24"/>
          <w:szCs w:val="24"/>
        </w:rPr>
        <w:t xml:space="preserve">. </w:t>
      </w:r>
      <w:r w:rsidRPr="001E474B">
        <w:rPr>
          <w:rFonts w:ascii="Times New Roman" w:hAnsi="Times New Roman" w:cs="Times New Roman"/>
          <w:sz w:val="24"/>
          <w:szCs w:val="24"/>
        </w:rPr>
        <w:t>A legi</w:t>
      </w:r>
      <w:r>
        <w:rPr>
          <w:rFonts w:ascii="Times New Roman" w:hAnsi="Times New Roman" w:cs="Times New Roman"/>
          <w:sz w:val="24"/>
          <w:szCs w:val="24"/>
        </w:rPr>
        <w:t>slação aplicável à execução do C</w:t>
      </w:r>
      <w:r w:rsidRPr="001E474B">
        <w:rPr>
          <w:rFonts w:ascii="Times New Roman" w:hAnsi="Times New Roman" w:cs="Times New Roman"/>
          <w:sz w:val="24"/>
          <w:szCs w:val="24"/>
        </w:rPr>
        <w:t xml:space="preserve">ontrato e aos casos omissos </w:t>
      </w:r>
      <w:r>
        <w:rPr>
          <w:rFonts w:ascii="Times New Roman" w:hAnsi="Times New Roman" w:cs="Times New Roman"/>
          <w:sz w:val="24"/>
          <w:szCs w:val="24"/>
        </w:rPr>
        <w:t>diz respeito à</w:t>
      </w:r>
      <w:r w:rsidRPr="001E474B">
        <w:rPr>
          <w:rFonts w:ascii="Times New Roman" w:hAnsi="Times New Roman" w:cs="Times New Roman"/>
          <w:sz w:val="24"/>
          <w:szCs w:val="24"/>
        </w:rPr>
        <w:t xml:space="preserve"> Lei </w:t>
      </w:r>
      <w:r>
        <w:rPr>
          <w:rFonts w:ascii="Times New Roman" w:hAnsi="Times New Roman" w:cs="Times New Roman"/>
          <w:sz w:val="24"/>
          <w:szCs w:val="24"/>
        </w:rPr>
        <w:t xml:space="preserve">n. </w:t>
      </w:r>
      <w:r w:rsidRPr="001E474B">
        <w:rPr>
          <w:rFonts w:ascii="Times New Roman" w:hAnsi="Times New Roman" w:cs="Times New Roman"/>
          <w:sz w:val="24"/>
          <w:szCs w:val="24"/>
        </w:rPr>
        <w:t>8666/93 e suas alterações</w:t>
      </w:r>
      <w:r>
        <w:rPr>
          <w:rFonts w:ascii="Times New Roman" w:hAnsi="Times New Roman" w:cs="Times New Roman"/>
          <w:sz w:val="24"/>
          <w:szCs w:val="24"/>
        </w:rPr>
        <w:t xml:space="preserve"> posteriores.</w:t>
      </w:r>
    </w:p>
    <w:p w:rsidR="002F1F16" w:rsidRDefault="002F1F16" w:rsidP="009C0ADC">
      <w:pPr>
        <w:tabs>
          <w:tab w:val="left" w:pos="540"/>
        </w:tabs>
        <w:spacing w:after="0"/>
        <w:jc w:val="both"/>
        <w:rPr>
          <w:rFonts w:ascii="Times New Roman" w:hAnsi="Times New Roman" w:cs="Times New Roman"/>
          <w:b/>
          <w:sz w:val="24"/>
          <w:szCs w:val="24"/>
        </w:rPr>
      </w:pPr>
    </w:p>
    <w:p w:rsidR="002F1F16" w:rsidRPr="00D96EBA" w:rsidRDefault="002F1F16" w:rsidP="009C0ADC">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 xml:space="preserve">CLÁUSULA </w:t>
      </w:r>
      <w:r>
        <w:rPr>
          <w:rFonts w:ascii="Times New Roman" w:hAnsi="Times New Roman" w:cs="Times New Roman"/>
          <w:b/>
          <w:sz w:val="24"/>
          <w:szCs w:val="24"/>
        </w:rPr>
        <w:t>NONA – DAS ALTERAÇÕES CONTRATUAIS</w:t>
      </w:r>
    </w:p>
    <w:p w:rsidR="00BD2732" w:rsidRDefault="00BD2732" w:rsidP="009C0ADC">
      <w:pPr>
        <w:tabs>
          <w:tab w:val="left" w:pos="540"/>
        </w:tabs>
        <w:spacing w:after="0"/>
        <w:jc w:val="both"/>
        <w:rPr>
          <w:rFonts w:ascii="Times New Roman" w:hAnsi="Times New Roman" w:cs="Times New Roman"/>
          <w:b/>
          <w:sz w:val="24"/>
          <w:szCs w:val="24"/>
        </w:rPr>
      </w:pPr>
    </w:p>
    <w:p w:rsidR="002F1F16" w:rsidRDefault="002F1F16" w:rsidP="009C0ADC">
      <w:pPr>
        <w:widowControl w:val="0"/>
        <w:tabs>
          <w:tab w:val="left" w:pos="567"/>
        </w:tabs>
        <w:spacing w:after="0"/>
        <w:jc w:val="both"/>
        <w:rPr>
          <w:rFonts w:ascii="Times New Roman" w:hAnsi="Times New Roman" w:cs="Times New Roman"/>
          <w:b/>
          <w:sz w:val="24"/>
          <w:szCs w:val="24"/>
        </w:rPr>
      </w:pPr>
      <w:r w:rsidRPr="001E474B">
        <w:rPr>
          <w:rFonts w:ascii="Times New Roman" w:hAnsi="Times New Roman" w:cs="Times New Roman"/>
          <w:b/>
          <w:sz w:val="24"/>
          <w:szCs w:val="24"/>
        </w:rPr>
        <w:t>9.1</w:t>
      </w:r>
      <w:r>
        <w:rPr>
          <w:rFonts w:ascii="Times New Roman" w:hAnsi="Times New Roman" w:cs="Times New Roman"/>
          <w:sz w:val="24"/>
          <w:szCs w:val="24"/>
        </w:rPr>
        <w:t xml:space="preserve">. </w:t>
      </w:r>
      <w:r w:rsidRPr="00E25FB8">
        <w:rPr>
          <w:rFonts w:ascii="Times New Roman" w:hAnsi="Times New Roman" w:cs="Times New Roman"/>
          <w:sz w:val="24"/>
        </w:rPr>
        <w:t xml:space="preserve">O </w:t>
      </w:r>
      <w:r>
        <w:rPr>
          <w:rFonts w:ascii="Times New Roman" w:hAnsi="Times New Roman" w:cs="Times New Roman"/>
          <w:sz w:val="24"/>
        </w:rPr>
        <w:t>Contrato</w:t>
      </w:r>
      <w:r w:rsidRPr="00E25FB8">
        <w:rPr>
          <w:rFonts w:ascii="Times New Roman" w:hAnsi="Times New Roman" w:cs="Times New Roman"/>
          <w:sz w:val="24"/>
        </w:rPr>
        <w:t xml:space="preserve"> poderá ser alterado, na forma e em conformidade com o disposto no art. 65, da Lei n. 8.666/93.</w:t>
      </w:r>
    </w:p>
    <w:p w:rsidR="00BD2732" w:rsidRDefault="00BD2732" w:rsidP="009C0ADC">
      <w:pPr>
        <w:tabs>
          <w:tab w:val="left" w:pos="540"/>
        </w:tabs>
        <w:spacing w:after="0"/>
        <w:jc w:val="both"/>
        <w:rPr>
          <w:rFonts w:ascii="Times New Roman" w:hAnsi="Times New Roman" w:cs="Times New Roman"/>
          <w:b/>
          <w:sz w:val="24"/>
          <w:szCs w:val="24"/>
        </w:rPr>
      </w:pPr>
    </w:p>
    <w:p w:rsidR="002F1F16" w:rsidRPr="00D96EBA" w:rsidRDefault="002F1F16" w:rsidP="009C0ADC">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 xml:space="preserve">CLÁUSULA </w:t>
      </w:r>
      <w:r>
        <w:rPr>
          <w:rFonts w:ascii="Times New Roman" w:hAnsi="Times New Roman" w:cs="Times New Roman"/>
          <w:b/>
          <w:sz w:val="24"/>
          <w:szCs w:val="24"/>
        </w:rPr>
        <w:t>DÉCIMA – DAS OBRIGAÇÕES DA CONTRATADA</w:t>
      </w:r>
    </w:p>
    <w:p w:rsidR="002F1F16" w:rsidRDefault="002F1F16" w:rsidP="009C0ADC">
      <w:pPr>
        <w:tabs>
          <w:tab w:val="left" w:pos="540"/>
        </w:tabs>
        <w:spacing w:after="0"/>
        <w:jc w:val="both"/>
        <w:rPr>
          <w:rFonts w:ascii="Times New Roman" w:hAnsi="Times New Roman" w:cs="Times New Roman"/>
          <w:b/>
          <w:sz w:val="24"/>
          <w:szCs w:val="24"/>
        </w:rPr>
      </w:pPr>
    </w:p>
    <w:p w:rsidR="002F1F16" w:rsidRPr="0069308C" w:rsidRDefault="002F1F16" w:rsidP="009C0ADC">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.1.</w:t>
      </w:r>
      <w:r w:rsidRPr="0069308C">
        <w:rPr>
          <w:rFonts w:ascii="Times New Roman" w:hAnsi="Times New Roman" w:cs="Times New Roman"/>
          <w:sz w:val="24"/>
        </w:rPr>
        <w:t xml:space="preserve"> São </w:t>
      </w:r>
      <w:r w:rsidRPr="002F1F16">
        <w:rPr>
          <w:rFonts w:ascii="Times New Roman" w:hAnsi="Times New Roman" w:cs="Times New Roman"/>
          <w:sz w:val="24"/>
        </w:rPr>
        <w:t>obrigações da CONTRATADA</w:t>
      </w:r>
      <w:r w:rsidRPr="0069308C">
        <w:rPr>
          <w:rFonts w:ascii="Times New Roman" w:hAnsi="Times New Roman" w:cs="Times New Roman"/>
          <w:sz w:val="24"/>
        </w:rPr>
        <w:t>:</w:t>
      </w:r>
    </w:p>
    <w:p w:rsidR="002F1F16" w:rsidRPr="0069308C" w:rsidRDefault="002F1F16" w:rsidP="009C0ADC">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.1.1.</w:t>
      </w:r>
      <w:r w:rsidRPr="0069308C">
        <w:rPr>
          <w:rFonts w:ascii="Times New Roman" w:hAnsi="Times New Roman" w:cs="Times New Roman"/>
          <w:sz w:val="24"/>
        </w:rPr>
        <w:t xml:space="preserve"> A prestação dos serviços em total conformidade com as especificações, exigências, condições, qualidade, preços e prazos ofertados na proposta comercial apresentada. </w:t>
      </w:r>
    </w:p>
    <w:p w:rsidR="002F1F16" w:rsidRPr="0069308C" w:rsidRDefault="002F1F16" w:rsidP="009C0ADC">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.1.2.</w:t>
      </w:r>
      <w:r w:rsidRPr="0069308C">
        <w:rPr>
          <w:rFonts w:ascii="Times New Roman" w:hAnsi="Times New Roman" w:cs="Times New Roman"/>
          <w:sz w:val="24"/>
        </w:rPr>
        <w:t xml:space="preserve"> O sigilo dos dados e informações que lhe forem </w:t>
      </w:r>
      <w:r>
        <w:rPr>
          <w:rFonts w:ascii="Times New Roman" w:hAnsi="Times New Roman" w:cs="Times New Roman"/>
          <w:sz w:val="24"/>
        </w:rPr>
        <w:t xml:space="preserve">fornecidos, sejam referentes à CONTRATANTE </w:t>
      </w:r>
      <w:r w:rsidRPr="0069308C">
        <w:rPr>
          <w:rFonts w:ascii="Times New Roman" w:hAnsi="Times New Roman" w:cs="Times New Roman"/>
          <w:sz w:val="24"/>
        </w:rPr>
        <w:t>ou aos seus segurados, dos quais tomarem conhecimento em virtude do desempenho das atividades previstas.</w:t>
      </w:r>
    </w:p>
    <w:p w:rsidR="002F1F16" w:rsidRPr="0069308C" w:rsidRDefault="002F1F16" w:rsidP="002F1F16">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.1.3.</w:t>
      </w:r>
      <w:r w:rsidRPr="0069308C">
        <w:rPr>
          <w:rFonts w:ascii="Times New Roman" w:hAnsi="Times New Roman" w:cs="Times New Roman"/>
          <w:sz w:val="24"/>
        </w:rPr>
        <w:t xml:space="preserve"> Prestar atendimento na execução do serviço contratado dentro das especificações ou condições previstas e supervisionadas pelo Fiscal do Contrato, comunicando </w:t>
      </w:r>
      <w:r>
        <w:rPr>
          <w:rFonts w:ascii="Times New Roman" w:hAnsi="Times New Roman" w:cs="Times New Roman"/>
          <w:sz w:val="24"/>
        </w:rPr>
        <w:t>à CONTRATANTE</w:t>
      </w:r>
      <w:r w:rsidRPr="0069308C">
        <w:rPr>
          <w:rFonts w:ascii="Times New Roman" w:hAnsi="Times New Roman" w:cs="Times New Roman"/>
          <w:sz w:val="24"/>
        </w:rPr>
        <w:t xml:space="preserve"> qualquer anormalidade de caráter urgente e prestando os esclarecimentos necessários.</w:t>
      </w:r>
    </w:p>
    <w:p w:rsidR="002F1F16" w:rsidRPr="0069308C" w:rsidRDefault="002F1F16" w:rsidP="002F1F16">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.1.4.</w:t>
      </w:r>
      <w:r w:rsidRPr="0069308C">
        <w:rPr>
          <w:rFonts w:ascii="Times New Roman" w:hAnsi="Times New Roman" w:cs="Times New Roman"/>
          <w:sz w:val="24"/>
        </w:rPr>
        <w:t xml:space="preserve"> Permitir e não causar dificuldades ou impedimentos à necessária fis</w:t>
      </w:r>
      <w:r>
        <w:rPr>
          <w:rFonts w:ascii="Times New Roman" w:hAnsi="Times New Roman" w:cs="Times New Roman"/>
          <w:sz w:val="24"/>
        </w:rPr>
        <w:t>calização, a ser realizada pela CONTRATANTE</w:t>
      </w:r>
      <w:r w:rsidRPr="0069308C">
        <w:rPr>
          <w:rFonts w:ascii="Times New Roman" w:hAnsi="Times New Roman" w:cs="Times New Roman"/>
          <w:sz w:val="24"/>
        </w:rPr>
        <w:t>, de todos os serviços contratados e/ou prestados.</w:t>
      </w:r>
    </w:p>
    <w:p w:rsidR="002F1F16" w:rsidRPr="0069308C" w:rsidRDefault="002F1F16" w:rsidP="002F1F16">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 xml:space="preserve">.1.5. </w:t>
      </w:r>
      <w:r w:rsidRPr="0069308C">
        <w:rPr>
          <w:rFonts w:ascii="Times New Roman" w:hAnsi="Times New Roman" w:cs="Times New Roman"/>
          <w:sz w:val="24"/>
        </w:rPr>
        <w:t xml:space="preserve">Entregar Nota Fiscal, nela mencionando o número da Nota de Empenho, número do Contrato, acompanhada da documentação comprovante da regularidade fiscal e trabalhista, e o </w:t>
      </w:r>
      <w:r w:rsidRPr="0069308C">
        <w:rPr>
          <w:rFonts w:ascii="Times New Roman" w:hAnsi="Times New Roman" w:cs="Times New Roman"/>
          <w:sz w:val="24"/>
        </w:rPr>
        <w:lastRenderedPageBreak/>
        <w:t>Relatório Descritivo com o quantitativo de todas as atividades realizadas dentro mês, até o 5º (quinto) dia útil do mês subsequente ao da realização dos serviços. Sobre o valor total da Nota Fiscal será retido o percentual referente ao recolhimento do ISS.</w:t>
      </w:r>
    </w:p>
    <w:p w:rsidR="002F1F16" w:rsidRPr="0069308C" w:rsidRDefault="002F1F16" w:rsidP="002F1F16">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 xml:space="preserve">.1.6. </w:t>
      </w:r>
      <w:r w:rsidRPr="0069308C">
        <w:rPr>
          <w:rFonts w:ascii="Times New Roman" w:hAnsi="Times New Roman" w:cs="Times New Roman"/>
          <w:sz w:val="24"/>
        </w:rPr>
        <w:t>Indicar</w:t>
      </w:r>
      <w:r w:rsidRPr="0069308C">
        <w:rPr>
          <w:rFonts w:ascii="Times New Roman" w:hAnsi="Times New Roman" w:cs="Times New Roman"/>
          <w:b/>
          <w:sz w:val="24"/>
        </w:rPr>
        <w:t xml:space="preserve"> </w:t>
      </w:r>
      <w:r w:rsidRPr="0069308C">
        <w:rPr>
          <w:rFonts w:ascii="Times New Roman" w:hAnsi="Times New Roman" w:cs="Times New Roman"/>
          <w:sz w:val="24"/>
        </w:rPr>
        <w:t>número da conta corrente, Banco e Agência, devidamente atestados, quando desejar que o pagamento ocorra por meio de crédito em conta corrente; ou emitir boleto bancário com, no mínimo, 15 dias úteis para o vencimento, para pagamento.</w:t>
      </w:r>
    </w:p>
    <w:p w:rsidR="002F1F16" w:rsidRPr="0069308C" w:rsidRDefault="002F1F16" w:rsidP="002F1F16">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 xml:space="preserve">.1.7. </w:t>
      </w:r>
      <w:r w:rsidRPr="0069308C">
        <w:rPr>
          <w:rFonts w:ascii="Times New Roman" w:hAnsi="Times New Roman" w:cs="Times New Roman"/>
          <w:sz w:val="24"/>
        </w:rPr>
        <w:t xml:space="preserve">Comprovar a manutenção de suas condições de habilitação durante toda a execução contratual, informando </w:t>
      </w:r>
      <w:r>
        <w:rPr>
          <w:rFonts w:ascii="Times New Roman" w:hAnsi="Times New Roman" w:cs="Times New Roman"/>
          <w:sz w:val="24"/>
        </w:rPr>
        <w:t>à CONTRATANTE</w:t>
      </w:r>
      <w:r w:rsidRPr="0069308C">
        <w:rPr>
          <w:rFonts w:ascii="Times New Roman" w:hAnsi="Times New Roman" w:cs="Times New Roman"/>
          <w:sz w:val="24"/>
        </w:rPr>
        <w:t>, de forma imediata, qualquer alteração nas mesmas.</w:t>
      </w:r>
    </w:p>
    <w:p w:rsidR="002F1F16" w:rsidRPr="0069308C" w:rsidRDefault="002F1F16" w:rsidP="002F1F16">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 xml:space="preserve">.1.8. </w:t>
      </w:r>
      <w:r w:rsidRPr="0069308C">
        <w:rPr>
          <w:rFonts w:ascii="Times New Roman" w:hAnsi="Times New Roman" w:cs="Times New Roman"/>
          <w:sz w:val="24"/>
        </w:rPr>
        <w:t xml:space="preserve">Regularizar, antes da emissão da nota fiscal, qualquer tipo de alteração que sofrer o seu contrato social ou enquadramento fiscal, comparecendo à sede da </w:t>
      </w:r>
      <w:r w:rsidR="009C0ADC">
        <w:rPr>
          <w:rFonts w:ascii="Times New Roman" w:hAnsi="Times New Roman" w:cs="Times New Roman"/>
          <w:sz w:val="24"/>
        </w:rPr>
        <w:t>CONTRATANTE</w:t>
      </w:r>
      <w:r w:rsidRPr="0069308C">
        <w:rPr>
          <w:rFonts w:ascii="Times New Roman" w:hAnsi="Times New Roman" w:cs="Times New Roman"/>
          <w:sz w:val="24"/>
        </w:rPr>
        <w:t xml:space="preserve"> munida dos documentos que formalizam a alteração, sob pena de ficar suspenso o pagamento até a sua respectiva regularização.</w:t>
      </w:r>
    </w:p>
    <w:p w:rsidR="002F1F16" w:rsidRPr="0069308C" w:rsidRDefault="002F1F16" w:rsidP="002F1F16">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 xml:space="preserve">.1.9. </w:t>
      </w:r>
      <w:r w:rsidRPr="0069308C">
        <w:rPr>
          <w:rFonts w:ascii="Times New Roman" w:hAnsi="Times New Roman" w:cs="Times New Roman"/>
          <w:sz w:val="24"/>
        </w:rPr>
        <w:t xml:space="preserve">Manter, durante toda a execução do contrato, todas as condições de habilitação e qualificação exigidas na licitação, devendo comunicar imediatamente </w:t>
      </w:r>
      <w:r w:rsidR="009C0ADC">
        <w:rPr>
          <w:rFonts w:ascii="Times New Roman" w:hAnsi="Times New Roman" w:cs="Times New Roman"/>
          <w:sz w:val="24"/>
        </w:rPr>
        <w:t>à CONTRATANTE</w:t>
      </w:r>
      <w:r w:rsidR="009C0ADC" w:rsidRPr="0069308C">
        <w:rPr>
          <w:rFonts w:ascii="Times New Roman" w:hAnsi="Times New Roman" w:cs="Times New Roman"/>
          <w:sz w:val="24"/>
        </w:rPr>
        <w:t xml:space="preserve"> </w:t>
      </w:r>
      <w:r w:rsidRPr="0069308C">
        <w:rPr>
          <w:rFonts w:ascii="Times New Roman" w:hAnsi="Times New Roman" w:cs="Times New Roman"/>
          <w:sz w:val="24"/>
        </w:rPr>
        <w:t>qualquer alteração nestas condições.</w:t>
      </w:r>
    </w:p>
    <w:p w:rsidR="002F1F16" w:rsidRPr="0069308C" w:rsidRDefault="002F1F16" w:rsidP="002F1F16">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.1.10.</w:t>
      </w:r>
      <w:r w:rsidRPr="0069308C">
        <w:rPr>
          <w:rFonts w:ascii="Times New Roman" w:hAnsi="Times New Roman" w:cs="Times New Roman"/>
          <w:sz w:val="24"/>
        </w:rPr>
        <w:t xml:space="preserve"> Não transferir ou ceder, total ou parcialmente, a qualquer título, os direitos e obrigações decorrentes do Contrato.</w:t>
      </w:r>
    </w:p>
    <w:p w:rsidR="002F1F16" w:rsidRPr="0069308C" w:rsidRDefault="002F1F16" w:rsidP="002F1F16">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 xml:space="preserve">.1.11. </w:t>
      </w:r>
      <w:r w:rsidRPr="0069308C">
        <w:rPr>
          <w:rFonts w:ascii="Times New Roman" w:hAnsi="Times New Roman" w:cs="Times New Roman"/>
          <w:sz w:val="24"/>
        </w:rPr>
        <w:t xml:space="preserve">Executar os serviços contratados em endereço indicado </w:t>
      </w:r>
      <w:r w:rsidR="009C0ADC">
        <w:rPr>
          <w:rFonts w:ascii="Times New Roman" w:hAnsi="Times New Roman" w:cs="Times New Roman"/>
          <w:sz w:val="24"/>
        </w:rPr>
        <w:t>pela CONTRATANTE</w:t>
      </w:r>
      <w:r w:rsidRPr="0069308C">
        <w:rPr>
          <w:rFonts w:ascii="Times New Roman" w:hAnsi="Times New Roman" w:cs="Times New Roman"/>
          <w:sz w:val="24"/>
        </w:rPr>
        <w:t>, principalmente em caso de mudança de sua sede, desde que esta permaneça localizada no município de São Francisco do Sul, para onde foi inicialmente contratado.</w:t>
      </w:r>
    </w:p>
    <w:p w:rsidR="002F1F16" w:rsidRPr="0069308C" w:rsidRDefault="002F1F16" w:rsidP="002F1F16">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.1.12.</w:t>
      </w:r>
      <w:r w:rsidRPr="0069308C">
        <w:rPr>
          <w:rFonts w:ascii="Times New Roman" w:hAnsi="Times New Roman" w:cs="Times New Roman"/>
          <w:sz w:val="24"/>
        </w:rPr>
        <w:t xml:space="preserve"> Responder por quaisquer danos pessoais e/ou materiais ocasionados por seus empregados ou representantes nos locais de trabalho, na execução do serviço contratado.</w:t>
      </w:r>
    </w:p>
    <w:p w:rsidR="002F1F16" w:rsidRPr="0069308C" w:rsidRDefault="002F1F16" w:rsidP="002F1F16">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 xml:space="preserve">.1.13. </w:t>
      </w:r>
      <w:r w:rsidRPr="0069308C">
        <w:rPr>
          <w:rFonts w:ascii="Times New Roman" w:hAnsi="Times New Roman" w:cs="Times New Roman"/>
          <w:sz w:val="24"/>
        </w:rPr>
        <w:t xml:space="preserve">A perfeita execução do serviço contratado, de forma que eventuais falhas sejam sanadas em prazos que não tragam prejuízos </w:t>
      </w:r>
      <w:r w:rsidR="009C0ADC">
        <w:rPr>
          <w:rFonts w:ascii="Times New Roman" w:hAnsi="Times New Roman" w:cs="Times New Roman"/>
          <w:sz w:val="24"/>
        </w:rPr>
        <w:t>à CONTRATANTE</w:t>
      </w:r>
      <w:r w:rsidRPr="0069308C">
        <w:rPr>
          <w:rFonts w:ascii="Times New Roman" w:hAnsi="Times New Roman" w:cs="Times New Roman"/>
          <w:sz w:val="24"/>
        </w:rPr>
        <w:t>.</w:t>
      </w:r>
    </w:p>
    <w:p w:rsidR="002F1F16" w:rsidRPr="0069308C" w:rsidRDefault="002F1F16" w:rsidP="002F1F16">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1.14.</w:t>
      </w:r>
      <w:r w:rsidRPr="0069308C">
        <w:rPr>
          <w:rFonts w:ascii="Times New Roman" w:hAnsi="Times New Roman" w:cs="Times New Roman"/>
          <w:sz w:val="24"/>
        </w:rPr>
        <w:t xml:space="preserve"> Responder, em relação aos seus empregados ou representantes, por todas as despesas/normas decorrentes da prestação do serviço contratado, tais como salário, materiais, seguro, tributos, encargos sociais e trabalhistas, bem como as despesas pessoais dos técnicos como transporte, hospedagem e refeições.</w:t>
      </w:r>
    </w:p>
    <w:p w:rsidR="002F1F16" w:rsidRPr="0069308C" w:rsidRDefault="002F1F16" w:rsidP="002F1F16">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.1.15.</w:t>
      </w:r>
      <w:r w:rsidRPr="0069308C">
        <w:rPr>
          <w:rFonts w:ascii="Times New Roman" w:hAnsi="Times New Roman" w:cs="Times New Roman"/>
          <w:sz w:val="24"/>
        </w:rPr>
        <w:t xml:space="preserve"> Responder pelos danos causados diretamente e indiretamente </w:t>
      </w:r>
      <w:r w:rsidR="009C0ADC">
        <w:rPr>
          <w:rFonts w:ascii="Times New Roman" w:hAnsi="Times New Roman" w:cs="Times New Roman"/>
          <w:sz w:val="24"/>
        </w:rPr>
        <w:t>à CONTRATANTE</w:t>
      </w:r>
      <w:r w:rsidR="009C0ADC" w:rsidRPr="0069308C">
        <w:rPr>
          <w:rFonts w:ascii="Times New Roman" w:hAnsi="Times New Roman" w:cs="Times New Roman"/>
          <w:sz w:val="24"/>
        </w:rPr>
        <w:t xml:space="preserve"> </w:t>
      </w:r>
      <w:r w:rsidRPr="0069308C">
        <w:rPr>
          <w:rFonts w:ascii="Times New Roman" w:hAnsi="Times New Roman" w:cs="Times New Roman"/>
          <w:sz w:val="24"/>
        </w:rPr>
        <w:t>ou a terceiros, na execução do serviço contratado, decorrentes de sua culpa ou dolo, além de arcar com as despesas decorrentes de eventuais infrações praticadas durante a prestação dos serviços.</w:t>
      </w:r>
    </w:p>
    <w:p w:rsidR="002F1F16" w:rsidRPr="0069308C" w:rsidRDefault="002F1F16" w:rsidP="002F1F16">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.1.16.</w:t>
      </w:r>
      <w:r w:rsidRPr="0069308C">
        <w:rPr>
          <w:rFonts w:ascii="Times New Roman" w:hAnsi="Times New Roman" w:cs="Times New Roman"/>
          <w:sz w:val="24"/>
        </w:rPr>
        <w:t xml:space="preserve"> Manter seus empregados ou representantes devidamente identificados.  </w:t>
      </w:r>
    </w:p>
    <w:p w:rsidR="002F1F16" w:rsidRPr="0069308C" w:rsidRDefault="002F1F16" w:rsidP="009C0ADC">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.1.17.</w:t>
      </w:r>
      <w:r w:rsidRPr="0069308C">
        <w:rPr>
          <w:rFonts w:ascii="Times New Roman" w:hAnsi="Times New Roman" w:cs="Times New Roman"/>
          <w:sz w:val="24"/>
        </w:rPr>
        <w:t xml:space="preserve"> Informar e manter atualizado o nome, endereço eletrônico, número de telefone fixo e/ou celular de empregado ou representante designado para atuar junto </w:t>
      </w:r>
      <w:r w:rsidR="009C0ADC">
        <w:rPr>
          <w:rFonts w:ascii="Times New Roman" w:hAnsi="Times New Roman" w:cs="Times New Roman"/>
          <w:sz w:val="24"/>
        </w:rPr>
        <w:t>à CONTRATANTE</w:t>
      </w:r>
      <w:r w:rsidRPr="0069308C">
        <w:rPr>
          <w:rFonts w:ascii="Times New Roman" w:hAnsi="Times New Roman" w:cs="Times New Roman"/>
          <w:sz w:val="24"/>
        </w:rPr>
        <w:t>, sendo de sua atribuição receber as requisições e adotar as providências necessárias.</w:t>
      </w:r>
    </w:p>
    <w:p w:rsidR="002F1F16" w:rsidRPr="0069308C" w:rsidRDefault="002F1F16" w:rsidP="009C0ADC">
      <w:pPr>
        <w:spacing w:after="0" w:line="240" w:lineRule="auto"/>
        <w:jc w:val="both"/>
        <w:rPr>
          <w:rFonts w:ascii="Times New Roman" w:hAnsi="Times New Roman" w:cs="Times New Roman"/>
          <w:sz w:val="24"/>
        </w:rPr>
      </w:pPr>
      <w:r>
        <w:rPr>
          <w:rFonts w:ascii="Times New Roman" w:hAnsi="Times New Roman" w:cs="Times New Roman"/>
          <w:b/>
          <w:sz w:val="24"/>
        </w:rPr>
        <w:t>10</w:t>
      </w:r>
      <w:r w:rsidRPr="0069308C">
        <w:rPr>
          <w:rFonts w:ascii="Times New Roman" w:hAnsi="Times New Roman" w:cs="Times New Roman"/>
          <w:b/>
          <w:sz w:val="24"/>
        </w:rPr>
        <w:t>.1.18.</w:t>
      </w:r>
      <w:r w:rsidRPr="0069308C">
        <w:rPr>
          <w:rFonts w:ascii="Times New Roman" w:hAnsi="Times New Roman" w:cs="Times New Roman"/>
          <w:sz w:val="24"/>
        </w:rPr>
        <w:t xml:space="preserve"> Prestar todos os esclarecimentos necessários, quer através de documentos ou de sindicâncias e verificações </w:t>
      </w:r>
      <w:r w:rsidRPr="0069308C">
        <w:rPr>
          <w:rFonts w:ascii="Times New Roman" w:hAnsi="Times New Roman" w:cs="Times New Roman"/>
          <w:i/>
          <w:sz w:val="24"/>
        </w:rPr>
        <w:t>in loco</w:t>
      </w:r>
      <w:r w:rsidRPr="0069308C">
        <w:rPr>
          <w:rFonts w:ascii="Times New Roman" w:hAnsi="Times New Roman" w:cs="Times New Roman"/>
          <w:sz w:val="24"/>
        </w:rPr>
        <w:t>, visando aferir a capacidade técnica e administrativa da contratada, podendo, ainda, promover diligências nos termos previstos no art. 43, §3º, da Lei n. 8.666/93.</w:t>
      </w:r>
    </w:p>
    <w:p w:rsidR="002F1F16" w:rsidRDefault="002F1F16" w:rsidP="009C0ADC">
      <w:pPr>
        <w:tabs>
          <w:tab w:val="left" w:pos="540"/>
        </w:tabs>
        <w:spacing w:after="0"/>
        <w:jc w:val="both"/>
        <w:rPr>
          <w:rFonts w:ascii="Times New Roman" w:hAnsi="Times New Roman" w:cs="Times New Roman"/>
          <w:b/>
          <w:sz w:val="24"/>
          <w:szCs w:val="24"/>
        </w:rPr>
      </w:pPr>
    </w:p>
    <w:p w:rsidR="002F1F16" w:rsidRPr="00D96EBA" w:rsidRDefault="002F1F16" w:rsidP="009C0ADC">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 xml:space="preserve">CLÁUSULA </w:t>
      </w:r>
      <w:r>
        <w:rPr>
          <w:rFonts w:ascii="Times New Roman" w:hAnsi="Times New Roman" w:cs="Times New Roman"/>
          <w:b/>
          <w:sz w:val="24"/>
          <w:szCs w:val="24"/>
        </w:rPr>
        <w:t>DÉCIMA PRIMEIRA – DAS OBRIGAÇÕES DA CONTRATANTE</w:t>
      </w:r>
    </w:p>
    <w:p w:rsidR="002F1F16" w:rsidRDefault="002F1F16" w:rsidP="009C0ADC">
      <w:pPr>
        <w:tabs>
          <w:tab w:val="left" w:pos="540"/>
        </w:tabs>
        <w:spacing w:after="0"/>
        <w:jc w:val="both"/>
        <w:rPr>
          <w:rFonts w:ascii="Times New Roman" w:hAnsi="Times New Roman" w:cs="Times New Roman"/>
          <w:b/>
          <w:sz w:val="24"/>
          <w:szCs w:val="24"/>
        </w:rPr>
      </w:pP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00696561" w:rsidRPr="0069308C">
        <w:rPr>
          <w:rFonts w:ascii="Times New Roman" w:hAnsi="Times New Roman" w:cs="Times New Roman"/>
          <w:b/>
          <w:sz w:val="24"/>
        </w:rPr>
        <w:t>.</w:t>
      </w:r>
      <w:r w:rsidR="00696561" w:rsidRPr="0069308C">
        <w:rPr>
          <w:rFonts w:ascii="Times New Roman" w:hAnsi="Times New Roman" w:cs="Times New Roman"/>
          <w:sz w:val="24"/>
        </w:rPr>
        <w:t xml:space="preserve"> São </w:t>
      </w:r>
      <w:r w:rsidR="00696561" w:rsidRPr="002F1F16">
        <w:rPr>
          <w:rFonts w:ascii="Times New Roman" w:hAnsi="Times New Roman" w:cs="Times New Roman"/>
          <w:sz w:val="24"/>
        </w:rPr>
        <w:t xml:space="preserve">obrigações da </w:t>
      </w:r>
      <w:r w:rsidR="00696561">
        <w:rPr>
          <w:rFonts w:ascii="Times New Roman" w:hAnsi="Times New Roman" w:cs="Times New Roman"/>
          <w:sz w:val="24"/>
        </w:rPr>
        <w:t>CONTRATANTE</w:t>
      </w:r>
      <w:r w:rsidR="00696561" w:rsidRPr="0069308C">
        <w:rPr>
          <w:rFonts w:ascii="Times New Roman" w:hAnsi="Times New Roman" w:cs="Times New Roman"/>
          <w:sz w:val="24"/>
        </w:rPr>
        <w:t>:</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1.</w:t>
      </w:r>
      <w:r w:rsidR="00696561" w:rsidRPr="0069308C">
        <w:rPr>
          <w:rFonts w:ascii="Times New Roman" w:hAnsi="Times New Roman" w:cs="Times New Roman"/>
          <w:sz w:val="24"/>
        </w:rPr>
        <w:t xml:space="preserve"> Esclarecer dúvidas da </w:t>
      </w:r>
      <w:r w:rsidRPr="0069308C">
        <w:rPr>
          <w:rFonts w:ascii="Times New Roman" w:hAnsi="Times New Roman" w:cs="Times New Roman"/>
          <w:sz w:val="24"/>
        </w:rPr>
        <w:t xml:space="preserve">CONTRATADA </w:t>
      </w:r>
      <w:r w:rsidR="00696561" w:rsidRPr="0069308C">
        <w:rPr>
          <w:rFonts w:ascii="Times New Roman" w:hAnsi="Times New Roman" w:cs="Times New Roman"/>
          <w:sz w:val="24"/>
        </w:rPr>
        <w:t xml:space="preserve">em relação ao serviço a ser executado, de acordo com as especificações, exigências e condições estabelecidas no presente </w:t>
      </w:r>
      <w:r>
        <w:rPr>
          <w:rFonts w:ascii="Times New Roman" w:hAnsi="Times New Roman" w:cs="Times New Roman"/>
          <w:sz w:val="24"/>
        </w:rPr>
        <w:t>Contrato</w:t>
      </w:r>
      <w:r w:rsidR="00696561" w:rsidRPr="0069308C">
        <w:rPr>
          <w:rFonts w:ascii="Times New Roman" w:hAnsi="Times New Roman" w:cs="Times New Roman"/>
          <w:sz w:val="24"/>
        </w:rPr>
        <w:t xml:space="preserve">, Edital, Termo de Referência e </w:t>
      </w:r>
      <w:r>
        <w:rPr>
          <w:rFonts w:ascii="Times New Roman" w:hAnsi="Times New Roman" w:cs="Times New Roman"/>
          <w:sz w:val="24"/>
        </w:rPr>
        <w:t>demais anexos</w:t>
      </w:r>
      <w:r w:rsidR="00696561" w:rsidRPr="0069308C">
        <w:rPr>
          <w:rFonts w:ascii="Times New Roman" w:hAnsi="Times New Roman" w:cs="Times New Roman"/>
          <w:sz w:val="24"/>
        </w:rPr>
        <w:t xml:space="preserve">. </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2.</w:t>
      </w:r>
      <w:r w:rsidR="00696561" w:rsidRPr="0069308C">
        <w:rPr>
          <w:rFonts w:ascii="Times New Roman" w:hAnsi="Times New Roman" w:cs="Times New Roman"/>
          <w:sz w:val="24"/>
        </w:rPr>
        <w:t xml:space="preserve"> Promover e cumprir os prazos de pagamento estipulados, mediante a comprovação da realização do serviço contratado, mensalmente.</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lastRenderedPageBreak/>
        <w:t>11.1</w:t>
      </w:r>
      <w:r w:rsidRPr="0069308C">
        <w:rPr>
          <w:rFonts w:ascii="Times New Roman" w:hAnsi="Times New Roman" w:cs="Times New Roman"/>
          <w:b/>
          <w:sz w:val="24"/>
        </w:rPr>
        <w:t>.</w:t>
      </w:r>
      <w:r w:rsidR="00696561" w:rsidRPr="0069308C">
        <w:rPr>
          <w:rFonts w:ascii="Times New Roman" w:hAnsi="Times New Roman" w:cs="Times New Roman"/>
          <w:b/>
          <w:sz w:val="24"/>
        </w:rPr>
        <w:t>3.</w:t>
      </w:r>
      <w:r w:rsidR="00696561" w:rsidRPr="0069308C">
        <w:rPr>
          <w:rFonts w:ascii="Times New Roman" w:hAnsi="Times New Roman" w:cs="Times New Roman"/>
          <w:sz w:val="24"/>
        </w:rPr>
        <w:t xml:space="preserve"> Efetuar os pagamentos em até 30 (trinta) dias, contados da apresentação da nota fiscal, devidamente atestada pelo fiscal do </w:t>
      </w:r>
      <w:r>
        <w:rPr>
          <w:rFonts w:ascii="Times New Roman" w:hAnsi="Times New Roman" w:cs="Times New Roman"/>
          <w:sz w:val="24"/>
        </w:rPr>
        <w:t>C</w:t>
      </w:r>
      <w:r w:rsidR="00696561" w:rsidRPr="0069308C">
        <w:rPr>
          <w:rFonts w:ascii="Times New Roman" w:hAnsi="Times New Roman" w:cs="Times New Roman"/>
          <w:sz w:val="24"/>
        </w:rPr>
        <w:t xml:space="preserve">ontrato, nela mencionando o número da Nota de Empenho, número do Contrato, acompanhada da documentação de regularidade fiscal e trabalhista, e Relatório Descritivo com o quantitativo de todas as atividades realizadas dentro mês, o que não isentará a </w:t>
      </w:r>
      <w:r w:rsidRPr="0069308C">
        <w:rPr>
          <w:rFonts w:ascii="Times New Roman" w:hAnsi="Times New Roman" w:cs="Times New Roman"/>
          <w:sz w:val="24"/>
        </w:rPr>
        <w:t xml:space="preserve">CONTRATADA </w:t>
      </w:r>
      <w:r w:rsidR="00696561" w:rsidRPr="0069308C">
        <w:rPr>
          <w:rFonts w:ascii="Times New Roman" w:hAnsi="Times New Roman" w:cs="Times New Roman"/>
          <w:sz w:val="24"/>
        </w:rPr>
        <w:t>das responsabilidades cabíveis, nem aceitação dos serviços.</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4.</w:t>
      </w:r>
      <w:r w:rsidR="00696561" w:rsidRPr="0069308C">
        <w:rPr>
          <w:rFonts w:ascii="Times New Roman" w:hAnsi="Times New Roman" w:cs="Times New Roman"/>
          <w:sz w:val="24"/>
        </w:rPr>
        <w:t xml:space="preserve"> Efetuar os pagamentos eventualmente realizados com atraso, desde que não decorram de ato ou fato atribuível à empresa </w:t>
      </w:r>
      <w:r w:rsidRPr="0069308C">
        <w:rPr>
          <w:rFonts w:ascii="Times New Roman" w:hAnsi="Times New Roman" w:cs="Times New Roman"/>
          <w:sz w:val="24"/>
        </w:rPr>
        <w:t>CONTRATADA</w:t>
      </w:r>
      <w:r w:rsidR="00696561" w:rsidRPr="0069308C">
        <w:rPr>
          <w:rFonts w:ascii="Times New Roman" w:hAnsi="Times New Roman" w:cs="Times New Roman"/>
          <w:sz w:val="24"/>
        </w:rPr>
        <w:t>, com a incidência de multa de 2% e juros de 0,333% ao dia, sobre o valor devido no mês, e atualização monetária, aplicando-se como índice o INPC-IBGE.</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5.</w:t>
      </w:r>
      <w:r w:rsidR="00696561" w:rsidRPr="0069308C">
        <w:rPr>
          <w:rFonts w:ascii="Times New Roman" w:hAnsi="Times New Roman" w:cs="Times New Roman"/>
          <w:sz w:val="24"/>
        </w:rPr>
        <w:t xml:space="preserve"> Verificar a manutenção da regularidade fiscal e trabalhista da </w:t>
      </w:r>
      <w:r w:rsidRPr="0069308C">
        <w:rPr>
          <w:rFonts w:ascii="Times New Roman" w:hAnsi="Times New Roman" w:cs="Times New Roman"/>
          <w:sz w:val="24"/>
        </w:rPr>
        <w:t>CONTRATADA</w:t>
      </w:r>
      <w:r w:rsidR="00696561" w:rsidRPr="0069308C">
        <w:rPr>
          <w:rFonts w:ascii="Times New Roman" w:hAnsi="Times New Roman" w:cs="Times New Roman"/>
          <w:sz w:val="24"/>
        </w:rPr>
        <w:t>, antes de efetuar qualquer pagamento.</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6.</w:t>
      </w:r>
      <w:r w:rsidR="00696561" w:rsidRPr="0069308C">
        <w:rPr>
          <w:rFonts w:ascii="Times New Roman" w:hAnsi="Times New Roman" w:cs="Times New Roman"/>
          <w:sz w:val="24"/>
        </w:rPr>
        <w:t xml:space="preserve"> Rejeitar, total ou parcialmente, os serviços executados pela </w:t>
      </w:r>
      <w:r w:rsidRPr="0069308C">
        <w:rPr>
          <w:rFonts w:ascii="Times New Roman" w:hAnsi="Times New Roman" w:cs="Times New Roman"/>
          <w:sz w:val="24"/>
        </w:rPr>
        <w:t xml:space="preserve">CONTRATADA </w:t>
      </w:r>
      <w:r w:rsidR="00696561" w:rsidRPr="0069308C">
        <w:rPr>
          <w:rFonts w:ascii="Times New Roman" w:hAnsi="Times New Roman" w:cs="Times New Roman"/>
          <w:sz w:val="24"/>
        </w:rPr>
        <w:t xml:space="preserve">que estejam em desacordo com o estabelecido no certame, especialmente quanto às especificações contidas no Edital, termo de Referência, Contrato e na proposta comercial apresentada pela </w:t>
      </w:r>
      <w:r w:rsidRPr="0069308C">
        <w:rPr>
          <w:rFonts w:ascii="Times New Roman" w:hAnsi="Times New Roman" w:cs="Times New Roman"/>
          <w:sz w:val="24"/>
        </w:rPr>
        <w:t>CONTRATADA</w:t>
      </w:r>
      <w:r w:rsidR="00696561" w:rsidRPr="0069308C">
        <w:rPr>
          <w:rFonts w:ascii="Times New Roman" w:hAnsi="Times New Roman" w:cs="Times New Roman"/>
          <w:sz w:val="24"/>
        </w:rPr>
        <w:t>.</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7.</w:t>
      </w:r>
      <w:r w:rsidR="00696561" w:rsidRPr="0069308C">
        <w:rPr>
          <w:rFonts w:ascii="Times New Roman" w:hAnsi="Times New Roman" w:cs="Times New Roman"/>
          <w:sz w:val="24"/>
        </w:rPr>
        <w:t xml:space="preserve"> Exigir a imediata correção dos serviços prestados de forma irregular, sob pena de rescisão contratual e aplicação das penalidades cabíveis, garantido o direito de defesa.</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8.</w:t>
      </w:r>
      <w:r w:rsidR="00696561" w:rsidRPr="0069308C">
        <w:rPr>
          <w:rFonts w:ascii="Times New Roman" w:hAnsi="Times New Roman" w:cs="Times New Roman"/>
          <w:sz w:val="24"/>
        </w:rPr>
        <w:t xml:space="preserve"> Manter o interesse público, realizando as modificações necessárias no Contrato firmado, ainda que de forma unilateral, nos termos do art. 65, da Lei n. 8.666/93, respeitados os direitos da </w:t>
      </w:r>
      <w:r w:rsidRPr="0069308C">
        <w:rPr>
          <w:rFonts w:ascii="Times New Roman" w:hAnsi="Times New Roman" w:cs="Times New Roman"/>
          <w:sz w:val="24"/>
        </w:rPr>
        <w:t>CONTRATADA</w:t>
      </w:r>
      <w:r w:rsidR="00696561" w:rsidRPr="0069308C">
        <w:rPr>
          <w:rFonts w:ascii="Times New Roman" w:hAnsi="Times New Roman" w:cs="Times New Roman"/>
          <w:sz w:val="24"/>
        </w:rPr>
        <w:t xml:space="preserve">. </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9.</w:t>
      </w:r>
      <w:r w:rsidR="00696561" w:rsidRPr="0069308C">
        <w:rPr>
          <w:rFonts w:ascii="Times New Roman" w:hAnsi="Times New Roman" w:cs="Times New Roman"/>
          <w:sz w:val="24"/>
        </w:rPr>
        <w:t xml:space="preserve"> Rescindir, de forma unilateral, o Contrato celebrado para a prestação dos serviços, nos casos especificados no art. 78, incisos I a XII, da Lei n. 8.666/93.</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10.</w:t>
      </w:r>
      <w:r w:rsidR="00696561" w:rsidRPr="0069308C">
        <w:rPr>
          <w:rFonts w:ascii="Times New Roman" w:hAnsi="Times New Roman" w:cs="Times New Roman"/>
          <w:sz w:val="24"/>
        </w:rPr>
        <w:t xml:space="preserve"> Não responder por quaisquer ônus, direitos ou obrigações aplicáveis exclusivamente à </w:t>
      </w:r>
      <w:r w:rsidRPr="0069308C">
        <w:rPr>
          <w:rFonts w:ascii="Times New Roman" w:hAnsi="Times New Roman" w:cs="Times New Roman"/>
          <w:sz w:val="24"/>
        </w:rPr>
        <w:t xml:space="preserve">CONTRATADA </w:t>
      </w:r>
      <w:r w:rsidR="00696561" w:rsidRPr="0069308C">
        <w:rPr>
          <w:rFonts w:ascii="Times New Roman" w:hAnsi="Times New Roman" w:cs="Times New Roman"/>
          <w:sz w:val="24"/>
        </w:rPr>
        <w:t xml:space="preserve">por conta da legislação tributária, trabalhista, previdenciária, securitária, ou civil, durante a execução do serviço contratado. </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11.</w:t>
      </w:r>
      <w:r w:rsidR="00696561" w:rsidRPr="0069308C">
        <w:rPr>
          <w:rFonts w:ascii="Times New Roman" w:hAnsi="Times New Roman" w:cs="Times New Roman"/>
          <w:sz w:val="24"/>
        </w:rPr>
        <w:t xml:space="preserve"> Fiscalizar que o cumprimento do serviço contratado está sendo realizado exclusivamente pela </w:t>
      </w:r>
      <w:r w:rsidRPr="0069308C">
        <w:rPr>
          <w:rFonts w:ascii="Times New Roman" w:hAnsi="Times New Roman" w:cs="Times New Roman"/>
          <w:sz w:val="24"/>
        </w:rPr>
        <w:t>CONTRATADA</w:t>
      </w:r>
      <w:r w:rsidR="00696561" w:rsidRPr="0069308C">
        <w:rPr>
          <w:rFonts w:ascii="Times New Roman" w:hAnsi="Times New Roman" w:cs="Times New Roman"/>
          <w:sz w:val="24"/>
        </w:rPr>
        <w:t>, vedada a subcontratação total ou parcial sem a sua autorização.</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12.</w:t>
      </w:r>
      <w:r w:rsidR="00696561" w:rsidRPr="0069308C">
        <w:rPr>
          <w:rFonts w:ascii="Times New Roman" w:hAnsi="Times New Roman" w:cs="Times New Roman"/>
          <w:sz w:val="24"/>
        </w:rPr>
        <w:t xml:space="preserve"> Não responder por quaisquer compromissos assumidos pela </w:t>
      </w:r>
      <w:r w:rsidRPr="0069308C">
        <w:rPr>
          <w:rFonts w:ascii="Times New Roman" w:hAnsi="Times New Roman" w:cs="Times New Roman"/>
          <w:sz w:val="24"/>
        </w:rPr>
        <w:t xml:space="preserve">CONTRATADA </w:t>
      </w:r>
      <w:r w:rsidR="00696561" w:rsidRPr="0069308C">
        <w:rPr>
          <w:rFonts w:ascii="Times New Roman" w:hAnsi="Times New Roman" w:cs="Times New Roman"/>
          <w:sz w:val="24"/>
        </w:rPr>
        <w:t>com terceiros, ainda que em virtude da execução dos serviços contratados.</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13.</w:t>
      </w:r>
      <w:r w:rsidR="00696561" w:rsidRPr="0069308C">
        <w:rPr>
          <w:rFonts w:ascii="Times New Roman" w:hAnsi="Times New Roman" w:cs="Times New Roman"/>
          <w:sz w:val="24"/>
        </w:rPr>
        <w:t xml:space="preserve"> Buscar junto à </w:t>
      </w:r>
      <w:r w:rsidRPr="0069308C">
        <w:rPr>
          <w:rFonts w:ascii="Times New Roman" w:hAnsi="Times New Roman" w:cs="Times New Roman"/>
          <w:sz w:val="24"/>
        </w:rPr>
        <w:t xml:space="preserve">CONTRATADA </w:t>
      </w:r>
      <w:r w:rsidR="00696561" w:rsidRPr="0069308C">
        <w:rPr>
          <w:rFonts w:ascii="Times New Roman" w:hAnsi="Times New Roman" w:cs="Times New Roman"/>
          <w:sz w:val="24"/>
        </w:rPr>
        <w:t>o ressarcimento por quaisquer danos morais e/ou materiais causado a terceiros, que venham a causar-lhe prejuízo, decorrentes de ato daquela na prestação dos serviços contratados, praticados por seus empregados ou representantes.</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14.</w:t>
      </w:r>
      <w:r w:rsidR="00696561" w:rsidRPr="0069308C">
        <w:rPr>
          <w:rFonts w:ascii="Times New Roman" w:hAnsi="Times New Roman" w:cs="Times New Roman"/>
          <w:sz w:val="24"/>
        </w:rPr>
        <w:t xml:space="preserve"> Requisitar o serviço, informando previamente à </w:t>
      </w:r>
      <w:r w:rsidRPr="0069308C">
        <w:rPr>
          <w:rFonts w:ascii="Times New Roman" w:hAnsi="Times New Roman" w:cs="Times New Roman"/>
          <w:sz w:val="24"/>
        </w:rPr>
        <w:t xml:space="preserve">CONTRATADA </w:t>
      </w:r>
      <w:r w:rsidR="00696561" w:rsidRPr="0069308C">
        <w:rPr>
          <w:rFonts w:ascii="Times New Roman" w:hAnsi="Times New Roman" w:cs="Times New Roman"/>
          <w:sz w:val="24"/>
        </w:rPr>
        <w:t>a quantidade, hora e local dos serviços de perícia médica agendados, observando a carga horária semanal de 04 horas.</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15.</w:t>
      </w:r>
      <w:r w:rsidR="00696561" w:rsidRPr="0069308C">
        <w:rPr>
          <w:rFonts w:ascii="Times New Roman" w:hAnsi="Times New Roman" w:cs="Times New Roman"/>
          <w:sz w:val="24"/>
        </w:rPr>
        <w:t xml:space="preserve"> Aplicar as penalidades legais e contratuais, quando cabíveis, garantida a ampla defesa.</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16.</w:t>
      </w:r>
      <w:r w:rsidR="00696561" w:rsidRPr="0069308C">
        <w:rPr>
          <w:rFonts w:ascii="Times New Roman" w:hAnsi="Times New Roman" w:cs="Times New Roman"/>
          <w:sz w:val="24"/>
        </w:rPr>
        <w:t xml:space="preserve"> Comunicar, por escrito, à </w:t>
      </w:r>
      <w:r w:rsidRPr="0069308C">
        <w:rPr>
          <w:rFonts w:ascii="Times New Roman" w:hAnsi="Times New Roman" w:cs="Times New Roman"/>
          <w:sz w:val="24"/>
        </w:rPr>
        <w:t xml:space="preserve">CONTRATADA </w:t>
      </w:r>
      <w:r w:rsidR="00696561" w:rsidRPr="0069308C">
        <w:rPr>
          <w:rFonts w:ascii="Times New Roman" w:hAnsi="Times New Roman" w:cs="Times New Roman"/>
          <w:sz w:val="24"/>
        </w:rPr>
        <w:t>quaisquer irregularidades identificadas durante a execução dos serviços, requerendo sua imediata correção.</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17.</w:t>
      </w:r>
      <w:r w:rsidR="00696561" w:rsidRPr="0069308C">
        <w:rPr>
          <w:rFonts w:ascii="Times New Roman" w:hAnsi="Times New Roman" w:cs="Times New Roman"/>
          <w:sz w:val="24"/>
        </w:rPr>
        <w:t xml:space="preserve"> Fiscalizar de forma ampla, contínua e efetiva a prestação do serviço contratado, através de servidor previamente designado, especialmente quanto às exigências e condições contidas no certame, o que não isentará a </w:t>
      </w:r>
      <w:r w:rsidRPr="0069308C">
        <w:rPr>
          <w:rFonts w:ascii="Times New Roman" w:hAnsi="Times New Roman" w:cs="Times New Roman"/>
          <w:sz w:val="24"/>
        </w:rPr>
        <w:t xml:space="preserve">CONTRATADA </w:t>
      </w:r>
      <w:r w:rsidR="00696561" w:rsidRPr="0069308C">
        <w:rPr>
          <w:rFonts w:ascii="Times New Roman" w:hAnsi="Times New Roman" w:cs="Times New Roman"/>
          <w:sz w:val="24"/>
        </w:rPr>
        <w:t>das responsabilidades cabíveis, nem aceitação dos serviços.</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18.</w:t>
      </w:r>
      <w:r w:rsidR="00696561" w:rsidRPr="0069308C">
        <w:rPr>
          <w:rFonts w:ascii="Times New Roman" w:hAnsi="Times New Roman" w:cs="Times New Roman"/>
          <w:sz w:val="24"/>
        </w:rPr>
        <w:t xml:space="preserve"> Solicitar todos os esclarecimentos necessários, quer através de documentos ou de sindicâncias e verificações </w:t>
      </w:r>
      <w:r w:rsidR="00696561" w:rsidRPr="0069308C">
        <w:rPr>
          <w:rFonts w:ascii="Times New Roman" w:hAnsi="Times New Roman" w:cs="Times New Roman"/>
          <w:i/>
          <w:sz w:val="24"/>
        </w:rPr>
        <w:t>in loco</w:t>
      </w:r>
      <w:r w:rsidR="00696561" w:rsidRPr="0069308C">
        <w:rPr>
          <w:rFonts w:ascii="Times New Roman" w:hAnsi="Times New Roman" w:cs="Times New Roman"/>
          <w:sz w:val="24"/>
        </w:rPr>
        <w:t xml:space="preserve">, visando aferir a capacidade técnica e administrativa da </w:t>
      </w:r>
      <w:r w:rsidRPr="0069308C">
        <w:rPr>
          <w:rFonts w:ascii="Times New Roman" w:hAnsi="Times New Roman" w:cs="Times New Roman"/>
          <w:sz w:val="24"/>
        </w:rPr>
        <w:t>CONTRATADA</w:t>
      </w:r>
      <w:r w:rsidR="00696561" w:rsidRPr="0069308C">
        <w:rPr>
          <w:rFonts w:ascii="Times New Roman" w:hAnsi="Times New Roman" w:cs="Times New Roman"/>
          <w:sz w:val="24"/>
        </w:rPr>
        <w:t>, podendo, ainda, promover diligências nos termos previstos no art. 43, §3º, da Lei n. 8.666/93.</w:t>
      </w:r>
    </w:p>
    <w:p w:rsidR="00696561" w:rsidRPr="0069308C" w:rsidRDefault="006540C6" w:rsidP="00696561">
      <w:pPr>
        <w:spacing w:after="0" w:line="240" w:lineRule="auto"/>
        <w:jc w:val="both"/>
        <w:rPr>
          <w:rFonts w:ascii="Times New Roman" w:hAnsi="Times New Roman" w:cs="Times New Roman"/>
          <w:sz w:val="24"/>
        </w:rPr>
      </w:pPr>
      <w:r>
        <w:rPr>
          <w:rFonts w:ascii="Times New Roman" w:hAnsi="Times New Roman" w:cs="Times New Roman"/>
          <w:b/>
          <w:sz w:val="24"/>
        </w:rPr>
        <w:t>11.1</w:t>
      </w:r>
      <w:r w:rsidRPr="0069308C">
        <w:rPr>
          <w:rFonts w:ascii="Times New Roman" w:hAnsi="Times New Roman" w:cs="Times New Roman"/>
          <w:b/>
          <w:sz w:val="24"/>
        </w:rPr>
        <w:t>.</w:t>
      </w:r>
      <w:r w:rsidR="00696561" w:rsidRPr="0069308C">
        <w:rPr>
          <w:rFonts w:ascii="Times New Roman" w:hAnsi="Times New Roman" w:cs="Times New Roman"/>
          <w:b/>
          <w:sz w:val="24"/>
        </w:rPr>
        <w:t>19.</w:t>
      </w:r>
      <w:r w:rsidR="00696561" w:rsidRPr="0069308C">
        <w:rPr>
          <w:rFonts w:ascii="Times New Roman" w:hAnsi="Times New Roman" w:cs="Times New Roman"/>
          <w:sz w:val="24"/>
        </w:rPr>
        <w:t xml:space="preserve"> Anular o </w:t>
      </w:r>
      <w:r>
        <w:rPr>
          <w:rFonts w:ascii="Times New Roman" w:hAnsi="Times New Roman" w:cs="Times New Roman"/>
          <w:sz w:val="24"/>
        </w:rPr>
        <w:t>Contrato</w:t>
      </w:r>
      <w:r w:rsidR="00696561" w:rsidRPr="0069308C">
        <w:rPr>
          <w:rFonts w:ascii="Times New Roman" w:hAnsi="Times New Roman" w:cs="Times New Roman"/>
          <w:sz w:val="24"/>
        </w:rPr>
        <w:t>, em qualquer tempo ou fase, caso venha a ser constatada qualquer ilegalidade no seu procedimento ou no julgamento</w:t>
      </w:r>
      <w:r>
        <w:rPr>
          <w:rFonts w:ascii="Times New Roman" w:hAnsi="Times New Roman" w:cs="Times New Roman"/>
          <w:sz w:val="24"/>
        </w:rPr>
        <w:t xml:space="preserve"> do certame</w:t>
      </w:r>
      <w:r w:rsidR="00696561" w:rsidRPr="0069308C">
        <w:rPr>
          <w:rFonts w:ascii="Times New Roman" w:hAnsi="Times New Roman" w:cs="Times New Roman"/>
          <w:sz w:val="24"/>
        </w:rPr>
        <w:t>.</w:t>
      </w:r>
    </w:p>
    <w:p w:rsidR="006540C6" w:rsidRDefault="006540C6" w:rsidP="009C0ADC">
      <w:pPr>
        <w:tabs>
          <w:tab w:val="left" w:pos="540"/>
        </w:tabs>
        <w:spacing w:after="0"/>
        <w:jc w:val="both"/>
        <w:rPr>
          <w:rFonts w:ascii="Times New Roman" w:hAnsi="Times New Roman" w:cs="Times New Roman"/>
          <w:b/>
          <w:sz w:val="24"/>
          <w:szCs w:val="24"/>
        </w:rPr>
      </w:pPr>
    </w:p>
    <w:p w:rsidR="006540C6" w:rsidRPr="00D96EBA" w:rsidRDefault="006540C6" w:rsidP="006540C6">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 xml:space="preserve">CLÁUSULA </w:t>
      </w:r>
      <w:r>
        <w:rPr>
          <w:rFonts w:ascii="Times New Roman" w:hAnsi="Times New Roman" w:cs="Times New Roman"/>
          <w:b/>
          <w:sz w:val="24"/>
          <w:szCs w:val="24"/>
        </w:rPr>
        <w:t>DÉCIMA SEGUNDA – DA FISCALIZAÇÃO</w:t>
      </w:r>
    </w:p>
    <w:p w:rsidR="006540C6" w:rsidRDefault="006540C6" w:rsidP="009C0ADC">
      <w:pPr>
        <w:tabs>
          <w:tab w:val="left" w:pos="540"/>
        </w:tabs>
        <w:spacing w:after="0"/>
        <w:jc w:val="both"/>
        <w:rPr>
          <w:rFonts w:ascii="Times New Roman" w:hAnsi="Times New Roman" w:cs="Times New Roman"/>
          <w:b/>
          <w:sz w:val="24"/>
          <w:szCs w:val="24"/>
        </w:rPr>
      </w:pPr>
    </w:p>
    <w:p w:rsidR="006540C6" w:rsidRPr="00C5177F" w:rsidRDefault="006540C6" w:rsidP="006540C6">
      <w:pPr>
        <w:spacing w:after="0" w:line="240" w:lineRule="auto"/>
        <w:jc w:val="both"/>
        <w:rPr>
          <w:rFonts w:ascii="Times New Roman" w:hAnsi="Times New Roman" w:cs="Times New Roman"/>
          <w:sz w:val="24"/>
        </w:rPr>
      </w:pPr>
      <w:r>
        <w:rPr>
          <w:rFonts w:ascii="Times New Roman" w:hAnsi="Times New Roman" w:cs="Times New Roman"/>
          <w:b/>
          <w:sz w:val="24"/>
        </w:rPr>
        <w:t>12</w:t>
      </w:r>
      <w:r w:rsidRPr="00C5177F">
        <w:rPr>
          <w:rFonts w:ascii="Times New Roman" w:hAnsi="Times New Roman" w:cs="Times New Roman"/>
          <w:b/>
          <w:sz w:val="24"/>
        </w:rPr>
        <w:t>.1.</w:t>
      </w:r>
      <w:r w:rsidRPr="00C5177F">
        <w:rPr>
          <w:rFonts w:ascii="Times New Roman" w:hAnsi="Times New Roman" w:cs="Times New Roman"/>
          <w:sz w:val="24"/>
        </w:rPr>
        <w:t xml:space="preserve"> A fiscalização da execuç</w:t>
      </w:r>
      <w:r>
        <w:rPr>
          <w:rFonts w:ascii="Times New Roman" w:hAnsi="Times New Roman" w:cs="Times New Roman"/>
          <w:sz w:val="24"/>
        </w:rPr>
        <w:t>ão e prestação do serviço contratad</w:t>
      </w:r>
      <w:r w:rsidRPr="00C5177F">
        <w:rPr>
          <w:rFonts w:ascii="Times New Roman" w:hAnsi="Times New Roman" w:cs="Times New Roman"/>
          <w:sz w:val="24"/>
        </w:rPr>
        <w:t>o caberá ao servidor Fabiano Ferreira, inscrito sob o CPF n. 969.539.349-72, matriculado sob o n. 7937083, o qual ficará responsável pelo recebimento do objeto e conferência dos relatórios, bem como pelo cumprimento das demais cláusulas contratuais.</w:t>
      </w:r>
    </w:p>
    <w:p w:rsidR="006540C6" w:rsidRPr="00C5177F" w:rsidRDefault="006540C6" w:rsidP="006540C6">
      <w:pPr>
        <w:spacing w:after="0" w:line="240" w:lineRule="auto"/>
        <w:jc w:val="both"/>
        <w:rPr>
          <w:rFonts w:ascii="Times New Roman" w:hAnsi="Times New Roman" w:cs="Times New Roman"/>
          <w:sz w:val="24"/>
        </w:rPr>
      </w:pPr>
    </w:p>
    <w:p w:rsidR="006540C6" w:rsidRPr="00C5177F" w:rsidRDefault="006540C6" w:rsidP="006540C6">
      <w:pPr>
        <w:spacing w:after="0" w:line="240" w:lineRule="auto"/>
        <w:jc w:val="both"/>
        <w:rPr>
          <w:rFonts w:ascii="Times New Roman" w:hAnsi="Times New Roman" w:cs="Times New Roman"/>
          <w:sz w:val="24"/>
        </w:rPr>
      </w:pPr>
      <w:r>
        <w:rPr>
          <w:rFonts w:ascii="Times New Roman" w:hAnsi="Times New Roman" w:cs="Times New Roman"/>
          <w:b/>
          <w:sz w:val="24"/>
        </w:rPr>
        <w:t>12</w:t>
      </w:r>
      <w:r w:rsidRPr="00C5177F">
        <w:rPr>
          <w:rFonts w:ascii="Times New Roman" w:hAnsi="Times New Roman" w:cs="Times New Roman"/>
          <w:b/>
          <w:sz w:val="24"/>
        </w:rPr>
        <w:t>.2.</w:t>
      </w:r>
      <w:r w:rsidRPr="00C5177F">
        <w:rPr>
          <w:rFonts w:ascii="Times New Roman" w:hAnsi="Times New Roman" w:cs="Times New Roman"/>
          <w:sz w:val="24"/>
        </w:rPr>
        <w:t xml:space="preserve"> A entrega do Relatório Descritivo pela empresa CONTRATADA </w:t>
      </w:r>
      <w:r>
        <w:rPr>
          <w:rFonts w:ascii="Times New Roman" w:hAnsi="Times New Roman" w:cs="Times New Roman"/>
          <w:sz w:val="24"/>
        </w:rPr>
        <w:t>e o seu recebimento pela CONTRATANTE</w:t>
      </w:r>
      <w:r w:rsidRPr="00C5177F">
        <w:rPr>
          <w:rFonts w:ascii="Times New Roman" w:hAnsi="Times New Roman" w:cs="Times New Roman"/>
          <w:sz w:val="24"/>
        </w:rPr>
        <w:t>, através de seu servidor, não implica aceitação definitiva do serviço prestado.</w:t>
      </w:r>
    </w:p>
    <w:p w:rsidR="006540C6" w:rsidRPr="00C5177F" w:rsidRDefault="006540C6" w:rsidP="006540C6">
      <w:pPr>
        <w:spacing w:after="0" w:line="240" w:lineRule="auto"/>
        <w:jc w:val="both"/>
        <w:rPr>
          <w:rFonts w:ascii="Times New Roman" w:hAnsi="Times New Roman" w:cs="Times New Roman"/>
          <w:sz w:val="24"/>
        </w:rPr>
      </w:pPr>
    </w:p>
    <w:p w:rsidR="006540C6" w:rsidRPr="00C5177F" w:rsidRDefault="006540C6" w:rsidP="006540C6">
      <w:pPr>
        <w:spacing w:after="0" w:line="240" w:lineRule="auto"/>
        <w:jc w:val="both"/>
        <w:rPr>
          <w:rFonts w:ascii="Times New Roman" w:hAnsi="Times New Roman" w:cs="Times New Roman"/>
          <w:sz w:val="24"/>
        </w:rPr>
      </w:pPr>
      <w:r>
        <w:rPr>
          <w:rFonts w:ascii="Times New Roman" w:hAnsi="Times New Roman" w:cs="Times New Roman"/>
          <w:b/>
          <w:sz w:val="24"/>
        </w:rPr>
        <w:t>12</w:t>
      </w:r>
      <w:r w:rsidRPr="00C5177F">
        <w:rPr>
          <w:rFonts w:ascii="Times New Roman" w:hAnsi="Times New Roman" w:cs="Times New Roman"/>
          <w:b/>
          <w:sz w:val="24"/>
        </w:rPr>
        <w:t>.3.</w:t>
      </w:r>
      <w:r w:rsidRPr="00C5177F">
        <w:rPr>
          <w:rFonts w:ascii="Times New Roman" w:hAnsi="Times New Roman" w:cs="Times New Roman"/>
          <w:sz w:val="24"/>
        </w:rPr>
        <w:t xml:space="preserve"> O fiscal deverá anotar em registro próprio todas as ocorrências relacionadas à execução do serviço contratado, determinando à CONTRATADA que tome providências necessárias à regularização das faltas ou defeitos identificados, devendo solicitar a seus superiores imediatos decisões ou providências que ultrapassarem as suas competências.</w:t>
      </w:r>
    </w:p>
    <w:p w:rsidR="006540C6" w:rsidRPr="00C5177F" w:rsidRDefault="006540C6" w:rsidP="006540C6">
      <w:pPr>
        <w:spacing w:after="0" w:line="240" w:lineRule="auto"/>
        <w:jc w:val="both"/>
        <w:rPr>
          <w:rFonts w:ascii="Times New Roman" w:hAnsi="Times New Roman" w:cs="Times New Roman"/>
          <w:sz w:val="24"/>
        </w:rPr>
      </w:pPr>
    </w:p>
    <w:p w:rsidR="006540C6" w:rsidRPr="00C5177F" w:rsidRDefault="006540C6" w:rsidP="006540C6">
      <w:pPr>
        <w:spacing w:after="0" w:line="240" w:lineRule="auto"/>
        <w:jc w:val="both"/>
        <w:rPr>
          <w:rFonts w:ascii="Times New Roman" w:hAnsi="Times New Roman" w:cs="Times New Roman"/>
          <w:sz w:val="24"/>
        </w:rPr>
      </w:pPr>
      <w:r>
        <w:rPr>
          <w:rFonts w:ascii="Times New Roman" w:hAnsi="Times New Roman" w:cs="Times New Roman"/>
          <w:b/>
          <w:sz w:val="24"/>
        </w:rPr>
        <w:t>12</w:t>
      </w:r>
      <w:r w:rsidRPr="00C5177F">
        <w:rPr>
          <w:rFonts w:ascii="Times New Roman" w:hAnsi="Times New Roman" w:cs="Times New Roman"/>
          <w:b/>
          <w:sz w:val="24"/>
        </w:rPr>
        <w:t>.4.</w:t>
      </w:r>
      <w:r>
        <w:rPr>
          <w:rFonts w:ascii="Times New Roman" w:hAnsi="Times New Roman" w:cs="Times New Roman"/>
          <w:sz w:val="24"/>
        </w:rPr>
        <w:t xml:space="preserve"> A fiscalização exercida pela CONTRATANTE </w:t>
      </w:r>
      <w:r w:rsidRPr="00C5177F">
        <w:rPr>
          <w:rFonts w:ascii="Times New Roman" w:hAnsi="Times New Roman" w:cs="Times New Roman"/>
          <w:sz w:val="24"/>
        </w:rPr>
        <w:t>não eximirá a empresa CONTRATADA, em nenhuma hipótese, das responsabilidades legais e contratuais.</w:t>
      </w:r>
    </w:p>
    <w:p w:rsidR="00696561" w:rsidRDefault="00696561" w:rsidP="009C0ADC">
      <w:pPr>
        <w:tabs>
          <w:tab w:val="left" w:pos="540"/>
        </w:tabs>
        <w:spacing w:after="0"/>
        <w:jc w:val="both"/>
        <w:rPr>
          <w:rFonts w:ascii="Times New Roman" w:hAnsi="Times New Roman" w:cs="Times New Roman"/>
          <w:b/>
          <w:sz w:val="24"/>
          <w:szCs w:val="24"/>
        </w:rPr>
      </w:pPr>
    </w:p>
    <w:p w:rsidR="00E95F73" w:rsidRPr="00D96EBA" w:rsidRDefault="00E95F73" w:rsidP="00E95F73">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 xml:space="preserve">CLÁUSULA </w:t>
      </w:r>
      <w:r>
        <w:rPr>
          <w:rFonts w:ascii="Times New Roman" w:hAnsi="Times New Roman" w:cs="Times New Roman"/>
          <w:b/>
          <w:sz w:val="24"/>
          <w:szCs w:val="24"/>
        </w:rPr>
        <w:t>DÉCIMA TERCEIRA – DAS SANÇÕES ADMINISTRATIVAS</w:t>
      </w:r>
    </w:p>
    <w:p w:rsidR="00E95F73" w:rsidRDefault="00E95F73" w:rsidP="009C0ADC">
      <w:pPr>
        <w:tabs>
          <w:tab w:val="left" w:pos="540"/>
        </w:tabs>
        <w:spacing w:after="0"/>
        <w:jc w:val="both"/>
        <w:rPr>
          <w:rFonts w:ascii="Times New Roman" w:hAnsi="Times New Roman" w:cs="Times New Roman"/>
          <w:b/>
          <w:sz w:val="24"/>
          <w:szCs w:val="24"/>
        </w:rPr>
      </w:pPr>
    </w:p>
    <w:p w:rsidR="00E95F73" w:rsidRPr="00E25FB8"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w:t>
      </w:r>
      <w:r w:rsidRPr="00E25FB8">
        <w:rPr>
          <w:rFonts w:ascii="Times New Roman" w:hAnsi="Times New Roman" w:cs="Times New Roman"/>
          <w:b/>
          <w:sz w:val="24"/>
        </w:rPr>
        <w:t>.1.</w:t>
      </w:r>
      <w:r w:rsidRPr="00E25FB8">
        <w:rPr>
          <w:rFonts w:ascii="Times New Roman" w:hAnsi="Times New Roman" w:cs="Times New Roman"/>
          <w:sz w:val="24"/>
        </w:rPr>
        <w:t xml:space="preserve"> </w:t>
      </w:r>
      <w:r>
        <w:rPr>
          <w:rFonts w:ascii="Times New Roman" w:hAnsi="Times New Roman" w:cs="Times New Roman"/>
          <w:sz w:val="24"/>
        </w:rPr>
        <w:t xml:space="preserve">Serão aplicáveis </w:t>
      </w:r>
      <w:r w:rsidRPr="00E25FB8">
        <w:rPr>
          <w:rFonts w:ascii="Times New Roman" w:hAnsi="Times New Roman" w:cs="Times New Roman"/>
          <w:sz w:val="24"/>
        </w:rPr>
        <w:t>sanções administrativas</w:t>
      </w:r>
      <w:r>
        <w:rPr>
          <w:rFonts w:ascii="Times New Roman" w:hAnsi="Times New Roman" w:cs="Times New Roman"/>
          <w:sz w:val="24"/>
        </w:rPr>
        <w:t>, na forma da L</w:t>
      </w:r>
      <w:r w:rsidRPr="00E25FB8">
        <w:rPr>
          <w:rFonts w:ascii="Times New Roman" w:hAnsi="Times New Roman" w:cs="Times New Roman"/>
          <w:sz w:val="24"/>
        </w:rPr>
        <w:t>ei n. 8.666/93</w:t>
      </w:r>
      <w:r>
        <w:rPr>
          <w:rFonts w:ascii="Times New Roman" w:hAnsi="Times New Roman" w:cs="Times New Roman"/>
          <w:sz w:val="24"/>
        </w:rPr>
        <w:t>, após regular processo administrativo, garantida a ampla defesa</w:t>
      </w:r>
      <w:r w:rsidRPr="00E25FB8">
        <w:rPr>
          <w:rFonts w:ascii="Times New Roman" w:hAnsi="Times New Roman" w:cs="Times New Roman"/>
          <w:sz w:val="24"/>
        </w:rPr>
        <w:t>:</w:t>
      </w:r>
    </w:p>
    <w:p w:rsidR="00E95F73" w:rsidRPr="00E25FB8"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w:t>
      </w:r>
      <w:r w:rsidRPr="00E25FB8">
        <w:rPr>
          <w:rFonts w:ascii="Times New Roman" w:hAnsi="Times New Roman" w:cs="Times New Roman"/>
          <w:b/>
          <w:sz w:val="24"/>
        </w:rPr>
        <w:t>.1.1.</w:t>
      </w:r>
      <w:r w:rsidRPr="00E25FB8">
        <w:rPr>
          <w:rFonts w:ascii="Times New Roman" w:hAnsi="Times New Roman" w:cs="Times New Roman"/>
          <w:sz w:val="24"/>
        </w:rPr>
        <w:t xml:space="preserve"> Em caso de </w:t>
      </w:r>
      <w:r w:rsidRPr="00486C9B">
        <w:rPr>
          <w:rFonts w:ascii="Times New Roman" w:hAnsi="Times New Roman" w:cs="Times New Roman"/>
          <w:sz w:val="24"/>
        </w:rPr>
        <w:t>atraso injustificado na execução do contrato</w:t>
      </w:r>
      <w:r>
        <w:rPr>
          <w:rFonts w:ascii="Times New Roman" w:hAnsi="Times New Roman" w:cs="Times New Roman"/>
          <w:sz w:val="24"/>
        </w:rPr>
        <w:t xml:space="preserve">: </w:t>
      </w:r>
      <w:r w:rsidRPr="00E25FB8">
        <w:rPr>
          <w:rFonts w:ascii="Times New Roman" w:hAnsi="Times New Roman" w:cs="Times New Roman"/>
          <w:sz w:val="24"/>
        </w:rPr>
        <w:t xml:space="preserve">multa de mora no valor de 1% (um por cento) ao dia de atraso, sobre o valor mensal, até </w:t>
      </w:r>
      <w:r>
        <w:rPr>
          <w:rFonts w:ascii="Times New Roman" w:hAnsi="Times New Roman" w:cs="Times New Roman"/>
          <w:sz w:val="24"/>
        </w:rPr>
        <w:t>o limite de 10% (dez por cento)</w:t>
      </w:r>
      <w:r w:rsidRPr="00E25FB8">
        <w:rPr>
          <w:rFonts w:ascii="Times New Roman" w:hAnsi="Times New Roman" w:cs="Times New Roman"/>
          <w:sz w:val="24"/>
        </w:rPr>
        <w:t>.</w:t>
      </w:r>
    </w:p>
    <w:p w:rsidR="00E95F73"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w:t>
      </w:r>
      <w:r w:rsidRPr="00E25FB8">
        <w:rPr>
          <w:rFonts w:ascii="Times New Roman" w:hAnsi="Times New Roman" w:cs="Times New Roman"/>
          <w:b/>
          <w:sz w:val="24"/>
        </w:rPr>
        <w:t>.1.2.</w:t>
      </w:r>
      <w:r w:rsidRPr="00E25FB8">
        <w:rPr>
          <w:rFonts w:ascii="Times New Roman" w:hAnsi="Times New Roman" w:cs="Times New Roman"/>
          <w:sz w:val="24"/>
        </w:rPr>
        <w:t xml:space="preserve"> Em caso de </w:t>
      </w:r>
      <w:r w:rsidRPr="00486C9B">
        <w:rPr>
          <w:rFonts w:ascii="Times New Roman" w:hAnsi="Times New Roman" w:cs="Times New Roman"/>
          <w:sz w:val="24"/>
        </w:rPr>
        <w:t>inexecução total ou parcial do contrato</w:t>
      </w:r>
      <w:r>
        <w:rPr>
          <w:rFonts w:ascii="Times New Roman" w:hAnsi="Times New Roman" w:cs="Times New Roman"/>
          <w:sz w:val="24"/>
        </w:rPr>
        <w:t>:</w:t>
      </w:r>
      <w:r w:rsidRPr="00E25FB8">
        <w:rPr>
          <w:rFonts w:ascii="Times New Roman" w:hAnsi="Times New Roman" w:cs="Times New Roman"/>
          <w:sz w:val="24"/>
        </w:rPr>
        <w:t xml:space="preserve"> </w:t>
      </w:r>
    </w:p>
    <w:p w:rsidR="00E95F73" w:rsidRPr="00E25FB8"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w:t>
      </w:r>
      <w:r w:rsidRPr="00E25FB8">
        <w:rPr>
          <w:rFonts w:ascii="Times New Roman" w:hAnsi="Times New Roman" w:cs="Times New Roman"/>
          <w:b/>
          <w:sz w:val="24"/>
        </w:rPr>
        <w:t>.1.2.1.</w:t>
      </w:r>
      <w:r w:rsidRPr="00E25FB8">
        <w:rPr>
          <w:rFonts w:ascii="Times New Roman" w:hAnsi="Times New Roman" w:cs="Times New Roman"/>
          <w:sz w:val="24"/>
        </w:rPr>
        <w:t xml:space="preserve"> Advertência;</w:t>
      </w:r>
    </w:p>
    <w:p w:rsidR="00E95F73" w:rsidRPr="00E25FB8"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w:t>
      </w:r>
      <w:r w:rsidRPr="00E25FB8">
        <w:rPr>
          <w:rFonts w:ascii="Times New Roman" w:hAnsi="Times New Roman" w:cs="Times New Roman"/>
          <w:b/>
          <w:sz w:val="24"/>
        </w:rPr>
        <w:t>.1.2.2.</w:t>
      </w:r>
      <w:r w:rsidRPr="00E25FB8">
        <w:rPr>
          <w:rFonts w:ascii="Times New Roman" w:hAnsi="Times New Roman" w:cs="Times New Roman"/>
          <w:sz w:val="24"/>
        </w:rPr>
        <w:t xml:space="preserve"> Multa, na seguinte forma:</w:t>
      </w:r>
    </w:p>
    <w:p w:rsidR="00E95F73" w:rsidRPr="00E25FB8"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w:t>
      </w:r>
      <w:r w:rsidRPr="00E25FB8">
        <w:rPr>
          <w:rFonts w:ascii="Times New Roman" w:hAnsi="Times New Roman" w:cs="Times New Roman"/>
          <w:b/>
          <w:sz w:val="24"/>
        </w:rPr>
        <w:t>.1.2.2.1.</w:t>
      </w:r>
      <w:r w:rsidRPr="00E25FB8">
        <w:rPr>
          <w:rFonts w:ascii="Times New Roman" w:hAnsi="Times New Roman" w:cs="Times New Roman"/>
          <w:sz w:val="24"/>
        </w:rPr>
        <w:t xml:space="preserve"> Multa por inexecução parcial do Serviço: 10 % (dez por cento) sobre o valor da parcela   inexecutada.</w:t>
      </w:r>
    </w:p>
    <w:p w:rsidR="00E95F73" w:rsidRPr="00E25FB8"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w:t>
      </w:r>
      <w:r w:rsidRPr="00E25FB8">
        <w:rPr>
          <w:rFonts w:ascii="Times New Roman" w:hAnsi="Times New Roman" w:cs="Times New Roman"/>
          <w:b/>
          <w:sz w:val="24"/>
        </w:rPr>
        <w:t>.1.2.2.2.</w:t>
      </w:r>
      <w:r w:rsidRPr="00E25FB8">
        <w:rPr>
          <w:rFonts w:ascii="Times New Roman" w:hAnsi="Times New Roman" w:cs="Times New Roman"/>
          <w:sz w:val="24"/>
        </w:rPr>
        <w:t xml:space="preserve"> Multa por inexecução total do Serviço: 20 % (vinte por cento) sobre o valor do contrato.</w:t>
      </w:r>
    </w:p>
    <w:p w:rsidR="00E95F73" w:rsidRPr="00E25FB8"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w:t>
      </w:r>
      <w:r w:rsidRPr="00E25FB8">
        <w:rPr>
          <w:rFonts w:ascii="Times New Roman" w:hAnsi="Times New Roman" w:cs="Times New Roman"/>
          <w:b/>
          <w:sz w:val="24"/>
        </w:rPr>
        <w:t>.1.2.3.</w:t>
      </w:r>
      <w:r w:rsidRPr="00E25FB8">
        <w:rPr>
          <w:rFonts w:ascii="Times New Roman" w:hAnsi="Times New Roman" w:cs="Times New Roman"/>
          <w:sz w:val="24"/>
        </w:rPr>
        <w:t xml:space="preserve"> Suspensão temporária de participação em licitação e impedimento de contratar com a Administração, por prazo não superior a 2 (dois) anos;</w:t>
      </w:r>
    </w:p>
    <w:p w:rsidR="00E95F73" w:rsidRPr="00E25FB8"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w:t>
      </w:r>
      <w:r w:rsidRPr="00E25FB8">
        <w:rPr>
          <w:rFonts w:ascii="Times New Roman" w:hAnsi="Times New Roman" w:cs="Times New Roman"/>
          <w:b/>
          <w:sz w:val="24"/>
        </w:rPr>
        <w:t>.1.2.4.</w:t>
      </w:r>
      <w:r w:rsidRPr="00E25FB8">
        <w:rPr>
          <w:rFonts w:ascii="Times New Roman" w:hAnsi="Times New Roman" w:cs="Times New Roman"/>
          <w:sz w:val="24"/>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p>
    <w:p w:rsidR="00E95F73"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13.1.2</w:t>
      </w:r>
      <w:r w:rsidRPr="00E25FB8">
        <w:rPr>
          <w:rFonts w:ascii="Times New Roman" w:hAnsi="Times New Roman" w:cs="Times New Roman"/>
          <w:b/>
          <w:sz w:val="24"/>
        </w:rPr>
        <w:t>.</w:t>
      </w:r>
      <w:r>
        <w:rPr>
          <w:rFonts w:ascii="Times New Roman" w:hAnsi="Times New Roman" w:cs="Times New Roman"/>
          <w:b/>
          <w:sz w:val="24"/>
        </w:rPr>
        <w:t>5.</w:t>
      </w:r>
      <w:r w:rsidRPr="00E25FB8">
        <w:rPr>
          <w:rFonts w:ascii="Times New Roman" w:hAnsi="Times New Roman" w:cs="Times New Roman"/>
          <w:sz w:val="24"/>
        </w:rPr>
        <w:t xml:space="preserve"> </w:t>
      </w:r>
      <w:r>
        <w:rPr>
          <w:rFonts w:ascii="Times New Roman" w:hAnsi="Times New Roman" w:cs="Times New Roman"/>
          <w:sz w:val="24"/>
        </w:rPr>
        <w:t xml:space="preserve">A multa poderá ser aplicada isoladamente ou juntamente com as demais sanções. </w:t>
      </w:r>
    </w:p>
    <w:p w:rsidR="00E95F73" w:rsidRPr="00E25FB8"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13.1.3.</w:t>
      </w:r>
      <w:r w:rsidRPr="00E25FB8">
        <w:rPr>
          <w:rFonts w:ascii="Times New Roman" w:hAnsi="Times New Roman" w:cs="Times New Roman"/>
          <w:sz w:val="24"/>
        </w:rPr>
        <w:t xml:space="preserve"> Quem, convocado dentro do prazo de validade de sua proposta, não celebrar o contrato</w:t>
      </w:r>
      <w:r>
        <w:rPr>
          <w:rFonts w:ascii="Times New Roman" w:hAnsi="Times New Roman" w:cs="Times New Roman"/>
          <w:sz w:val="24"/>
        </w:rPr>
        <w:t xml:space="preserve">: fica </w:t>
      </w:r>
      <w:r w:rsidRPr="00E25FB8">
        <w:rPr>
          <w:rFonts w:ascii="Times New Roman" w:hAnsi="Times New Roman" w:cs="Times New Roman"/>
          <w:sz w:val="24"/>
        </w:rPr>
        <w:t>impedido de licitar e contratar com a Administração Pública Municipal pelo prazo de 02 (dois) anos.</w:t>
      </w:r>
    </w:p>
    <w:p w:rsidR="00E95F73"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13.1.4.</w:t>
      </w:r>
      <w:r w:rsidRPr="00C5177F">
        <w:rPr>
          <w:rFonts w:ascii="Times New Roman" w:hAnsi="Times New Roman" w:cs="Times New Roman"/>
          <w:sz w:val="24"/>
        </w:rPr>
        <w:t xml:space="preserve"> </w:t>
      </w:r>
      <w:r w:rsidRPr="00E25FB8">
        <w:rPr>
          <w:rFonts w:ascii="Times New Roman" w:hAnsi="Times New Roman" w:cs="Times New Roman"/>
          <w:sz w:val="24"/>
        </w:rPr>
        <w:t>Transferir ou ceder suas obrigações no todo ou em parte, a terceiros, se</w:t>
      </w:r>
      <w:r>
        <w:rPr>
          <w:rFonts w:ascii="Times New Roman" w:hAnsi="Times New Roman" w:cs="Times New Roman"/>
          <w:sz w:val="24"/>
        </w:rPr>
        <w:t>m prévia autorização do IPRESF:</w:t>
      </w:r>
      <w:r w:rsidRPr="00C5177F">
        <w:rPr>
          <w:rFonts w:ascii="Times New Roman" w:hAnsi="Times New Roman" w:cs="Times New Roman"/>
          <w:sz w:val="24"/>
        </w:rPr>
        <w:t xml:space="preserve"> </w:t>
      </w:r>
      <w:r w:rsidRPr="00E25FB8">
        <w:rPr>
          <w:rFonts w:ascii="Times New Roman" w:hAnsi="Times New Roman" w:cs="Times New Roman"/>
          <w:sz w:val="24"/>
        </w:rPr>
        <w:t>multa de 10% (dez por cento) sobre o valor total da contratação</w:t>
      </w:r>
      <w:r>
        <w:rPr>
          <w:rFonts w:ascii="Times New Roman" w:hAnsi="Times New Roman" w:cs="Times New Roman"/>
          <w:sz w:val="24"/>
        </w:rPr>
        <w:t>.</w:t>
      </w:r>
    </w:p>
    <w:p w:rsidR="00E95F73"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w:t>
      </w:r>
      <w:r w:rsidRPr="00C5177F">
        <w:rPr>
          <w:rFonts w:ascii="Times New Roman" w:hAnsi="Times New Roman" w:cs="Times New Roman"/>
          <w:b/>
          <w:sz w:val="24"/>
        </w:rPr>
        <w:t>.1.5.</w:t>
      </w:r>
      <w:r>
        <w:rPr>
          <w:rFonts w:ascii="Times New Roman" w:hAnsi="Times New Roman" w:cs="Times New Roman"/>
          <w:sz w:val="24"/>
        </w:rPr>
        <w:t xml:space="preserve"> </w:t>
      </w:r>
      <w:r w:rsidRPr="00E25FB8">
        <w:rPr>
          <w:rFonts w:ascii="Times New Roman" w:hAnsi="Times New Roman" w:cs="Times New Roman"/>
          <w:sz w:val="24"/>
        </w:rPr>
        <w:t>Executar os serviços em desacordo com as normas técnicas</w:t>
      </w:r>
      <w:r>
        <w:rPr>
          <w:rFonts w:ascii="Times New Roman" w:hAnsi="Times New Roman" w:cs="Times New Roman"/>
          <w:sz w:val="24"/>
        </w:rPr>
        <w:t>:</w:t>
      </w:r>
      <w:r w:rsidRPr="00C5177F">
        <w:rPr>
          <w:rFonts w:ascii="Times New Roman" w:hAnsi="Times New Roman" w:cs="Times New Roman"/>
          <w:sz w:val="24"/>
        </w:rPr>
        <w:t xml:space="preserve"> </w:t>
      </w:r>
      <w:r w:rsidRPr="00E25FB8">
        <w:rPr>
          <w:rFonts w:ascii="Times New Roman" w:hAnsi="Times New Roman" w:cs="Times New Roman"/>
          <w:sz w:val="24"/>
        </w:rPr>
        <w:t>multa de 10% (dez por cento) sobre o valor total da contratação</w:t>
      </w:r>
      <w:r>
        <w:rPr>
          <w:rFonts w:ascii="Times New Roman" w:hAnsi="Times New Roman" w:cs="Times New Roman"/>
          <w:sz w:val="24"/>
        </w:rPr>
        <w:t>.</w:t>
      </w:r>
    </w:p>
    <w:p w:rsidR="00E95F73"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w:t>
      </w:r>
      <w:r w:rsidRPr="00C5177F">
        <w:rPr>
          <w:rFonts w:ascii="Times New Roman" w:hAnsi="Times New Roman" w:cs="Times New Roman"/>
          <w:b/>
          <w:sz w:val="24"/>
        </w:rPr>
        <w:t>.1.6.</w:t>
      </w:r>
      <w:r w:rsidRPr="00C5177F">
        <w:rPr>
          <w:rFonts w:ascii="Times New Roman" w:hAnsi="Times New Roman" w:cs="Times New Roman"/>
          <w:sz w:val="24"/>
        </w:rPr>
        <w:t xml:space="preserve"> </w:t>
      </w:r>
      <w:r w:rsidRPr="00E25FB8">
        <w:rPr>
          <w:rFonts w:ascii="Times New Roman" w:hAnsi="Times New Roman" w:cs="Times New Roman"/>
          <w:sz w:val="24"/>
        </w:rPr>
        <w:t>Cometer faltas reiteradas na execução dos serviços</w:t>
      </w:r>
      <w:r>
        <w:rPr>
          <w:rFonts w:ascii="Times New Roman" w:hAnsi="Times New Roman" w:cs="Times New Roman"/>
          <w:sz w:val="24"/>
        </w:rPr>
        <w:t xml:space="preserve">: </w:t>
      </w:r>
      <w:r w:rsidRPr="00E25FB8">
        <w:rPr>
          <w:rFonts w:ascii="Times New Roman" w:hAnsi="Times New Roman" w:cs="Times New Roman"/>
          <w:sz w:val="24"/>
        </w:rPr>
        <w:t>multa de 10% (dez por cento) sobre o valor total da contratação</w:t>
      </w:r>
      <w:r>
        <w:rPr>
          <w:rFonts w:ascii="Times New Roman" w:hAnsi="Times New Roman" w:cs="Times New Roman"/>
          <w:sz w:val="24"/>
        </w:rPr>
        <w:t>.</w:t>
      </w:r>
    </w:p>
    <w:p w:rsidR="00E95F73" w:rsidRPr="00E25FB8"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w:t>
      </w:r>
      <w:r w:rsidRPr="00C5177F">
        <w:rPr>
          <w:rFonts w:ascii="Times New Roman" w:hAnsi="Times New Roman" w:cs="Times New Roman"/>
          <w:b/>
          <w:sz w:val="24"/>
        </w:rPr>
        <w:t>.1.7.</w:t>
      </w:r>
      <w:r>
        <w:rPr>
          <w:rFonts w:ascii="Times New Roman" w:hAnsi="Times New Roman" w:cs="Times New Roman"/>
          <w:sz w:val="24"/>
        </w:rPr>
        <w:t xml:space="preserve"> Q</w:t>
      </w:r>
      <w:r w:rsidRPr="00E25FB8">
        <w:rPr>
          <w:rFonts w:ascii="Times New Roman" w:hAnsi="Times New Roman" w:cs="Times New Roman"/>
          <w:sz w:val="24"/>
        </w:rPr>
        <w:t xml:space="preserve">uando a CONTRATADA praticar, por ação ou omissão, qualquer ato que, por imprudência, negligência, imperícia, dolo ou má fé, venha a causar dano ao IPRESF ou a terceiros, </w:t>
      </w:r>
      <w:r w:rsidRPr="00E25FB8">
        <w:rPr>
          <w:rFonts w:ascii="Times New Roman" w:hAnsi="Times New Roman" w:cs="Times New Roman"/>
          <w:sz w:val="24"/>
        </w:rPr>
        <w:lastRenderedPageBreak/>
        <w:t>independente da obrigação da contratada em reparar os danos causados</w:t>
      </w:r>
      <w:r>
        <w:rPr>
          <w:rFonts w:ascii="Times New Roman" w:hAnsi="Times New Roman" w:cs="Times New Roman"/>
          <w:sz w:val="24"/>
        </w:rPr>
        <w:t xml:space="preserve">: </w:t>
      </w:r>
      <w:r w:rsidRPr="00E25FB8">
        <w:rPr>
          <w:rFonts w:ascii="Times New Roman" w:hAnsi="Times New Roman" w:cs="Times New Roman"/>
          <w:sz w:val="24"/>
        </w:rPr>
        <w:t>multa de 2</w:t>
      </w:r>
      <w:r>
        <w:rPr>
          <w:rFonts w:ascii="Times New Roman" w:hAnsi="Times New Roman" w:cs="Times New Roman"/>
          <w:sz w:val="24"/>
        </w:rPr>
        <w:t xml:space="preserve">0% (vinte por cento), </w:t>
      </w:r>
      <w:r w:rsidRPr="00E25FB8">
        <w:rPr>
          <w:rFonts w:ascii="Times New Roman" w:hAnsi="Times New Roman" w:cs="Times New Roman"/>
          <w:sz w:val="24"/>
        </w:rPr>
        <w:t>sobre o valor total da contratação.</w:t>
      </w:r>
    </w:p>
    <w:p w:rsidR="00E95F73" w:rsidRDefault="00E95F73" w:rsidP="00E95F73">
      <w:pPr>
        <w:spacing w:after="0" w:line="240" w:lineRule="auto"/>
        <w:jc w:val="both"/>
        <w:rPr>
          <w:rFonts w:ascii="Times New Roman" w:hAnsi="Times New Roman" w:cs="Times New Roman"/>
          <w:sz w:val="24"/>
        </w:rPr>
      </w:pPr>
    </w:p>
    <w:p w:rsidR="00E95F73" w:rsidRPr="00E25FB8" w:rsidRDefault="00E95F73" w:rsidP="00E95F73">
      <w:pPr>
        <w:spacing w:after="0" w:line="240" w:lineRule="auto"/>
        <w:jc w:val="both"/>
        <w:rPr>
          <w:rFonts w:ascii="Times New Roman" w:hAnsi="Times New Roman" w:cs="Times New Roman"/>
          <w:sz w:val="24"/>
        </w:rPr>
      </w:pPr>
      <w:r>
        <w:rPr>
          <w:rFonts w:ascii="Times New Roman" w:hAnsi="Times New Roman" w:cs="Times New Roman"/>
          <w:b/>
          <w:sz w:val="24"/>
        </w:rPr>
        <w:t>13.2.</w:t>
      </w:r>
      <w:r w:rsidRPr="00E25FB8">
        <w:rPr>
          <w:rFonts w:ascii="Times New Roman" w:hAnsi="Times New Roman" w:cs="Times New Roman"/>
          <w:sz w:val="24"/>
        </w:rPr>
        <w:t xml:space="preserve"> O </w:t>
      </w:r>
      <w:r w:rsidRPr="00486C9B">
        <w:rPr>
          <w:rFonts w:ascii="Times New Roman" w:hAnsi="Times New Roman" w:cs="Times New Roman"/>
          <w:sz w:val="24"/>
        </w:rPr>
        <w:t>atraso superior a 30 (trinta) dias ensejará na inexecução total/parcial do Contrato</w:t>
      </w:r>
      <w:r>
        <w:rPr>
          <w:rFonts w:ascii="Times New Roman" w:hAnsi="Times New Roman" w:cs="Times New Roman"/>
          <w:sz w:val="24"/>
        </w:rPr>
        <w:t>.</w:t>
      </w:r>
    </w:p>
    <w:p w:rsidR="00E95F73" w:rsidRDefault="00E95F73" w:rsidP="009C0ADC">
      <w:pPr>
        <w:tabs>
          <w:tab w:val="left" w:pos="540"/>
        </w:tabs>
        <w:spacing w:after="0"/>
        <w:jc w:val="both"/>
        <w:rPr>
          <w:rFonts w:ascii="Times New Roman" w:hAnsi="Times New Roman" w:cs="Times New Roman"/>
          <w:b/>
          <w:sz w:val="24"/>
          <w:szCs w:val="24"/>
        </w:rPr>
      </w:pPr>
    </w:p>
    <w:p w:rsidR="00E95F73" w:rsidRPr="00D96EBA" w:rsidRDefault="00E95F73" w:rsidP="00E95F73">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 xml:space="preserve">CLÁUSULA </w:t>
      </w:r>
      <w:r>
        <w:rPr>
          <w:rFonts w:ascii="Times New Roman" w:hAnsi="Times New Roman" w:cs="Times New Roman"/>
          <w:b/>
          <w:sz w:val="24"/>
          <w:szCs w:val="24"/>
        </w:rPr>
        <w:t>DÉCIMA QUARTA – DA RESCISÃO</w:t>
      </w:r>
    </w:p>
    <w:p w:rsidR="00E95F73" w:rsidRDefault="00E95F73" w:rsidP="009C0ADC">
      <w:pPr>
        <w:tabs>
          <w:tab w:val="left" w:pos="540"/>
        </w:tabs>
        <w:spacing w:after="0"/>
        <w:jc w:val="both"/>
        <w:rPr>
          <w:rFonts w:ascii="Times New Roman" w:hAnsi="Times New Roman" w:cs="Times New Roman"/>
          <w:b/>
          <w:sz w:val="24"/>
          <w:szCs w:val="24"/>
        </w:rPr>
      </w:pPr>
    </w:p>
    <w:p w:rsidR="00E95F73" w:rsidRPr="00E95F73" w:rsidRDefault="00E95F73" w:rsidP="00E95F73">
      <w:pPr>
        <w:tabs>
          <w:tab w:val="left" w:pos="540"/>
        </w:tabs>
        <w:spacing w:after="0"/>
        <w:jc w:val="both"/>
        <w:rPr>
          <w:rFonts w:ascii="Times New Roman" w:hAnsi="Times New Roman" w:cs="Times New Roman"/>
          <w:sz w:val="24"/>
          <w:szCs w:val="24"/>
        </w:rPr>
      </w:pPr>
      <w:r w:rsidRPr="00E95F73">
        <w:rPr>
          <w:rFonts w:ascii="Times New Roman" w:hAnsi="Times New Roman" w:cs="Times New Roman"/>
          <w:b/>
          <w:sz w:val="24"/>
          <w:szCs w:val="24"/>
        </w:rPr>
        <w:t>14.1.</w:t>
      </w:r>
      <w:r w:rsidRPr="00E95F73">
        <w:rPr>
          <w:rFonts w:ascii="Times New Roman" w:hAnsi="Times New Roman" w:cs="Times New Roman"/>
          <w:sz w:val="24"/>
          <w:szCs w:val="24"/>
        </w:rPr>
        <w:t xml:space="preserve"> A rescisão do presente contrato poderá:</w:t>
      </w:r>
    </w:p>
    <w:p w:rsidR="00E95F73" w:rsidRPr="00E95F73" w:rsidRDefault="00E95F73" w:rsidP="00E95F73">
      <w:pPr>
        <w:tabs>
          <w:tab w:val="left" w:pos="540"/>
        </w:tabs>
        <w:spacing w:after="0"/>
        <w:jc w:val="both"/>
        <w:rPr>
          <w:rFonts w:ascii="Times New Roman" w:hAnsi="Times New Roman" w:cs="Times New Roman"/>
          <w:sz w:val="24"/>
          <w:szCs w:val="24"/>
        </w:rPr>
      </w:pPr>
      <w:r w:rsidRPr="00E95F73">
        <w:rPr>
          <w:rFonts w:ascii="Times New Roman" w:hAnsi="Times New Roman" w:cs="Times New Roman"/>
          <w:b/>
          <w:sz w:val="24"/>
          <w:szCs w:val="24"/>
        </w:rPr>
        <w:t>14.1.1.</w:t>
      </w:r>
      <w:r w:rsidRPr="00E95F73">
        <w:rPr>
          <w:rFonts w:ascii="Times New Roman" w:hAnsi="Times New Roman" w:cs="Times New Roman"/>
          <w:sz w:val="24"/>
          <w:szCs w:val="24"/>
        </w:rPr>
        <w:t xml:space="preserve"> Ser determinado</w:t>
      </w:r>
      <w:r>
        <w:rPr>
          <w:rFonts w:ascii="Times New Roman" w:hAnsi="Times New Roman" w:cs="Times New Roman"/>
          <w:sz w:val="24"/>
          <w:szCs w:val="24"/>
        </w:rPr>
        <w:t xml:space="preserve"> por ato unilateral e escrito da CONTRATANTE</w:t>
      </w:r>
      <w:r w:rsidRPr="00E95F73">
        <w:rPr>
          <w:rFonts w:ascii="Times New Roman" w:hAnsi="Times New Roman" w:cs="Times New Roman"/>
          <w:sz w:val="24"/>
          <w:szCs w:val="24"/>
        </w:rPr>
        <w:t>, nos casos enumerados nos incisos I a XII e XVII</w:t>
      </w:r>
      <w:r>
        <w:rPr>
          <w:rFonts w:ascii="Times New Roman" w:hAnsi="Times New Roman" w:cs="Times New Roman"/>
          <w:sz w:val="24"/>
          <w:szCs w:val="24"/>
        </w:rPr>
        <w:t>,</w:t>
      </w:r>
      <w:r w:rsidRPr="00E95F73">
        <w:rPr>
          <w:rFonts w:ascii="Times New Roman" w:hAnsi="Times New Roman" w:cs="Times New Roman"/>
          <w:sz w:val="24"/>
          <w:szCs w:val="24"/>
        </w:rPr>
        <w:t xml:space="preserve"> do art. 78</w:t>
      </w:r>
      <w:r>
        <w:rPr>
          <w:rFonts w:ascii="Times New Roman" w:hAnsi="Times New Roman" w:cs="Times New Roman"/>
          <w:sz w:val="24"/>
          <w:szCs w:val="24"/>
        </w:rPr>
        <w:t>,</w:t>
      </w:r>
      <w:r w:rsidRPr="00E95F73">
        <w:rPr>
          <w:rFonts w:ascii="Times New Roman" w:hAnsi="Times New Roman" w:cs="Times New Roman"/>
          <w:sz w:val="24"/>
          <w:szCs w:val="24"/>
        </w:rPr>
        <w:t xml:space="preserve"> da Lei n</w:t>
      </w:r>
      <w:r>
        <w:rPr>
          <w:rFonts w:ascii="Times New Roman" w:hAnsi="Times New Roman" w:cs="Times New Roman"/>
          <w:sz w:val="24"/>
          <w:szCs w:val="24"/>
        </w:rPr>
        <w:t>.</w:t>
      </w:r>
      <w:r w:rsidRPr="00E95F73">
        <w:rPr>
          <w:rFonts w:ascii="Times New Roman" w:hAnsi="Times New Roman" w:cs="Times New Roman"/>
          <w:sz w:val="24"/>
          <w:szCs w:val="24"/>
        </w:rPr>
        <w:t xml:space="preserve"> 8.666/93 e suas alterações</w:t>
      </w:r>
      <w:r>
        <w:rPr>
          <w:rFonts w:ascii="Times New Roman" w:hAnsi="Times New Roman" w:cs="Times New Roman"/>
          <w:sz w:val="24"/>
          <w:szCs w:val="24"/>
        </w:rPr>
        <w:t xml:space="preserve"> posteriores</w:t>
      </w:r>
      <w:r w:rsidRPr="00E95F73">
        <w:rPr>
          <w:rFonts w:ascii="Times New Roman" w:hAnsi="Times New Roman" w:cs="Times New Roman"/>
          <w:sz w:val="24"/>
          <w:szCs w:val="24"/>
        </w:rPr>
        <w:t>, bem como, rescindido amigavelmente, a qualquer momento, mediante condição determinada no inc</w:t>
      </w:r>
      <w:r>
        <w:rPr>
          <w:rFonts w:ascii="Times New Roman" w:hAnsi="Times New Roman" w:cs="Times New Roman"/>
          <w:sz w:val="24"/>
          <w:szCs w:val="24"/>
        </w:rPr>
        <w:t>iso</w:t>
      </w:r>
      <w:r w:rsidRPr="00E95F73">
        <w:rPr>
          <w:rFonts w:ascii="Times New Roman" w:hAnsi="Times New Roman" w:cs="Times New Roman"/>
          <w:sz w:val="24"/>
          <w:szCs w:val="24"/>
        </w:rPr>
        <w:t xml:space="preserve"> II</w:t>
      </w:r>
      <w:r>
        <w:rPr>
          <w:rFonts w:ascii="Times New Roman" w:hAnsi="Times New Roman" w:cs="Times New Roman"/>
          <w:sz w:val="24"/>
          <w:szCs w:val="24"/>
        </w:rPr>
        <w:t>,</w:t>
      </w:r>
      <w:r w:rsidRPr="00E95F73">
        <w:rPr>
          <w:rFonts w:ascii="Times New Roman" w:hAnsi="Times New Roman" w:cs="Times New Roman"/>
          <w:sz w:val="24"/>
          <w:szCs w:val="24"/>
        </w:rPr>
        <w:t xml:space="preserve"> do art. 79</w:t>
      </w:r>
      <w:r>
        <w:rPr>
          <w:rFonts w:ascii="Times New Roman" w:hAnsi="Times New Roman" w:cs="Times New Roman"/>
          <w:sz w:val="24"/>
          <w:szCs w:val="24"/>
        </w:rPr>
        <w:t>,</w:t>
      </w:r>
      <w:r w:rsidRPr="00E95F73">
        <w:rPr>
          <w:rFonts w:ascii="Times New Roman" w:hAnsi="Times New Roman" w:cs="Times New Roman"/>
          <w:sz w:val="24"/>
          <w:szCs w:val="24"/>
        </w:rPr>
        <w:t xml:space="preserve"> da Lei</w:t>
      </w:r>
      <w:r>
        <w:rPr>
          <w:rFonts w:ascii="Times New Roman" w:hAnsi="Times New Roman" w:cs="Times New Roman"/>
          <w:sz w:val="24"/>
          <w:szCs w:val="24"/>
        </w:rPr>
        <w:t xml:space="preserve"> n.</w:t>
      </w:r>
      <w:r w:rsidRPr="00E95F73">
        <w:rPr>
          <w:rFonts w:ascii="Times New Roman" w:hAnsi="Times New Roman" w:cs="Times New Roman"/>
          <w:sz w:val="24"/>
          <w:szCs w:val="24"/>
        </w:rPr>
        <w:t xml:space="preserve"> 8.666/93</w:t>
      </w:r>
      <w:r>
        <w:rPr>
          <w:rFonts w:ascii="Times New Roman" w:hAnsi="Times New Roman" w:cs="Times New Roman"/>
          <w:sz w:val="24"/>
          <w:szCs w:val="24"/>
        </w:rPr>
        <w:t xml:space="preserve"> e suas alterações posteriores, </w:t>
      </w:r>
      <w:r w:rsidRPr="00E95F73">
        <w:rPr>
          <w:rFonts w:ascii="Times New Roman" w:hAnsi="Times New Roman" w:cs="Times New Roman"/>
          <w:sz w:val="24"/>
          <w:szCs w:val="24"/>
        </w:rPr>
        <w:t>com aviso prévio de 30 (trinta) dias</w:t>
      </w:r>
      <w:r>
        <w:rPr>
          <w:rFonts w:ascii="Times New Roman" w:hAnsi="Times New Roman" w:cs="Times New Roman"/>
          <w:sz w:val="24"/>
          <w:szCs w:val="24"/>
        </w:rPr>
        <w:t>.</w:t>
      </w:r>
    </w:p>
    <w:p w:rsidR="00E95F73" w:rsidRDefault="00E95F73" w:rsidP="009C0ADC">
      <w:pPr>
        <w:tabs>
          <w:tab w:val="left" w:pos="540"/>
        </w:tabs>
        <w:spacing w:after="0"/>
        <w:jc w:val="both"/>
        <w:rPr>
          <w:rFonts w:ascii="Times New Roman" w:hAnsi="Times New Roman" w:cs="Times New Roman"/>
          <w:b/>
          <w:sz w:val="24"/>
          <w:szCs w:val="24"/>
        </w:rPr>
      </w:pPr>
      <w:r w:rsidRPr="00E95F73">
        <w:rPr>
          <w:rFonts w:ascii="Times New Roman" w:hAnsi="Times New Roman" w:cs="Times New Roman"/>
          <w:b/>
          <w:sz w:val="24"/>
          <w:szCs w:val="24"/>
        </w:rPr>
        <w:t>14.1.2</w:t>
      </w:r>
      <w:r>
        <w:rPr>
          <w:rFonts w:ascii="Times New Roman" w:hAnsi="Times New Roman" w:cs="Times New Roman"/>
          <w:sz w:val="24"/>
          <w:szCs w:val="24"/>
        </w:rPr>
        <w:t xml:space="preserve">. </w:t>
      </w:r>
      <w:r w:rsidRPr="00E95F73">
        <w:rPr>
          <w:rFonts w:ascii="Times New Roman" w:hAnsi="Times New Roman" w:cs="Times New Roman"/>
          <w:sz w:val="24"/>
          <w:szCs w:val="24"/>
        </w:rPr>
        <w:t>No que trata o inciso I</w:t>
      </w:r>
      <w:r>
        <w:rPr>
          <w:rFonts w:ascii="Times New Roman" w:hAnsi="Times New Roman" w:cs="Times New Roman"/>
          <w:sz w:val="24"/>
          <w:szCs w:val="24"/>
        </w:rPr>
        <w:t>,</w:t>
      </w:r>
      <w:r w:rsidRPr="00E95F73">
        <w:rPr>
          <w:rFonts w:ascii="Times New Roman" w:hAnsi="Times New Roman" w:cs="Times New Roman"/>
          <w:sz w:val="24"/>
          <w:szCs w:val="24"/>
        </w:rPr>
        <w:t xml:space="preserve"> do art. 78,</w:t>
      </w:r>
      <w:r>
        <w:rPr>
          <w:rFonts w:ascii="Times New Roman" w:hAnsi="Times New Roman" w:cs="Times New Roman"/>
          <w:sz w:val="24"/>
          <w:szCs w:val="24"/>
        </w:rPr>
        <w:t xml:space="preserve"> da Lei n. 8.666/93 e suas alterações posteriores,</w:t>
      </w:r>
      <w:r w:rsidRPr="00E95F73">
        <w:rPr>
          <w:rFonts w:ascii="Times New Roman" w:hAnsi="Times New Roman" w:cs="Times New Roman"/>
          <w:sz w:val="24"/>
          <w:szCs w:val="24"/>
        </w:rPr>
        <w:t xml:space="preserve"> acarretará as </w:t>
      </w:r>
      <w:r w:rsidR="00C21CE3" w:rsidRPr="00E95F73">
        <w:rPr>
          <w:rFonts w:ascii="Times New Roman" w:hAnsi="Times New Roman" w:cs="Times New Roman"/>
          <w:sz w:val="24"/>
          <w:szCs w:val="24"/>
        </w:rPr>
        <w:t>consequências</w:t>
      </w:r>
      <w:r w:rsidRPr="00E95F73">
        <w:rPr>
          <w:rFonts w:ascii="Times New Roman" w:hAnsi="Times New Roman" w:cs="Times New Roman"/>
          <w:sz w:val="24"/>
          <w:szCs w:val="24"/>
        </w:rPr>
        <w:t xml:space="preserve"> previstas no art. 80, incisos I a IV, </w:t>
      </w:r>
      <w:r w:rsidR="00C21CE3">
        <w:rPr>
          <w:rFonts w:ascii="Times New Roman" w:hAnsi="Times New Roman" w:cs="Times New Roman"/>
          <w:sz w:val="24"/>
          <w:szCs w:val="24"/>
        </w:rPr>
        <w:t>da mencionada Lei.</w:t>
      </w:r>
    </w:p>
    <w:p w:rsidR="00E95F73" w:rsidRDefault="00E95F73" w:rsidP="009C0ADC">
      <w:pPr>
        <w:tabs>
          <w:tab w:val="left" w:pos="540"/>
        </w:tabs>
        <w:spacing w:after="0"/>
        <w:jc w:val="both"/>
        <w:rPr>
          <w:rFonts w:ascii="Times New Roman" w:hAnsi="Times New Roman" w:cs="Times New Roman"/>
          <w:b/>
          <w:sz w:val="24"/>
          <w:szCs w:val="24"/>
        </w:rPr>
      </w:pPr>
    </w:p>
    <w:p w:rsidR="00E95F73" w:rsidRPr="00D96EBA" w:rsidRDefault="00E95F73" w:rsidP="00E95F73">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 xml:space="preserve">CLÁUSULA </w:t>
      </w:r>
      <w:r>
        <w:rPr>
          <w:rFonts w:ascii="Times New Roman" w:hAnsi="Times New Roman" w:cs="Times New Roman"/>
          <w:b/>
          <w:sz w:val="24"/>
          <w:szCs w:val="24"/>
        </w:rPr>
        <w:t>DÉCIMA QUINTA – DO FORO</w:t>
      </w:r>
    </w:p>
    <w:p w:rsidR="00E95F73" w:rsidRDefault="00E95F73" w:rsidP="009C0ADC">
      <w:pPr>
        <w:tabs>
          <w:tab w:val="left" w:pos="540"/>
        </w:tabs>
        <w:spacing w:after="0"/>
        <w:jc w:val="both"/>
        <w:rPr>
          <w:rFonts w:ascii="Times New Roman" w:hAnsi="Times New Roman" w:cs="Times New Roman"/>
          <w:b/>
          <w:sz w:val="24"/>
          <w:szCs w:val="24"/>
        </w:rPr>
      </w:pPr>
    </w:p>
    <w:p w:rsidR="00E95F73" w:rsidRDefault="00C21CE3" w:rsidP="009C0ADC">
      <w:pPr>
        <w:tabs>
          <w:tab w:val="left" w:pos="540"/>
        </w:tabs>
        <w:spacing w:after="0"/>
        <w:jc w:val="both"/>
        <w:rPr>
          <w:rFonts w:ascii="Times New Roman" w:hAnsi="Times New Roman" w:cs="Times New Roman"/>
          <w:b/>
          <w:sz w:val="24"/>
          <w:szCs w:val="24"/>
        </w:rPr>
      </w:pPr>
      <w:r>
        <w:rPr>
          <w:rFonts w:ascii="Times New Roman" w:hAnsi="Times New Roman" w:cs="Times New Roman"/>
          <w:b/>
          <w:sz w:val="24"/>
          <w:szCs w:val="24"/>
        </w:rPr>
        <w:t xml:space="preserve">15.1. </w:t>
      </w:r>
      <w:r w:rsidRPr="00C21CE3">
        <w:rPr>
          <w:rFonts w:ascii="Times New Roman" w:hAnsi="Times New Roman" w:cs="Times New Roman"/>
          <w:sz w:val="24"/>
          <w:szCs w:val="24"/>
        </w:rPr>
        <w:t xml:space="preserve">Fica eleito o foro da Comarca de São Francisco do Sul/SC para dirimir quaisquer dúvidas a respeito deste </w:t>
      </w:r>
      <w:r>
        <w:rPr>
          <w:rFonts w:ascii="Times New Roman" w:hAnsi="Times New Roman" w:cs="Times New Roman"/>
          <w:sz w:val="24"/>
          <w:szCs w:val="24"/>
        </w:rPr>
        <w:t>Contrato,</w:t>
      </w:r>
      <w:r w:rsidRPr="00C21CE3">
        <w:rPr>
          <w:rFonts w:ascii="Times New Roman" w:hAnsi="Times New Roman" w:cs="Times New Roman"/>
          <w:sz w:val="24"/>
          <w:szCs w:val="24"/>
        </w:rPr>
        <w:t xml:space="preserve"> que não sejam solucionadas de comum acordo entre as partes, com prévia renúncia de qualquer outro.</w:t>
      </w:r>
    </w:p>
    <w:p w:rsidR="00E95F73" w:rsidRDefault="00E95F73" w:rsidP="009C0ADC">
      <w:pPr>
        <w:tabs>
          <w:tab w:val="left" w:pos="540"/>
        </w:tabs>
        <w:spacing w:after="0"/>
        <w:jc w:val="both"/>
        <w:rPr>
          <w:rFonts w:ascii="Times New Roman" w:hAnsi="Times New Roman" w:cs="Times New Roman"/>
          <w:b/>
          <w:sz w:val="24"/>
          <w:szCs w:val="24"/>
        </w:rPr>
      </w:pPr>
    </w:p>
    <w:p w:rsidR="00E95F73" w:rsidRPr="00D96EBA" w:rsidRDefault="00E95F73" w:rsidP="00E95F73">
      <w:pPr>
        <w:shd w:val="clear" w:color="auto" w:fill="F2F2F2" w:themeFill="background1" w:themeFillShade="F2"/>
        <w:tabs>
          <w:tab w:val="left" w:pos="1755"/>
          <w:tab w:val="center" w:pos="4252"/>
        </w:tabs>
        <w:spacing w:after="0" w:line="276" w:lineRule="auto"/>
        <w:rPr>
          <w:rFonts w:ascii="Times New Roman" w:hAnsi="Times New Roman" w:cs="Times New Roman"/>
          <w:sz w:val="24"/>
          <w:szCs w:val="24"/>
        </w:rPr>
      </w:pPr>
      <w:r w:rsidRPr="00D96EBA">
        <w:rPr>
          <w:rFonts w:ascii="Times New Roman" w:hAnsi="Times New Roman" w:cs="Times New Roman"/>
          <w:b/>
          <w:sz w:val="24"/>
          <w:szCs w:val="24"/>
        </w:rPr>
        <w:t xml:space="preserve">CLÁUSULA </w:t>
      </w:r>
      <w:r>
        <w:rPr>
          <w:rFonts w:ascii="Times New Roman" w:hAnsi="Times New Roman" w:cs="Times New Roman"/>
          <w:b/>
          <w:sz w:val="24"/>
          <w:szCs w:val="24"/>
        </w:rPr>
        <w:t>DÉCIMA SEXTA – DAS DISPOSIÇÕES FINAIS</w:t>
      </w:r>
    </w:p>
    <w:p w:rsidR="00C21CE3" w:rsidRPr="00C21CE3" w:rsidRDefault="00C21CE3" w:rsidP="00C21CE3">
      <w:pPr>
        <w:widowControl w:val="0"/>
        <w:spacing w:after="0"/>
        <w:jc w:val="both"/>
        <w:rPr>
          <w:rFonts w:ascii="Times New Roman" w:hAnsi="Times New Roman" w:cs="Times New Roman"/>
          <w:sz w:val="24"/>
          <w:szCs w:val="24"/>
        </w:rPr>
      </w:pPr>
    </w:p>
    <w:p w:rsidR="00C21CE3" w:rsidRPr="00C21CE3" w:rsidRDefault="00C21CE3" w:rsidP="00C21CE3">
      <w:pPr>
        <w:widowControl w:val="0"/>
        <w:spacing w:after="0"/>
        <w:jc w:val="both"/>
        <w:rPr>
          <w:rFonts w:ascii="Times New Roman" w:hAnsi="Times New Roman" w:cs="Times New Roman"/>
          <w:sz w:val="24"/>
          <w:szCs w:val="24"/>
        </w:rPr>
      </w:pPr>
      <w:r w:rsidRPr="00C21CE3">
        <w:rPr>
          <w:rFonts w:ascii="Times New Roman" w:hAnsi="Times New Roman" w:cs="Times New Roman"/>
          <w:sz w:val="24"/>
          <w:szCs w:val="24"/>
        </w:rPr>
        <w:t>16.1. Por</w:t>
      </w:r>
      <w:r w:rsidR="004E403C" w:rsidRPr="00C21CE3">
        <w:rPr>
          <w:rFonts w:ascii="Times New Roman" w:hAnsi="Times New Roman" w:cs="Times New Roman"/>
          <w:sz w:val="24"/>
          <w:szCs w:val="24"/>
        </w:rPr>
        <w:t xml:space="preserve"> estarem assim </w:t>
      </w:r>
      <w:r w:rsidRPr="00C21CE3">
        <w:rPr>
          <w:rFonts w:ascii="Times New Roman" w:hAnsi="Times New Roman" w:cs="Times New Roman"/>
          <w:sz w:val="24"/>
          <w:szCs w:val="24"/>
        </w:rPr>
        <w:t>ajustados, firmam as partes o presente Contrato, em 03 (três) vias de igual teor, que depois de lidas e achadas conforme, na presença das testemunhas também signatárias, assumem o compromisso e a obrigação de fielmente cumprir e respeitar o que aqui fica pactuado.</w:t>
      </w:r>
    </w:p>
    <w:p w:rsidR="00C21CE3" w:rsidRDefault="00C21CE3" w:rsidP="00C21CE3">
      <w:pPr>
        <w:spacing w:after="0" w:line="360" w:lineRule="auto"/>
        <w:jc w:val="center"/>
        <w:rPr>
          <w:rFonts w:ascii="Times New Roman" w:hAnsi="Times New Roman" w:cs="Times New Roman"/>
          <w:bCs/>
          <w:sz w:val="24"/>
          <w:szCs w:val="24"/>
        </w:rPr>
      </w:pPr>
    </w:p>
    <w:p w:rsidR="00C21CE3" w:rsidRDefault="00C21CE3" w:rsidP="00C21CE3">
      <w:pPr>
        <w:spacing w:after="0" w:line="360" w:lineRule="auto"/>
        <w:jc w:val="center"/>
        <w:rPr>
          <w:rFonts w:ascii="Times New Roman" w:hAnsi="Times New Roman" w:cs="Times New Roman"/>
          <w:bCs/>
          <w:sz w:val="24"/>
          <w:szCs w:val="24"/>
        </w:rPr>
      </w:pPr>
      <w:r>
        <w:rPr>
          <w:rFonts w:ascii="Times New Roman" w:hAnsi="Times New Roman" w:cs="Times New Roman"/>
          <w:bCs/>
          <w:sz w:val="24"/>
          <w:szCs w:val="24"/>
        </w:rPr>
        <w:t>São Francisco do Sul, ____ de ____________ de 2016.</w:t>
      </w:r>
    </w:p>
    <w:p w:rsidR="00C21CE3" w:rsidRDefault="00C21CE3" w:rsidP="00C21CE3">
      <w:pPr>
        <w:spacing w:after="0" w:line="360" w:lineRule="auto"/>
        <w:jc w:val="both"/>
        <w:rPr>
          <w:rFonts w:ascii="Times New Roman" w:hAnsi="Times New Roman" w:cs="Times New Roman"/>
          <w:sz w:val="24"/>
          <w:szCs w:val="24"/>
        </w:rPr>
      </w:pPr>
    </w:p>
    <w:p w:rsidR="00C21CE3" w:rsidRDefault="00C21CE3" w:rsidP="00C21CE3">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___________________________________________</w:t>
      </w:r>
    </w:p>
    <w:p w:rsidR="00C21CE3" w:rsidRDefault="00C21CE3" w:rsidP="00C21CE3">
      <w:pPr>
        <w:spacing w:after="0" w:line="240" w:lineRule="auto"/>
        <w:jc w:val="center"/>
        <w:rPr>
          <w:rFonts w:ascii="Times New Roman" w:hAnsi="Times New Roman" w:cs="Times New Roman"/>
          <w:bCs/>
          <w:sz w:val="20"/>
          <w:szCs w:val="24"/>
        </w:rPr>
      </w:pPr>
      <w:r w:rsidRPr="00C21CE3">
        <w:rPr>
          <w:rFonts w:ascii="Times New Roman" w:hAnsi="Times New Roman" w:cs="Times New Roman"/>
          <w:b/>
          <w:bCs/>
          <w:sz w:val="20"/>
          <w:szCs w:val="24"/>
        </w:rPr>
        <w:t>CONTRATADA:_____________________________________</w:t>
      </w:r>
      <w:r>
        <w:rPr>
          <w:rFonts w:ascii="Times New Roman" w:hAnsi="Times New Roman" w:cs="Times New Roman"/>
          <w:bCs/>
          <w:sz w:val="20"/>
          <w:szCs w:val="24"/>
        </w:rPr>
        <w:t xml:space="preserve"> </w:t>
      </w:r>
    </w:p>
    <w:p w:rsidR="00C21CE3" w:rsidRDefault="00C21CE3" w:rsidP="00C21CE3">
      <w:pPr>
        <w:spacing w:after="0" w:line="240" w:lineRule="auto"/>
        <w:jc w:val="center"/>
        <w:rPr>
          <w:rFonts w:ascii="Times New Roman" w:hAnsi="Times New Roman" w:cs="Times New Roman"/>
          <w:bCs/>
          <w:sz w:val="20"/>
          <w:szCs w:val="24"/>
        </w:rPr>
      </w:pPr>
      <w:r>
        <w:rPr>
          <w:rFonts w:ascii="Times New Roman" w:hAnsi="Times New Roman" w:cs="Times New Roman"/>
          <w:bCs/>
          <w:sz w:val="20"/>
          <w:szCs w:val="24"/>
        </w:rPr>
        <w:t>CNPJ n. ______________________________</w:t>
      </w:r>
    </w:p>
    <w:p w:rsidR="00C21CE3" w:rsidRDefault="00C21CE3" w:rsidP="00C21CE3">
      <w:pPr>
        <w:spacing w:after="0" w:line="240" w:lineRule="auto"/>
        <w:jc w:val="center"/>
        <w:rPr>
          <w:rFonts w:ascii="Times New Roman" w:hAnsi="Times New Roman" w:cs="Times New Roman"/>
          <w:bCs/>
          <w:sz w:val="16"/>
          <w:szCs w:val="24"/>
        </w:rPr>
      </w:pPr>
      <w:r>
        <w:rPr>
          <w:rFonts w:ascii="Times New Roman" w:hAnsi="Times New Roman" w:cs="Times New Roman"/>
          <w:bCs/>
          <w:sz w:val="16"/>
          <w:szCs w:val="24"/>
        </w:rPr>
        <w:t>Representada por: __________________________________</w:t>
      </w:r>
    </w:p>
    <w:p w:rsidR="00C21CE3" w:rsidRDefault="00C21CE3" w:rsidP="00C21CE3">
      <w:pPr>
        <w:spacing w:after="0" w:line="240" w:lineRule="auto"/>
        <w:jc w:val="center"/>
        <w:rPr>
          <w:rFonts w:ascii="Times New Roman" w:hAnsi="Times New Roman" w:cs="Times New Roman"/>
          <w:bCs/>
          <w:sz w:val="16"/>
          <w:szCs w:val="24"/>
        </w:rPr>
      </w:pPr>
      <w:r>
        <w:rPr>
          <w:rFonts w:ascii="Times New Roman" w:hAnsi="Times New Roman" w:cs="Times New Roman"/>
          <w:bCs/>
          <w:sz w:val="16"/>
          <w:szCs w:val="24"/>
        </w:rPr>
        <w:t>CPF n.: ________________________________</w:t>
      </w:r>
    </w:p>
    <w:p w:rsidR="00C21CE3" w:rsidRDefault="00C21CE3" w:rsidP="00C21CE3">
      <w:pPr>
        <w:spacing w:after="0" w:line="360" w:lineRule="auto"/>
        <w:jc w:val="center"/>
        <w:rPr>
          <w:rFonts w:ascii="Times New Roman" w:hAnsi="Times New Roman" w:cs="Times New Roman"/>
          <w:bCs/>
          <w:sz w:val="24"/>
          <w:szCs w:val="24"/>
        </w:rPr>
      </w:pPr>
    </w:p>
    <w:p w:rsidR="00C21CE3" w:rsidRDefault="00C21CE3" w:rsidP="00C21CE3">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___________________________________________</w:t>
      </w:r>
    </w:p>
    <w:p w:rsidR="00C21CE3" w:rsidRDefault="00C21CE3" w:rsidP="00C21CE3">
      <w:pPr>
        <w:spacing w:after="0" w:line="240" w:lineRule="auto"/>
        <w:jc w:val="center"/>
        <w:rPr>
          <w:rFonts w:ascii="Times New Roman" w:hAnsi="Times New Roman" w:cs="Times New Roman"/>
          <w:b/>
          <w:bCs/>
          <w:sz w:val="20"/>
          <w:szCs w:val="24"/>
        </w:rPr>
      </w:pPr>
      <w:r>
        <w:rPr>
          <w:rFonts w:ascii="Times New Roman" w:hAnsi="Times New Roman" w:cs="Times New Roman"/>
          <w:b/>
          <w:bCs/>
          <w:sz w:val="20"/>
          <w:szCs w:val="24"/>
        </w:rPr>
        <w:t xml:space="preserve">FUNDAÇÃO INSTITUTO DE PREVIDÊNCIA SOCIAL DOS SERVIDORES </w:t>
      </w:r>
    </w:p>
    <w:p w:rsidR="00C21CE3" w:rsidRDefault="00C21CE3" w:rsidP="00C21CE3">
      <w:pPr>
        <w:spacing w:after="0" w:line="240" w:lineRule="auto"/>
        <w:jc w:val="center"/>
        <w:rPr>
          <w:rFonts w:ascii="Times New Roman" w:hAnsi="Times New Roman" w:cs="Times New Roman"/>
          <w:b/>
          <w:bCs/>
          <w:sz w:val="20"/>
          <w:szCs w:val="24"/>
        </w:rPr>
      </w:pPr>
      <w:r>
        <w:rPr>
          <w:rFonts w:ascii="Times New Roman" w:hAnsi="Times New Roman" w:cs="Times New Roman"/>
          <w:b/>
          <w:bCs/>
          <w:sz w:val="20"/>
          <w:szCs w:val="24"/>
        </w:rPr>
        <w:t>DE SÃO FRANCISCO DO SUL – IPRESF</w:t>
      </w:r>
    </w:p>
    <w:p w:rsidR="00C21CE3" w:rsidRDefault="00C21CE3" w:rsidP="00C21CE3">
      <w:pPr>
        <w:spacing w:after="0" w:line="240" w:lineRule="auto"/>
        <w:jc w:val="center"/>
        <w:rPr>
          <w:rFonts w:ascii="Times New Roman" w:hAnsi="Times New Roman" w:cs="Times New Roman"/>
          <w:bCs/>
          <w:sz w:val="20"/>
          <w:szCs w:val="24"/>
        </w:rPr>
      </w:pPr>
      <w:r>
        <w:rPr>
          <w:rFonts w:ascii="Times New Roman" w:hAnsi="Times New Roman" w:cs="Times New Roman"/>
          <w:bCs/>
          <w:sz w:val="20"/>
          <w:szCs w:val="24"/>
        </w:rPr>
        <w:t xml:space="preserve"> CNPJ n. 23.017.093/0001-62</w:t>
      </w:r>
    </w:p>
    <w:p w:rsidR="00C21CE3" w:rsidRDefault="00C21CE3" w:rsidP="00C21CE3">
      <w:pPr>
        <w:spacing w:after="0" w:line="240" w:lineRule="auto"/>
        <w:jc w:val="center"/>
        <w:rPr>
          <w:rFonts w:ascii="Times New Roman" w:hAnsi="Times New Roman" w:cs="Times New Roman"/>
          <w:bCs/>
          <w:sz w:val="16"/>
          <w:szCs w:val="24"/>
        </w:rPr>
      </w:pPr>
      <w:r>
        <w:rPr>
          <w:rFonts w:ascii="Times New Roman" w:hAnsi="Times New Roman" w:cs="Times New Roman"/>
          <w:bCs/>
          <w:sz w:val="16"/>
          <w:szCs w:val="24"/>
        </w:rPr>
        <w:t>Representada por Efraim Tino Pereira</w:t>
      </w:r>
    </w:p>
    <w:p w:rsidR="00C21CE3" w:rsidRDefault="00C21CE3" w:rsidP="00C21CE3">
      <w:pPr>
        <w:spacing w:after="0" w:line="240" w:lineRule="auto"/>
        <w:jc w:val="center"/>
        <w:rPr>
          <w:rFonts w:ascii="Times New Roman" w:hAnsi="Times New Roman" w:cs="Times New Roman"/>
          <w:bCs/>
          <w:sz w:val="16"/>
          <w:szCs w:val="24"/>
        </w:rPr>
      </w:pPr>
      <w:r>
        <w:rPr>
          <w:rFonts w:ascii="Times New Roman" w:hAnsi="Times New Roman" w:cs="Times New Roman"/>
          <w:bCs/>
          <w:sz w:val="16"/>
          <w:szCs w:val="24"/>
        </w:rPr>
        <w:t>CPF n. 819.951.999-15</w:t>
      </w:r>
    </w:p>
    <w:p w:rsidR="00C21CE3" w:rsidRDefault="00C21CE3" w:rsidP="00C21CE3">
      <w:pPr>
        <w:spacing w:after="0" w:line="240" w:lineRule="auto"/>
        <w:jc w:val="center"/>
        <w:rPr>
          <w:rFonts w:ascii="Times New Roman" w:hAnsi="Times New Roman" w:cs="Times New Roman"/>
          <w:bCs/>
          <w:sz w:val="24"/>
          <w:szCs w:val="24"/>
        </w:rPr>
      </w:pPr>
    </w:p>
    <w:tbl>
      <w:tblPr>
        <w:tblStyle w:val="Tabelacomgrelha"/>
        <w:tblW w:w="955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1367"/>
        <w:gridCol w:w="3791"/>
        <w:gridCol w:w="4394"/>
      </w:tblGrid>
      <w:tr w:rsidR="00C21CE3" w:rsidTr="00C21CE3">
        <w:trPr>
          <w:jc w:val="center"/>
        </w:trPr>
        <w:tc>
          <w:tcPr>
            <w:tcW w:w="13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21CE3" w:rsidRDefault="00C21CE3">
            <w:pPr>
              <w:spacing w:after="0" w:line="240" w:lineRule="auto"/>
              <w:jc w:val="center"/>
              <w:rPr>
                <w:rFonts w:ascii="Times New Roman" w:hAnsi="Times New Roman" w:cs="Times New Roman"/>
                <w:b/>
                <w:bCs/>
                <w:i/>
                <w:sz w:val="18"/>
                <w:szCs w:val="24"/>
              </w:rPr>
            </w:pPr>
            <w:r>
              <w:rPr>
                <w:rFonts w:ascii="Times New Roman" w:hAnsi="Times New Roman" w:cs="Times New Roman"/>
                <w:b/>
                <w:bCs/>
                <w:i/>
                <w:sz w:val="18"/>
                <w:szCs w:val="24"/>
              </w:rPr>
              <w:t>Testemunha 01</w:t>
            </w:r>
          </w:p>
        </w:tc>
        <w:tc>
          <w:tcPr>
            <w:tcW w:w="37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21CE3" w:rsidRDefault="00C21CE3">
            <w:pPr>
              <w:spacing w:after="0" w:line="240" w:lineRule="auto"/>
              <w:rPr>
                <w:rFonts w:ascii="Times New Roman" w:hAnsi="Times New Roman" w:cs="Times New Roman"/>
                <w:bCs/>
                <w:sz w:val="18"/>
                <w:szCs w:val="24"/>
              </w:rPr>
            </w:pPr>
          </w:p>
          <w:p w:rsidR="00C21CE3" w:rsidRDefault="00C21CE3">
            <w:pPr>
              <w:spacing w:after="0" w:line="240" w:lineRule="auto"/>
              <w:rPr>
                <w:rFonts w:ascii="Times New Roman" w:hAnsi="Times New Roman" w:cs="Times New Roman"/>
                <w:bCs/>
                <w:sz w:val="18"/>
                <w:szCs w:val="24"/>
              </w:rPr>
            </w:pPr>
            <w:r>
              <w:rPr>
                <w:rFonts w:ascii="Times New Roman" w:hAnsi="Times New Roman" w:cs="Times New Roman"/>
                <w:bCs/>
                <w:sz w:val="18"/>
                <w:szCs w:val="24"/>
              </w:rPr>
              <w:t>Nome: _________________________________</w:t>
            </w:r>
          </w:p>
          <w:p w:rsidR="00C21CE3" w:rsidRDefault="00C21CE3">
            <w:pPr>
              <w:spacing w:after="0" w:line="240" w:lineRule="auto"/>
              <w:rPr>
                <w:rFonts w:ascii="Times New Roman" w:hAnsi="Times New Roman" w:cs="Times New Roman"/>
                <w:bCs/>
                <w:sz w:val="18"/>
                <w:szCs w:val="24"/>
              </w:rPr>
            </w:pPr>
            <w:r>
              <w:rPr>
                <w:rFonts w:ascii="Times New Roman" w:hAnsi="Times New Roman" w:cs="Times New Roman"/>
                <w:bCs/>
                <w:sz w:val="18"/>
                <w:szCs w:val="24"/>
              </w:rPr>
              <w:t>CPF:___________________________________</w:t>
            </w:r>
          </w:p>
          <w:p w:rsidR="00C21CE3" w:rsidRDefault="00C21CE3">
            <w:pPr>
              <w:spacing w:after="0" w:line="240" w:lineRule="auto"/>
              <w:rPr>
                <w:rFonts w:ascii="Times New Roman" w:hAnsi="Times New Roman" w:cs="Times New Roman"/>
                <w:bCs/>
                <w:sz w:val="18"/>
                <w:szCs w:val="24"/>
              </w:rPr>
            </w:pPr>
          </w:p>
        </w:tc>
        <w:tc>
          <w:tcPr>
            <w:tcW w:w="4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C21CE3" w:rsidRDefault="00C21CE3">
            <w:pPr>
              <w:pBdr>
                <w:bottom w:val="single" w:sz="6" w:space="1" w:color="auto"/>
              </w:pBdr>
              <w:spacing w:after="0" w:line="240" w:lineRule="auto"/>
              <w:jc w:val="center"/>
              <w:rPr>
                <w:rFonts w:ascii="Times New Roman" w:hAnsi="Times New Roman" w:cs="Times New Roman"/>
                <w:bCs/>
                <w:sz w:val="18"/>
                <w:szCs w:val="24"/>
              </w:rPr>
            </w:pPr>
          </w:p>
          <w:p w:rsidR="00C21CE3" w:rsidRDefault="00C21CE3">
            <w:pPr>
              <w:pBdr>
                <w:bottom w:val="single" w:sz="6" w:space="1" w:color="auto"/>
              </w:pBdr>
              <w:spacing w:after="0" w:line="240" w:lineRule="auto"/>
              <w:jc w:val="center"/>
              <w:rPr>
                <w:rFonts w:ascii="Times New Roman" w:hAnsi="Times New Roman" w:cs="Times New Roman"/>
                <w:bCs/>
                <w:sz w:val="18"/>
                <w:szCs w:val="24"/>
              </w:rPr>
            </w:pPr>
          </w:p>
          <w:p w:rsidR="00C21CE3" w:rsidRDefault="00C21CE3">
            <w:pPr>
              <w:spacing w:after="0" w:line="240" w:lineRule="auto"/>
              <w:jc w:val="center"/>
              <w:rPr>
                <w:rFonts w:ascii="Times New Roman" w:hAnsi="Times New Roman" w:cs="Times New Roman"/>
                <w:bCs/>
                <w:sz w:val="18"/>
                <w:szCs w:val="24"/>
              </w:rPr>
            </w:pPr>
            <w:r>
              <w:rPr>
                <w:rFonts w:ascii="Times New Roman" w:hAnsi="Times New Roman" w:cs="Times New Roman"/>
                <w:bCs/>
                <w:sz w:val="18"/>
                <w:szCs w:val="24"/>
              </w:rPr>
              <w:t>Assinatura</w:t>
            </w:r>
          </w:p>
        </w:tc>
      </w:tr>
      <w:tr w:rsidR="00C21CE3" w:rsidTr="00C21CE3">
        <w:trPr>
          <w:jc w:val="center"/>
        </w:trPr>
        <w:tc>
          <w:tcPr>
            <w:tcW w:w="13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hideMark/>
          </w:tcPr>
          <w:p w:rsidR="00C21CE3" w:rsidRDefault="00C21CE3">
            <w:pPr>
              <w:spacing w:after="0" w:line="240" w:lineRule="auto"/>
              <w:jc w:val="center"/>
              <w:rPr>
                <w:rFonts w:ascii="Times New Roman" w:hAnsi="Times New Roman" w:cs="Times New Roman"/>
                <w:b/>
                <w:bCs/>
                <w:i/>
                <w:sz w:val="18"/>
                <w:szCs w:val="24"/>
              </w:rPr>
            </w:pPr>
            <w:r>
              <w:rPr>
                <w:rFonts w:ascii="Times New Roman" w:hAnsi="Times New Roman" w:cs="Times New Roman"/>
                <w:b/>
                <w:bCs/>
                <w:i/>
                <w:sz w:val="18"/>
                <w:szCs w:val="24"/>
              </w:rPr>
              <w:t>Testemunha 02</w:t>
            </w:r>
          </w:p>
        </w:tc>
        <w:tc>
          <w:tcPr>
            <w:tcW w:w="37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rsidR="00C21CE3" w:rsidRDefault="00C21CE3">
            <w:pPr>
              <w:spacing w:after="0" w:line="240" w:lineRule="auto"/>
              <w:rPr>
                <w:rFonts w:ascii="Times New Roman" w:hAnsi="Times New Roman" w:cs="Times New Roman"/>
                <w:bCs/>
                <w:sz w:val="18"/>
                <w:szCs w:val="24"/>
              </w:rPr>
            </w:pPr>
          </w:p>
          <w:p w:rsidR="00C21CE3" w:rsidRDefault="00C21CE3">
            <w:pPr>
              <w:spacing w:after="0" w:line="240" w:lineRule="auto"/>
              <w:rPr>
                <w:rFonts w:ascii="Times New Roman" w:hAnsi="Times New Roman" w:cs="Times New Roman"/>
                <w:bCs/>
                <w:sz w:val="18"/>
                <w:szCs w:val="24"/>
              </w:rPr>
            </w:pPr>
            <w:r>
              <w:rPr>
                <w:rFonts w:ascii="Times New Roman" w:hAnsi="Times New Roman" w:cs="Times New Roman"/>
                <w:bCs/>
                <w:sz w:val="18"/>
                <w:szCs w:val="24"/>
              </w:rPr>
              <w:t>Nome: _________________________________</w:t>
            </w:r>
          </w:p>
          <w:p w:rsidR="00C21CE3" w:rsidRDefault="00C21CE3">
            <w:pPr>
              <w:spacing w:after="0" w:line="240" w:lineRule="auto"/>
              <w:rPr>
                <w:rFonts w:ascii="Times New Roman" w:hAnsi="Times New Roman" w:cs="Times New Roman"/>
                <w:bCs/>
                <w:sz w:val="18"/>
                <w:szCs w:val="24"/>
              </w:rPr>
            </w:pPr>
            <w:r>
              <w:rPr>
                <w:rFonts w:ascii="Times New Roman" w:hAnsi="Times New Roman" w:cs="Times New Roman"/>
                <w:bCs/>
                <w:sz w:val="18"/>
                <w:szCs w:val="24"/>
              </w:rPr>
              <w:lastRenderedPageBreak/>
              <w:t>CPF:___________________________________</w:t>
            </w:r>
          </w:p>
          <w:p w:rsidR="00C21CE3" w:rsidRDefault="00C21CE3">
            <w:pPr>
              <w:spacing w:after="0" w:line="240" w:lineRule="auto"/>
              <w:rPr>
                <w:rFonts w:ascii="Times New Roman" w:hAnsi="Times New Roman" w:cs="Times New Roman"/>
                <w:bCs/>
                <w:sz w:val="18"/>
                <w:szCs w:val="24"/>
              </w:rPr>
            </w:pPr>
          </w:p>
        </w:tc>
        <w:tc>
          <w:tcPr>
            <w:tcW w:w="4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rsidR="00C21CE3" w:rsidRDefault="00C21CE3">
            <w:pPr>
              <w:pBdr>
                <w:bottom w:val="single" w:sz="6" w:space="1" w:color="auto"/>
              </w:pBdr>
              <w:spacing w:after="0" w:line="240" w:lineRule="auto"/>
              <w:jc w:val="center"/>
              <w:rPr>
                <w:rFonts w:ascii="Times New Roman" w:hAnsi="Times New Roman" w:cs="Times New Roman"/>
                <w:bCs/>
                <w:sz w:val="18"/>
                <w:szCs w:val="24"/>
              </w:rPr>
            </w:pPr>
          </w:p>
          <w:p w:rsidR="00C21CE3" w:rsidRDefault="00C21CE3">
            <w:pPr>
              <w:pBdr>
                <w:bottom w:val="single" w:sz="6" w:space="1" w:color="auto"/>
              </w:pBdr>
              <w:spacing w:after="0" w:line="240" w:lineRule="auto"/>
              <w:jc w:val="center"/>
              <w:rPr>
                <w:rFonts w:ascii="Times New Roman" w:hAnsi="Times New Roman" w:cs="Times New Roman"/>
                <w:bCs/>
                <w:sz w:val="18"/>
                <w:szCs w:val="24"/>
              </w:rPr>
            </w:pPr>
          </w:p>
          <w:p w:rsidR="00C21CE3" w:rsidRDefault="00C21CE3">
            <w:pPr>
              <w:spacing w:after="0" w:line="240" w:lineRule="auto"/>
              <w:jc w:val="center"/>
              <w:rPr>
                <w:rFonts w:ascii="Times New Roman" w:hAnsi="Times New Roman" w:cs="Times New Roman"/>
                <w:bCs/>
                <w:sz w:val="18"/>
                <w:szCs w:val="24"/>
              </w:rPr>
            </w:pPr>
            <w:r>
              <w:rPr>
                <w:rFonts w:ascii="Times New Roman" w:hAnsi="Times New Roman" w:cs="Times New Roman"/>
                <w:bCs/>
                <w:sz w:val="18"/>
                <w:szCs w:val="24"/>
              </w:rPr>
              <w:lastRenderedPageBreak/>
              <w:t>Assinatura</w:t>
            </w:r>
          </w:p>
        </w:tc>
      </w:tr>
    </w:tbl>
    <w:p w:rsidR="00C21CE3" w:rsidRDefault="00C21CE3" w:rsidP="00C21CE3">
      <w:pPr>
        <w:spacing w:after="0" w:line="360" w:lineRule="auto"/>
        <w:jc w:val="both"/>
        <w:rPr>
          <w:rFonts w:ascii="Arial" w:hAnsi="Arial" w:cs="Arial"/>
          <w:sz w:val="24"/>
          <w:szCs w:val="24"/>
        </w:rPr>
      </w:pPr>
    </w:p>
    <w:p w:rsidR="00F97DF9" w:rsidRPr="001E474B" w:rsidRDefault="00F97DF9" w:rsidP="00C21CE3">
      <w:pPr>
        <w:rPr>
          <w:rFonts w:ascii="Times New Roman" w:hAnsi="Times New Roman" w:cs="Times New Roman"/>
          <w:sz w:val="28"/>
        </w:rPr>
      </w:pPr>
    </w:p>
    <w:sectPr w:rsidR="00F97DF9" w:rsidRPr="001E474B" w:rsidSect="00B20B4A">
      <w:headerReference w:type="default" r:id="rId8"/>
      <w:footerReference w:type="default" r:id="rId9"/>
      <w:pgSz w:w="11906" w:h="16838"/>
      <w:pgMar w:top="1417" w:right="1133" w:bottom="1135" w:left="1134" w:header="708" w:footer="15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2FE2" w:rsidRDefault="00352FE2" w:rsidP="00E46AE7">
      <w:pPr>
        <w:spacing w:after="0" w:line="240" w:lineRule="auto"/>
      </w:pPr>
      <w:r>
        <w:separator/>
      </w:r>
    </w:p>
  </w:endnote>
  <w:endnote w:type="continuationSeparator" w:id="1">
    <w:p w:rsidR="00352FE2" w:rsidRDefault="00352FE2" w:rsidP="00E46A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A65" w:rsidRPr="00771C90" w:rsidRDefault="00DB3208" w:rsidP="00846991">
    <w:pPr>
      <w:pStyle w:val="Rodap"/>
      <w:jc w:val="center"/>
      <w:rPr>
        <w:rFonts w:ascii="Times New Roman" w:hAnsi="Times New Roman" w:cs="Times New Roman"/>
        <w:sz w:val="16"/>
        <w:szCs w:val="16"/>
      </w:rPr>
    </w:pPr>
    <w:sdt>
      <w:sdtPr>
        <w:rPr>
          <w:rFonts w:ascii="Times New Roman" w:hAnsi="Times New Roman" w:cs="Times New Roman"/>
          <w:sz w:val="16"/>
          <w:szCs w:val="16"/>
        </w:rPr>
        <w:id w:val="-767696336"/>
        <w:docPartObj>
          <w:docPartGallery w:val="Page Numbers (Bottom of Page)"/>
          <w:docPartUnique/>
        </w:docPartObj>
      </w:sdtPr>
      <w:sdtContent>
        <w:r w:rsidRPr="00771C90">
          <w:rPr>
            <w:rFonts w:ascii="Times New Roman" w:hAnsi="Times New Roman" w:cs="Times New Roman"/>
            <w:sz w:val="16"/>
            <w:szCs w:val="16"/>
          </w:rPr>
          <w:fldChar w:fldCharType="begin"/>
        </w:r>
        <w:r w:rsidR="00994A65" w:rsidRPr="00771C90">
          <w:rPr>
            <w:rFonts w:ascii="Times New Roman" w:hAnsi="Times New Roman" w:cs="Times New Roman"/>
            <w:sz w:val="16"/>
            <w:szCs w:val="16"/>
          </w:rPr>
          <w:instrText>PAGE   \* MERGEFORMAT</w:instrText>
        </w:r>
        <w:r w:rsidRPr="00771C90">
          <w:rPr>
            <w:rFonts w:ascii="Times New Roman" w:hAnsi="Times New Roman" w:cs="Times New Roman"/>
            <w:sz w:val="16"/>
            <w:szCs w:val="16"/>
          </w:rPr>
          <w:fldChar w:fldCharType="separate"/>
        </w:r>
        <w:r w:rsidR="007C4B8D">
          <w:rPr>
            <w:rFonts w:ascii="Times New Roman" w:hAnsi="Times New Roman" w:cs="Times New Roman"/>
            <w:noProof/>
            <w:sz w:val="16"/>
            <w:szCs w:val="16"/>
          </w:rPr>
          <w:t>1</w:t>
        </w:r>
        <w:r w:rsidRPr="00771C90">
          <w:rPr>
            <w:rFonts w:ascii="Times New Roman" w:hAnsi="Times New Roman" w:cs="Times New Roman"/>
            <w:sz w:val="16"/>
            <w:szCs w:val="16"/>
          </w:rPr>
          <w:fldChar w:fldCharType="end"/>
        </w:r>
      </w:sdtContent>
    </w:sdt>
  </w:p>
  <w:p w:rsidR="00994A65" w:rsidRDefault="00994A6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2FE2" w:rsidRDefault="00352FE2" w:rsidP="00E46AE7">
      <w:pPr>
        <w:spacing w:after="0" w:line="240" w:lineRule="auto"/>
      </w:pPr>
      <w:r>
        <w:separator/>
      </w:r>
    </w:p>
  </w:footnote>
  <w:footnote w:type="continuationSeparator" w:id="1">
    <w:p w:rsidR="00352FE2" w:rsidRDefault="00352FE2" w:rsidP="00E46A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4A65" w:rsidRDefault="00994A65" w:rsidP="00403C24">
    <w:pPr>
      <w:pStyle w:val="Cabealho"/>
      <w:spacing w:after="0" w:line="240" w:lineRule="auto"/>
      <w:ind w:left="993"/>
      <w:jc w:val="center"/>
      <w:rPr>
        <w:rFonts w:ascii="Times New Roman" w:hAnsi="Times New Roman" w:cs="Times New Roman"/>
        <w:b/>
      </w:rPr>
    </w:pPr>
    <w:r w:rsidRPr="002519CC">
      <w:rPr>
        <w:rFonts w:ascii="Times New Roman" w:hAnsi="Times New Roman" w:cs="Times New Roman"/>
        <w:b/>
        <w:noProof/>
        <w:lang w:eastAsia="pt-BR"/>
      </w:rPr>
      <w:drawing>
        <wp:anchor distT="0" distB="0" distL="114300" distR="114300" simplePos="0" relativeHeight="251659264" behindDoc="0" locked="0" layoutInCell="1" allowOverlap="1">
          <wp:simplePos x="0" y="0"/>
          <wp:positionH relativeFrom="margin">
            <wp:posOffset>274320</wp:posOffset>
          </wp:positionH>
          <wp:positionV relativeFrom="paragraph">
            <wp:posOffset>-88265</wp:posOffset>
          </wp:positionV>
          <wp:extent cx="560705" cy="770890"/>
          <wp:effectExtent l="19050" t="0" r="0" b="0"/>
          <wp:wrapSquare wrapText="bothSides"/>
          <wp:docPr id="215" name="Imagem 215" descr="C:\Users\Thiago\Downloads\Logo Tipo Cur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iago\Downloads\Logo Tipo Curto.jpg"/>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0705" cy="770890"/>
                  </a:xfrm>
                  <a:prstGeom prst="rect">
                    <a:avLst/>
                  </a:prstGeom>
                  <a:noFill/>
                  <a:ln>
                    <a:noFill/>
                  </a:ln>
                </pic:spPr>
              </pic:pic>
            </a:graphicData>
          </a:graphic>
        </wp:anchor>
      </w:drawing>
    </w:r>
    <w:r w:rsidRPr="00DF1876">
      <w:rPr>
        <w:rFonts w:ascii="Times New Roman" w:hAnsi="Times New Roman" w:cs="Times New Roman"/>
        <w:b/>
      </w:rPr>
      <w:t>FUNDAÇÃO INSTITUTO DE PREVIDÊNCIA SOCIAL DOS SERVIDORES</w:t>
    </w:r>
  </w:p>
  <w:p w:rsidR="00994A65" w:rsidRDefault="00994A65" w:rsidP="00403C24">
    <w:pPr>
      <w:pStyle w:val="Cabealho"/>
      <w:spacing w:after="0" w:line="240" w:lineRule="auto"/>
      <w:ind w:left="993"/>
      <w:jc w:val="center"/>
      <w:rPr>
        <w:rFonts w:ascii="Times New Roman" w:hAnsi="Times New Roman" w:cs="Times New Roman"/>
        <w:b/>
      </w:rPr>
    </w:pPr>
    <w:r w:rsidRPr="00DF1876">
      <w:rPr>
        <w:rFonts w:ascii="Times New Roman" w:hAnsi="Times New Roman" w:cs="Times New Roman"/>
        <w:b/>
      </w:rPr>
      <w:t>DE SÃO FRANCISCO DO SUL – IPRESF.</w:t>
    </w:r>
  </w:p>
  <w:p w:rsidR="00994A65" w:rsidRPr="00DF1876" w:rsidRDefault="00994A65" w:rsidP="00403C24">
    <w:pPr>
      <w:pStyle w:val="Cabealho"/>
      <w:spacing w:after="0" w:line="240" w:lineRule="auto"/>
      <w:ind w:left="993"/>
      <w:jc w:val="center"/>
      <w:rPr>
        <w:rFonts w:ascii="Times New Roman" w:hAnsi="Times New Roman" w:cs="Times New Roman"/>
      </w:rPr>
    </w:pPr>
    <w:r w:rsidRPr="00DF1876">
      <w:rPr>
        <w:rFonts w:ascii="Times New Roman" w:hAnsi="Times New Roman" w:cs="Times New Roman"/>
      </w:rPr>
      <w:t>Rua Barão do Rio Branco, n</w:t>
    </w:r>
    <w:r>
      <w:rPr>
        <w:rFonts w:ascii="Times New Roman" w:hAnsi="Times New Roman" w:cs="Times New Roman"/>
      </w:rPr>
      <w:t>.</w:t>
    </w:r>
    <w:r w:rsidRPr="00DF1876">
      <w:rPr>
        <w:rFonts w:ascii="Times New Roman" w:hAnsi="Times New Roman" w:cs="Times New Roman"/>
      </w:rPr>
      <w:t xml:space="preserve"> 377, Sala 200</w:t>
    </w:r>
    <w:r>
      <w:rPr>
        <w:rFonts w:ascii="Times New Roman" w:hAnsi="Times New Roman" w:cs="Times New Roman"/>
      </w:rPr>
      <w:t>, Centro.</w:t>
    </w:r>
  </w:p>
  <w:p w:rsidR="00994A65" w:rsidRDefault="00994A65" w:rsidP="00403C24">
    <w:pPr>
      <w:pStyle w:val="Cabealho"/>
      <w:spacing w:after="0" w:line="240" w:lineRule="auto"/>
      <w:ind w:left="993"/>
      <w:jc w:val="center"/>
      <w:rPr>
        <w:rFonts w:ascii="Times New Roman" w:hAnsi="Times New Roman" w:cs="Times New Roman"/>
      </w:rPr>
    </w:pPr>
    <w:r w:rsidRPr="00DF1876">
      <w:rPr>
        <w:rFonts w:ascii="Times New Roman" w:hAnsi="Times New Roman" w:cs="Times New Roman"/>
      </w:rPr>
      <w:t xml:space="preserve">CNPJ </w:t>
    </w:r>
    <w:r>
      <w:rPr>
        <w:rFonts w:ascii="Times New Roman" w:hAnsi="Times New Roman" w:cs="Times New Roman"/>
      </w:rPr>
      <w:t xml:space="preserve">n. </w:t>
    </w:r>
    <w:r w:rsidRPr="00DF1876">
      <w:rPr>
        <w:rFonts w:ascii="Times New Roman" w:hAnsi="Times New Roman" w:cs="Times New Roman"/>
      </w:rPr>
      <w:t xml:space="preserve">23.017.093/0001-62, CEP 89.240-000 - São Francisco do Sul </w:t>
    </w:r>
    <w:r>
      <w:rPr>
        <w:rFonts w:ascii="Times New Roman" w:hAnsi="Times New Roman" w:cs="Times New Roman"/>
      </w:rPr>
      <w:t>(</w:t>
    </w:r>
    <w:r w:rsidRPr="00DF1876">
      <w:rPr>
        <w:rFonts w:ascii="Times New Roman" w:hAnsi="Times New Roman" w:cs="Times New Roman"/>
      </w:rPr>
      <w:t>S</w:t>
    </w:r>
    <w:r>
      <w:rPr>
        <w:rFonts w:ascii="Times New Roman" w:hAnsi="Times New Roman" w:cs="Times New Roman"/>
      </w:rPr>
      <w:t>C).</w:t>
    </w:r>
  </w:p>
  <w:p w:rsidR="00994A65" w:rsidRDefault="00994A65">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432" w:hanging="432"/>
      </w:pPr>
      <w:rPr>
        <w:rFonts w:cs="Aria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singleLevel"/>
    <w:tmpl w:val="00000003"/>
    <w:name w:val="WW8Num3"/>
    <w:lvl w:ilvl="0">
      <w:start w:val="1"/>
      <w:numFmt w:val="decimal"/>
      <w:pStyle w:val="Ttulo4"/>
      <w:lvlText w:val="%1."/>
      <w:lvlJc w:val="left"/>
      <w:pPr>
        <w:tabs>
          <w:tab w:val="num" w:pos="0"/>
        </w:tabs>
        <w:ind w:left="720" w:hanging="360"/>
      </w:pPr>
      <w:rPr>
        <w:rFonts w:ascii="Symbol" w:hAnsi="Symbol" w:cs="Symbol"/>
      </w:rPr>
    </w:lvl>
  </w:abstractNum>
  <w:abstractNum w:abstractNumId="2">
    <w:nsid w:val="02C90090"/>
    <w:multiLevelType w:val="hybridMultilevel"/>
    <w:tmpl w:val="640E0D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C4C7D7C"/>
    <w:multiLevelType w:val="hybridMultilevel"/>
    <w:tmpl w:val="11EE2124"/>
    <w:lvl w:ilvl="0" w:tplc="0416000F">
      <w:start w:val="1"/>
      <w:numFmt w:val="decimal"/>
      <w:lvlText w:val="%1."/>
      <w:lvlJc w:val="left"/>
      <w:pPr>
        <w:ind w:left="1495" w:hanging="360"/>
      </w:pPr>
      <w:rPr>
        <w:rFonts w:hint="default"/>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4">
    <w:nsid w:val="44163D1D"/>
    <w:multiLevelType w:val="hybridMultilevel"/>
    <w:tmpl w:val="88F8352C"/>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8D55F29"/>
    <w:multiLevelType w:val="multilevel"/>
    <w:tmpl w:val="C3A04EC4"/>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nsid w:val="4BD02578"/>
    <w:multiLevelType w:val="hybridMultilevel"/>
    <w:tmpl w:val="CEA2B422"/>
    <w:lvl w:ilvl="0" w:tplc="48E8492E">
      <w:start w:val="1"/>
      <w:numFmt w:val="lowerLetter"/>
      <w:lvlText w:val="%1)"/>
      <w:lvlJc w:val="left"/>
      <w:pPr>
        <w:ind w:left="303" w:hanging="360"/>
      </w:pPr>
      <w:rPr>
        <w:rFonts w:hint="default"/>
      </w:rPr>
    </w:lvl>
    <w:lvl w:ilvl="1" w:tplc="04160019" w:tentative="1">
      <w:start w:val="1"/>
      <w:numFmt w:val="lowerLetter"/>
      <w:lvlText w:val="%2."/>
      <w:lvlJc w:val="left"/>
      <w:pPr>
        <w:ind w:left="1023" w:hanging="360"/>
      </w:pPr>
    </w:lvl>
    <w:lvl w:ilvl="2" w:tplc="0416001B" w:tentative="1">
      <w:start w:val="1"/>
      <w:numFmt w:val="lowerRoman"/>
      <w:lvlText w:val="%3."/>
      <w:lvlJc w:val="right"/>
      <w:pPr>
        <w:ind w:left="1743" w:hanging="180"/>
      </w:pPr>
    </w:lvl>
    <w:lvl w:ilvl="3" w:tplc="0416000F" w:tentative="1">
      <w:start w:val="1"/>
      <w:numFmt w:val="decimal"/>
      <w:lvlText w:val="%4."/>
      <w:lvlJc w:val="left"/>
      <w:pPr>
        <w:ind w:left="2463" w:hanging="360"/>
      </w:pPr>
    </w:lvl>
    <w:lvl w:ilvl="4" w:tplc="04160019" w:tentative="1">
      <w:start w:val="1"/>
      <w:numFmt w:val="lowerLetter"/>
      <w:lvlText w:val="%5."/>
      <w:lvlJc w:val="left"/>
      <w:pPr>
        <w:ind w:left="3183" w:hanging="360"/>
      </w:pPr>
    </w:lvl>
    <w:lvl w:ilvl="5" w:tplc="0416001B" w:tentative="1">
      <w:start w:val="1"/>
      <w:numFmt w:val="lowerRoman"/>
      <w:lvlText w:val="%6."/>
      <w:lvlJc w:val="right"/>
      <w:pPr>
        <w:ind w:left="3903" w:hanging="180"/>
      </w:pPr>
    </w:lvl>
    <w:lvl w:ilvl="6" w:tplc="0416000F" w:tentative="1">
      <w:start w:val="1"/>
      <w:numFmt w:val="decimal"/>
      <w:lvlText w:val="%7."/>
      <w:lvlJc w:val="left"/>
      <w:pPr>
        <w:ind w:left="4623" w:hanging="360"/>
      </w:pPr>
    </w:lvl>
    <w:lvl w:ilvl="7" w:tplc="04160019" w:tentative="1">
      <w:start w:val="1"/>
      <w:numFmt w:val="lowerLetter"/>
      <w:lvlText w:val="%8."/>
      <w:lvlJc w:val="left"/>
      <w:pPr>
        <w:ind w:left="5343" w:hanging="360"/>
      </w:pPr>
    </w:lvl>
    <w:lvl w:ilvl="8" w:tplc="0416001B" w:tentative="1">
      <w:start w:val="1"/>
      <w:numFmt w:val="lowerRoman"/>
      <w:lvlText w:val="%9."/>
      <w:lvlJc w:val="right"/>
      <w:pPr>
        <w:ind w:left="6063" w:hanging="180"/>
      </w:pPr>
    </w:lvl>
  </w:abstractNum>
  <w:abstractNum w:abstractNumId="7">
    <w:nsid w:val="595A11CF"/>
    <w:multiLevelType w:val="hybridMultilevel"/>
    <w:tmpl w:val="CE96E862"/>
    <w:lvl w:ilvl="0" w:tplc="C2D26B4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FF057EB"/>
    <w:multiLevelType w:val="hybridMultilevel"/>
    <w:tmpl w:val="F59AAD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71EA70CE"/>
    <w:multiLevelType w:val="hybridMultilevel"/>
    <w:tmpl w:val="11EE212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2061D44"/>
    <w:multiLevelType w:val="hybridMultilevel"/>
    <w:tmpl w:val="CB6456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3B95BAD"/>
    <w:multiLevelType w:val="hybridMultilevel"/>
    <w:tmpl w:val="6F6ACB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2"/>
  </w:num>
  <w:num w:numId="5">
    <w:abstractNumId w:val="7"/>
  </w:num>
  <w:num w:numId="6">
    <w:abstractNumId w:val="11"/>
  </w:num>
  <w:num w:numId="7">
    <w:abstractNumId w:val="10"/>
  </w:num>
  <w:num w:numId="8">
    <w:abstractNumId w:val="4"/>
  </w:num>
  <w:num w:numId="9">
    <w:abstractNumId w:val="9"/>
  </w:num>
  <w:num w:numId="10">
    <w:abstractNumId w:val="3"/>
  </w:num>
  <w:num w:numId="11">
    <w:abstractNumId w:val="5"/>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E46AE7"/>
    <w:rsid w:val="0000186F"/>
    <w:rsid w:val="00004649"/>
    <w:rsid w:val="000079F5"/>
    <w:rsid w:val="00012FC2"/>
    <w:rsid w:val="000245DF"/>
    <w:rsid w:val="00025E4C"/>
    <w:rsid w:val="00030ACD"/>
    <w:rsid w:val="00046ED5"/>
    <w:rsid w:val="00055488"/>
    <w:rsid w:val="00075FF2"/>
    <w:rsid w:val="000A11A5"/>
    <w:rsid w:val="000A5E2C"/>
    <w:rsid w:val="000B01C3"/>
    <w:rsid w:val="000B1C09"/>
    <w:rsid w:val="000C08CE"/>
    <w:rsid w:val="000C14C7"/>
    <w:rsid w:val="000C70A7"/>
    <w:rsid w:val="000D0758"/>
    <w:rsid w:val="000E0AE0"/>
    <w:rsid w:val="000E13AD"/>
    <w:rsid w:val="000E7907"/>
    <w:rsid w:val="000F4113"/>
    <w:rsid w:val="000F456D"/>
    <w:rsid w:val="00107E23"/>
    <w:rsid w:val="00120520"/>
    <w:rsid w:val="00132B64"/>
    <w:rsid w:val="0014765C"/>
    <w:rsid w:val="00150B3F"/>
    <w:rsid w:val="00165028"/>
    <w:rsid w:val="00191619"/>
    <w:rsid w:val="001A49E3"/>
    <w:rsid w:val="001D0A8F"/>
    <w:rsid w:val="001D4F15"/>
    <w:rsid w:val="001D4F53"/>
    <w:rsid w:val="001E474B"/>
    <w:rsid w:val="001F0D07"/>
    <w:rsid w:val="001F506A"/>
    <w:rsid w:val="002229EC"/>
    <w:rsid w:val="002255AB"/>
    <w:rsid w:val="00242936"/>
    <w:rsid w:val="00262C41"/>
    <w:rsid w:val="002765DA"/>
    <w:rsid w:val="002828CA"/>
    <w:rsid w:val="00282EF8"/>
    <w:rsid w:val="002A25B6"/>
    <w:rsid w:val="002A6492"/>
    <w:rsid w:val="002B5CE0"/>
    <w:rsid w:val="002C6DE5"/>
    <w:rsid w:val="002D1F16"/>
    <w:rsid w:val="002D2476"/>
    <w:rsid w:val="002E1CA8"/>
    <w:rsid w:val="002E4BDD"/>
    <w:rsid w:val="002F1F16"/>
    <w:rsid w:val="003008E3"/>
    <w:rsid w:val="00313270"/>
    <w:rsid w:val="0031352A"/>
    <w:rsid w:val="00320966"/>
    <w:rsid w:val="003236C2"/>
    <w:rsid w:val="00323836"/>
    <w:rsid w:val="0032544A"/>
    <w:rsid w:val="00337450"/>
    <w:rsid w:val="00337675"/>
    <w:rsid w:val="003413E6"/>
    <w:rsid w:val="00352FE2"/>
    <w:rsid w:val="00365C93"/>
    <w:rsid w:val="00382830"/>
    <w:rsid w:val="00394B43"/>
    <w:rsid w:val="003A7B14"/>
    <w:rsid w:val="003B629A"/>
    <w:rsid w:val="003B64B8"/>
    <w:rsid w:val="003C03A6"/>
    <w:rsid w:val="003C5E86"/>
    <w:rsid w:val="003D3459"/>
    <w:rsid w:val="003D5DA9"/>
    <w:rsid w:val="003E0C95"/>
    <w:rsid w:val="003E53E5"/>
    <w:rsid w:val="003F2016"/>
    <w:rsid w:val="003F3E81"/>
    <w:rsid w:val="003F3E9A"/>
    <w:rsid w:val="00400FE4"/>
    <w:rsid w:val="00401798"/>
    <w:rsid w:val="00403891"/>
    <w:rsid w:val="00403C24"/>
    <w:rsid w:val="00411DFE"/>
    <w:rsid w:val="004125CD"/>
    <w:rsid w:val="004210B9"/>
    <w:rsid w:val="00427D90"/>
    <w:rsid w:val="00432AE9"/>
    <w:rsid w:val="00440D1E"/>
    <w:rsid w:val="0044483C"/>
    <w:rsid w:val="00450666"/>
    <w:rsid w:val="004534C8"/>
    <w:rsid w:val="004565BD"/>
    <w:rsid w:val="00462231"/>
    <w:rsid w:val="00472999"/>
    <w:rsid w:val="0048048C"/>
    <w:rsid w:val="00483EA9"/>
    <w:rsid w:val="00484261"/>
    <w:rsid w:val="00486C9B"/>
    <w:rsid w:val="00494DDC"/>
    <w:rsid w:val="004B5502"/>
    <w:rsid w:val="004C6236"/>
    <w:rsid w:val="004C652C"/>
    <w:rsid w:val="004C7770"/>
    <w:rsid w:val="004D3C26"/>
    <w:rsid w:val="004D3C58"/>
    <w:rsid w:val="004E403C"/>
    <w:rsid w:val="004E6C42"/>
    <w:rsid w:val="005038CD"/>
    <w:rsid w:val="00503CC9"/>
    <w:rsid w:val="00506F6F"/>
    <w:rsid w:val="00514078"/>
    <w:rsid w:val="0053723A"/>
    <w:rsid w:val="00560DAF"/>
    <w:rsid w:val="00572BBE"/>
    <w:rsid w:val="00582AFD"/>
    <w:rsid w:val="00583299"/>
    <w:rsid w:val="005846AF"/>
    <w:rsid w:val="00591CB0"/>
    <w:rsid w:val="00592AA7"/>
    <w:rsid w:val="005B2502"/>
    <w:rsid w:val="005B4D23"/>
    <w:rsid w:val="005B799F"/>
    <w:rsid w:val="005C002E"/>
    <w:rsid w:val="005D0F75"/>
    <w:rsid w:val="005D7852"/>
    <w:rsid w:val="005E0B6E"/>
    <w:rsid w:val="005E7FC7"/>
    <w:rsid w:val="00611AD6"/>
    <w:rsid w:val="006242AD"/>
    <w:rsid w:val="00627B15"/>
    <w:rsid w:val="00631218"/>
    <w:rsid w:val="00635F57"/>
    <w:rsid w:val="00646C42"/>
    <w:rsid w:val="0065383F"/>
    <w:rsid w:val="006540C6"/>
    <w:rsid w:val="00660641"/>
    <w:rsid w:val="00666ED3"/>
    <w:rsid w:val="00676450"/>
    <w:rsid w:val="00677272"/>
    <w:rsid w:val="006878DA"/>
    <w:rsid w:val="0069308C"/>
    <w:rsid w:val="00696561"/>
    <w:rsid w:val="006A1315"/>
    <w:rsid w:val="006A5C3B"/>
    <w:rsid w:val="006B4E63"/>
    <w:rsid w:val="006C2EF3"/>
    <w:rsid w:val="006C419D"/>
    <w:rsid w:val="006C705C"/>
    <w:rsid w:val="006D06D1"/>
    <w:rsid w:val="006D542C"/>
    <w:rsid w:val="006D6B38"/>
    <w:rsid w:val="006E29A0"/>
    <w:rsid w:val="006E6411"/>
    <w:rsid w:val="006F23CD"/>
    <w:rsid w:val="006F3339"/>
    <w:rsid w:val="006F5237"/>
    <w:rsid w:val="007154C7"/>
    <w:rsid w:val="00722210"/>
    <w:rsid w:val="00724F3C"/>
    <w:rsid w:val="00727232"/>
    <w:rsid w:val="00742BAC"/>
    <w:rsid w:val="00747DAD"/>
    <w:rsid w:val="00753F04"/>
    <w:rsid w:val="00755C39"/>
    <w:rsid w:val="00756D5E"/>
    <w:rsid w:val="00771C90"/>
    <w:rsid w:val="00781E58"/>
    <w:rsid w:val="007960F1"/>
    <w:rsid w:val="007A615D"/>
    <w:rsid w:val="007B7779"/>
    <w:rsid w:val="007B7C5D"/>
    <w:rsid w:val="007C4B8D"/>
    <w:rsid w:val="007C7272"/>
    <w:rsid w:val="007C734E"/>
    <w:rsid w:val="007D335E"/>
    <w:rsid w:val="007E0A1F"/>
    <w:rsid w:val="007F5A51"/>
    <w:rsid w:val="007F5D5B"/>
    <w:rsid w:val="007F6F9C"/>
    <w:rsid w:val="00812B8F"/>
    <w:rsid w:val="008213C4"/>
    <w:rsid w:val="00836B43"/>
    <w:rsid w:val="00836D0C"/>
    <w:rsid w:val="00836FAD"/>
    <w:rsid w:val="00846991"/>
    <w:rsid w:val="00855740"/>
    <w:rsid w:val="00856EA4"/>
    <w:rsid w:val="00880169"/>
    <w:rsid w:val="008831A6"/>
    <w:rsid w:val="00890108"/>
    <w:rsid w:val="00891BC7"/>
    <w:rsid w:val="00895163"/>
    <w:rsid w:val="008B0116"/>
    <w:rsid w:val="008B6812"/>
    <w:rsid w:val="008C00CE"/>
    <w:rsid w:val="008D0174"/>
    <w:rsid w:val="008E221F"/>
    <w:rsid w:val="008E387B"/>
    <w:rsid w:val="008E462C"/>
    <w:rsid w:val="008F6D82"/>
    <w:rsid w:val="0090234F"/>
    <w:rsid w:val="009135E7"/>
    <w:rsid w:val="00913AA8"/>
    <w:rsid w:val="00914B20"/>
    <w:rsid w:val="00921331"/>
    <w:rsid w:val="00925526"/>
    <w:rsid w:val="00942B06"/>
    <w:rsid w:val="009469E9"/>
    <w:rsid w:val="009504A1"/>
    <w:rsid w:val="009660CC"/>
    <w:rsid w:val="00972126"/>
    <w:rsid w:val="00972D94"/>
    <w:rsid w:val="00974600"/>
    <w:rsid w:val="00980DFE"/>
    <w:rsid w:val="00994A65"/>
    <w:rsid w:val="009A2EBE"/>
    <w:rsid w:val="009A51A6"/>
    <w:rsid w:val="009A7B2E"/>
    <w:rsid w:val="009B07D2"/>
    <w:rsid w:val="009B575E"/>
    <w:rsid w:val="009B6313"/>
    <w:rsid w:val="009C0ADC"/>
    <w:rsid w:val="009C0C41"/>
    <w:rsid w:val="009C2E3F"/>
    <w:rsid w:val="009C4900"/>
    <w:rsid w:val="009D5B8F"/>
    <w:rsid w:val="009E6CE7"/>
    <w:rsid w:val="009F3D1C"/>
    <w:rsid w:val="009F5981"/>
    <w:rsid w:val="00A05B27"/>
    <w:rsid w:val="00A14248"/>
    <w:rsid w:val="00A27A55"/>
    <w:rsid w:val="00A316CC"/>
    <w:rsid w:val="00A41178"/>
    <w:rsid w:val="00A43E6B"/>
    <w:rsid w:val="00A5298A"/>
    <w:rsid w:val="00A550B6"/>
    <w:rsid w:val="00A63D3E"/>
    <w:rsid w:val="00A66A46"/>
    <w:rsid w:val="00A66E83"/>
    <w:rsid w:val="00A74CFE"/>
    <w:rsid w:val="00A76E61"/>
    <w:rsid w:val="00A82DAF"/>
    <w:rsid w:val="00A86C35"/>
    <w:rsid w:val="00A93263"/>
    <w:rsid w:val="00A96225"/>
    <w:rsid w:val="00AA206F"/>
    <w:rsid w:val="00AA31D1"/>
    <w:rsid w:val="00AB5B7F"/>
    <w:rsid w:val="00AD2A5E"/>
    <w:rsid w:val="00AD4E09"/>
    <w:rsid w:val="00AE16DA"/>
    <w:rsid w:val="00AF2CC9"/>
    <w:rsid w:val="00AF7BCE"/>
    <w:rsid w:val="00B00D5F"/>
    <w:rsid w:val="00B04586"/>
    <w:rsid w:val="00B06810"/>
    <w:rsid w:val="00B16A0D"/>
    <w:rsid w:val="00B20B4A"/>
    <w:rsid w:val="00B26F4E"/>
    <w:rsid w:val="00B3364A"/>
    <w:rsid w:val="00B54B98"/>
    <w:rsid w:val="00B63AD9"/>
    <w:rsid w:val="00B65158"/>
    <w:rsid w:val="00B86007"/>
    <w:rsid w:val="00B92339"/>
    <w:rsid w:val="00B93A61"/>
    <w:rsid w:val="00BA0C88"/>
    <w:rsid w:val="00BC27EE"/>
    <w:rsid w:val="00BC4BDD"/>
    <w:rsid w:val="00BD0684"/>
    <w:rsid w:val="00BD2732"/>
    <w:rsid w:val="00BD4205"/>
    <w:rsid w:val="00BF3B77"/>
    <w:rsid w:val="00C02DA4"/>
    <w:rsid w:val="00C11A91"/>
    <w:rsid w:val="00C11CEE"/>
    <w:rsid w:val="00C14C28"/>
    <w:rsid w:val="00C211E0"/>
    <w:rsid w:val="00C212C4"/>
    <w:rsid w:val="00C21CE3"/>
    <w:rsid w:val="00C227B1"/>
    <w:rsid w:val="00C2370C"/>
    <w:rsid w:val="00C24F16"/>
    <w:rsid w:val="00C26799"/>
    <w:rsid w:val="00C312C4"/>
    <w:rsid w:val="00C3354A"/>
    <w:rsid w:val="00C5177F"/>
    <w:rsid w:val="00C5305D"/>
    <w:rsid w:val="00C622AA"/>
    <w:rsid w:val="00C735CD"/>
    <w:rsid w:val="00C802E8"/>
    <w:rsid w:val="00C87B41"/>
    <w:rsid w:val="00C90160"/>
    <w:rsid w:val="00CB056F"/>
    <w:rsid w:val="00CC1DC3"/>
    <w:rsid w:val="00CD4EB1"/>
    <w:rsid w:val="00CD7AE3"/>
    <w:rsid w:val="00CE3491"/>
    <w:rsid w:val="00CE4881"/>
    <w:rsid w:val="00CE79E6"/>
    <w:rsid w:val="00CF2E75"/>
    <w:rsid w:val="00D06015"/>
    <w:rsid w:val="00D17619"/>
    <w:rsid w:val="00D27A1B"/>
    <w:rsid w:val="00D355CD"/>
    <w:rsid w:val="00D368EF"/>
    <w:rsid w:val="00D4077F"/>
    <w:rsid w:val="00D60156"/>
    <w:rsid w:val="00D63214"/>
    <w:rsid w:val="00D63AC0"/>
    <w:rsid w:val="00D67411"/>
    <w:rsid w:val="00D736CF"/>
    <w:rsid w:val="00D74737"/>
    <w:rsid w:val="00D86B0E"/>
    <w:rsid w:val="00D93147"/>
    <w:rsid w:val="00D96EBA"/>
    <w:rsid w:val="00DA0584"/>
    <w:rsid w:val="00DA1EAA"/>
    <w:rsid w:val="00DB3208"/>
    <w:rsid w:val="00DB7EE9"/>
    <w:rsid w:val="00DC73FE"/>
    <w:rsid w:val="00DD46BC"/>
    <w:rsid w:val="00DE2689"/>
    <w:rsid w:val="00DE6028"/>
    <w:rsid w:val="00E03B88"/>
    <w:rsid w:val="00E04CDC"/>
    <w:rsid w:val="00E10B4F"/>
    <w:rsid w:val="00E12E3E"/>
    <w:rsid w:val="00E16EC8"/>
    <w:rsid w:val="00E17EE4"/>
    <w:rsid w:val="00E214F0"/>
    <w:rsid w:val="00E25941"/>
    <w:rsid w:val="00E25FB8"/>
    <w:rsid w:val="00E33588"/>
    <w:rsid w:val="00E335FD"/>
    <w:rsid w:val="00E35E40"/>
    <w:rsid w:val="00E415F8"/>
    <w:rsid w:val="00E4219B"/>
    <w:rsid w:val="00E430FE"/>
    <w:rsid w:val="00E46AE7"/>
    <w:rsid w:val="00E470F7"/>
    <w:rsid w:val="00E81B99"/>
    <w:rsid w:val="00E8519C"/>
    <w:rsid w:val="00E95F73"/>
    <w:rsid w:val="00EB18C6"/>
    <w:rsid w:val="00EB3B9A"/>
    <w:rsid w:val="00EC4087"/>
    <w:rsid w:val="00EE22AC"/>
    <w:rsid w:val="00EE4A1F"/>
    <w:rsid w:val="00F018AC"/>
    <w:rsid w:val="00F10EE2"/>
    <w:rsid w:val="00F25F55"/>
    <w:rsid w:val="00F3265F"/>
    <w:rsid w:val="00F45250"/>
    <w:rsid w:val="00F50A09"/>
    <w:rsid w:val="00F651A3"/>
    <w:rsid w:val="00F66081"/>
    <w:rsid w:val="00F66545"/>
    <w:rsid w:val="00F73328"/>
    <w:rsid w:val="00F80B7C"/>
    <w:rsid w:val="00F81A6E"/>
    <w:rsid w:val="00F97DF9"/>
    <w:rsid w:val="00FB6F79"/>
    <w:rsid w:val="00FD2D31"/>
    <w:rsid w:val="00FD316C"/>
    <w:rsid w:val="00FD4E91"/>
    <w:rsid w:val="00FD5F93"/>
    <w:rsid w:val="00FD6E01"/>
    <w:rsid w:val="00FF0960"/>
    <w:rsid w:val="00FF41A8"/>
    <w:rsid w:val="00FF5A6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AE7"/>
    <w:pPr>
      <w:spacing w:after="160" w:line="259" w:lineRule="auto"/>
      <w:jc w:val="left"/>
    </w:pPr>
  </w:style>
  <w:style w:type="paragraph" w:styleId="Ttulo4">
    <w:name w:val="heading 4"/>
    <w:basedOn w:val="Normal"/>
    <w:next w:val="Normal"/>
    <w:link w:val="Ttulo4Carcter"/>
    <w:qFormat/>
    <w:rsid w:val="00D17619"/>
    <w:pPr>
      <w:keepNext/>
      <w:numPr>
        <w:numId w:val="2"/>
      </w:numPr>
      <w:suppressAutoHyphens/>
      <w:spacing w:after="0" w:line="240" w:lineRule="auto"/>
      <w:jc w:val="center"/>
      <w:outlineLvl w:val="3"/>
    </w:pPr>
    <w:rPr>
      <w:rFonts w:ascii="Bookman Old Style" w:eastAsia="Times New Roman" w:hAnsi="Bookman Old Style" w:cs="Bookman Old Style"/>
      <w:b/>
      <w:bCs/>
      <w:sz w:val="24"/>
      <w:szCs w:val="24"/>
      <w:lang w:eastAsia="zh-C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E46AE7"/>
    <w:pPr>
      <w:tabs>
        <w:tab w:val="center" w:pos="4252"/>
        <w:tab w:val="right" w:pos="8504"/>
      </w:tabs>
    </w:pPr>
  </w:style>
  <w:style w:type="character" w:customStyle="1" w:styleId="CabealhoCarcter">
    <w:name w:val="Cabeçalho Carácter"/>
    <w:basedOn w:val="Tipodeletrapredefinidodopargrafo"/>
    <w:link w:val="Cabealho"/>
    <w:uiPriority w:val="99"/>
    <w:rsid w:val="00E46AE7"/>
  </w:style>
  <w:style w:type="paragraph" w:styleId="Rodap">
    <w:name w:val="footer"/>
    <w:basedOn w:val="Normal"/>
    <w:link w:val="RodapCarcter"/>
    <w:uiPriority w:val="99"/>
    <w:unhideWhenUsed/>
    <w:rsid w:val="00E46AE7"/>
    <w:pPr>
      <w:tabs>
        <w:tab w:val="center" w:pos="4252"/>
        <w:tab w:val="right" w:pos="8504"/>
      </w:tabs>
    </w:pPr>
  </w:style>
  <w:style w:type="character" w:customStyle="1" w:styleId="RodapCarcter">
    <w:name w:val="Rodapé Carácter"/>
    <w:basedOn w:val="Tipodeletrapredefinidodopargrafo"/>
    <w:link w:val="Rodap"/>
    <w:uiPriority w:val="99"/>
    <w:rsid w:val="00E46AE7"/>
  </w:style>
  <w:style w:type="table" w:styleId="Tabelacomgrelha">
    <w:name w:val="Table Grid"/>
    <w:basedOn w:val="Tabelanormal"/>
    <w:uiPriority w:val="59"/>
    <w:rsid w:val="00E46AE7"/>
    <w:pPr>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E46AE7"/>
    <w:pPr>
      <w:spacing w:before="100" w:beforeAutospacing="1" w:after="100" w:afterAutospacing="1" w:line="240" w:lineRule="auto"/>
    </w:pPr>
    <w:rPr>
      <w:rFonts w:ascii="Verdana" w:eastAsia="Times New Roman" w:hAnsi="Verdana" w:cs="Times New Roman"/>
      <w:sz w:val="24"/>
      <w:szCs w:val="24"/>
      <w:lang w:eastAsia="pt-BR"/>
    </w:rPr>
  </w:style>
  <w:style w:type="character" w:customStyle="1" w:styleId="Ttulo4Carcter">
    <w:name w:val="Título 4 Carácter"/>
    <w:basedOn w:val="Tipodeletrapredefinidodopargrafo"/>
    <w:link w:val="Ttulo4"/>
    <w:rsid w:val="00D17619"/>
    <w:rPr>
      <w:rFonts w:ascii="Bookman Old Style" w:eastAsia="Times New Roman" w:hAnsi="Bookman Old Style" w:cs="Bookman Old Style"/>
      <w:b/>
      <w:bCs/>
      <w:sz w:val="24"/>
      <w:szCs w:val="24"/>
      <w:lang w:eastAsia="zh-CN"/>
    </w:rPr>
  </w:style>
  <w:style w:type="paragraph" w:customStyle="1" w:styleId="Contedodatabela">
    <w:name w:val="Conteúdo da tabela"/>
    <w:basedOn w:val="Normal"/>
    <w:rsid w:val="00D1761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WW-Padro">
    <w:name w:val="WW-Padrão"/>
    <w:rsid w:val="00D17619"/>
    <w:pPr>
      <w:widowControl w:val="0"/>
      <w:tabs>
        <w:tab w:val="left" w:pos="709"/>
      </w:tabs>
      <w:suppressAutoHyphens/>
      <w:spacing w:after="200" w:line="276" w:lineRule="auto"/>
      <w:jc w:val="left"/>
    </w:pPr>
    <w:rPr>
      <w:rFonts w:ascii="Times New Roman" w:eastAsia="SimSun" w:hAnsi="Times New Roman" w:cs="Mangal"/>
      <w:kern w:val="1"/>
      <w:sz w:val="24"/>
      <w:szCs w:val="24"/>
      <w:lang w:eastAsia="zh-CN" w:bidi="hi-IN"/>
    </w:rPr>
  </w:style>
  <w:style w:type="paragraph" w:styleId="PargrafodaLista">
    <w:name w:val="List Paragraph"/>
    <w:basedOn w:val="Normal"/>
    <w:uiPriority w:val="34"/>
    <w:qFormat/>
    <w:rsid w:val="00D17619"/>
    <w:pPr>
      <w:suppressAutoHyphens/>
      <w:spacing w:after="0" w:line="240" w:lineRule="auto"/>
      <w:ind w:left="720"/>
      <w:contextualSpacing/>
    </w:pPr>
    <w:rPr>
      <w:rFonts w:ascii="Times New Roman" w:eastAsia="Times New Roman" w:hAnsi="Times New Roman" w:cs="Times New Roman"/>
      <w:sz w:val="24"/>
      <w:szCs w:val="24"/>
      <w:lang w:eastAsia="zh-CN"/>
    </w:rPr>
  </w:style>
  <w:style w:type="paragraph" w:styleId="Textodebalo">
    <w:name w:val="Balloon Text"/>
    <w:basedOn w:val="Normal"/>
    <w:link w:val="TextodebaloCarcter"/>
    <w:uiPriority w:val="99"/>
    <w:semiHidden/>
    <w:unhideWhenUsed/>
    <w:rsid w:val="005038CD"/>
    <w:pPr>
      <w:spacing w:after="0" w:line="240" w:lineRule="auto"/>
    </w:pPr>
    <w:rPr>
      <w:rFonts w:ascii="Segoe UI" w:hAnsi="Segoe UI" w:cs="Segoe UI"/>
      <w:sz w:val="18"/>
      <w:szCs w:val="18"/>
    </w:rPr>
  </w:style>
  <w:style w:type="character" w:customStyle="1" w:styleId="TextodebaloCarcter">
    <w:name w:val="Texto de balão Carácter"/>
    <w:basedOn w:val="Tipodeletrapredefinidodopargrafo"/>
    <w:link w:val="Textodebalo"/>
    <w:uiPriority w:val="99"/>
    <w:semiHidden/>
    <w:rsid w:val="005038CD"/>
    <w:rPr>
      <w:rFonts w:ascii="Segoe UI" w:hAnsi="Segoe UI" w:cs="Segoe UI"/>
      <w:sz w:val="18"/>
      <w:szCs w:val="18"/>
    </w:rPr>
  </w:style>
  <w:style w:type="character" w:styleId="Hiperligao">
    <w:name w:val="Hyperlink"/>
    <w:basedOn w:val="Tipodeletrapredefinidodopargrafo"/>
    <w:uiPriority w:val="99"/>
    <w:unhideWhenUsed/>
    <w:rsid w:val="00F3265F"/>
    <w:rPr>
      <w:color w:val="0563C1" w:themeColor="hyperlink"/>
      <w:u w:val="single"/>
    </w:rPr>
  </w:style>
  <w:style w:type="table" w:customStyle="1" w:styleId="TabeladeGradeClara1">
    <w:name w:val="Tabela de Grade Clara1"/>
    <w:basedOn w:val="Tabelanormal"/>
    <w:uiPriority w:val="40"/>
    <w:rsid w:val="00666ED3"/>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Corpodetexto">
    <w:name w:val="Body Text"/>
    <w:basedOn w:val="Normal"/>
    <w:link w:val="CorpodetextoCarcter"/>
    <w:uiPriority w:val="1"/>
    <w:qFormat/>
    <w:rsid w:val="00DB7EE9"/>
    <w:pPr>
      <w:widowControl w:val="0"/>
      <w:spacing w:after="0" w:line="240" w:lineRule="auto"/>
    </w:pPr>
    <w:rPr>
      <w:rFonts w:ascii="Cambria" w:eastAsia="Cambria" w:hAnsi="Cambria" w:cs="Cambria"/>
      <w:lang w:val="en-US"/>
    </w:rPr>
  </w:style>
  <w:style w:type="character" w:customStyle="1" w:styleId="CorpodetextoCarcter">
    <w:name w:val="Corpo de texto Carácter"/>
    <w:basedOn w:val="Tipodeletrapredefinidodopargrafo"/>
    <w:link w:val="Corpodetexto"/>
    <w:uiPriority w:val="1"/>
    <w:rsid w:val="00DB7EE9"/>
    <w:rPr>
      <w:rFonts w:ascii="Cambria" w:eastAsia="Cambria" w:hAnsi="Cambria" w:cs="Cambria"/>
      <w:lang w:val="en-US"/>
    </w:rPr>
  </w:style>
  <w:style w:type="character" w:customStyle="1" w:styleId="apple-converted-space">
    <w:name w:val="apple-converted-space"/>
    <w:basedOn w:val="Tipodeletrapredefinidodopargrafo"/>
    <w:rsid w:val="00FD6E01"/>
  </w:style>
  <w:style w:type="table" w:customStyle="1" w:styleId="GridTableLight">
    <w:name w:val="Grid Table Light"/>
    <w:basedOn w:val="Tabelanormal"/>
    <w:uiPriority w:val="40"/>
    <w:rsid w:val="006C705C"/>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Corpodetexto2">
    <w:name w:val="Body Text 2"/>
    <w:basedOn w:val="Normal"/>
    <w:link w:val="Corpodetexto2Carcter"/>
    <w:rsid w:val="004E403C"/>
    <w:pPr>
      <w:spacing w:after="120" w:line="480" w:lineRule="auto"/>
    </w:pPr>
    <w:rPr>
      <w:rFonts w:ascii="Times New Roman" w:eastAsia="Times New Roman" w:hAnsi="Times New Roman" w:cs="Times New Roman"/>
      <w:sz w:val="20"/>
      <w:szCs w:val="20"/>
      <w:lang w:eastAsia="pt-BR"/>
    </w:rPr>
  </w:style>
  <w:style w:type="character" w:customStyle="1" w:styleId="Corpodetexto2Carcter">
    <w:name w:val="Corpo de texto 2 Carácter"/>
    <w:basedOn w:val="Tipodeletrapredefinidodopargrafo"/>
    <w:link w:val="Corpodetexto2"/>
    <w:rsid w:val="004E403C"/>
    <w:rPr>
      <w:rFonts w:ascii="Times New Roman" w:eastAsia="Times New Roman" w:hAnsi="Times New Roman" w:cs="Times New Roman"/>
      <w:sz w:val="20"/>
      <w:szCs w:val="20"/>
      <w:lang w:eastAsia="pt-BR"/>
    </w:rPr>
  </w:style>
  <w:style w:type="paragraph" w:styleId="Avanodecorpodetexto">
    <w:name w:val="Body Text Indent"/>
    <w:basedOn w:val="Normal"/>
    <w:link w:val="AvanodecorpodetextoCarcter"/>
    <w:rsid w:val="004E403C"/>
    <w:pPr>
      <w:spacing w:after="120" w:line="240" w:lineRule="auto"/>
      <w:ind w:left="283"/>
    </w:pPr>
    <w:rPr>
      <w:rFonts w:ascii="Times New Roman" w:eastAsia="Times New Roman" w:hAnsi="Times New Roman" w:cs="Times New Roman"/>
      <w:sz w:val="20"/>
      <w:szCs w:val="20"/>
      <w:lang w:eastAsia="pt-BR"/>
    </w:rPr>
  </w:style>
  <w:style w:type="character" w:customStyle="1" w:styleId="AvanodecorpodetextoCarcter">
    <w:name w:val="Avanço de corpo de texto Carácter"/>
    <w:basedOn w:val="Tipodeletrapredefinidodopargrafo"/>
    <w:link w:val="Avanodecorpodetexto"/>
    <w:rsid w:val="004E403C"/>
    <w:rPr>
      <w:rFonts w:ascii="Times New Roman" w:eastAsia="Times New Roman" w:hAnsi="Times New Roman" w:cs="Times New Roman"/>
      <w:sz w:val="20"/>
      <w:szCs w:val="20"/>
      <w:lang w:eastAsia="pt-BR"/>
    </w:rPr>
  </w:style>
  <w:style w:type="paragraph" w:customStyle="1" w:styleId="ecxmsonormal">
    <w:name w:val="ecxmsonormal"/>
    <w:basedOn w:val="Normal"/>
    <w:rsid w:val="004E403C"/>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87044368">
      <w:bodyDiv w:val="1"/>
      <w:marLeft w:val="0"/>
      <w:marRight w:val="0"/>
      <w:marTop w:val="0"/>
      <w:marBottom w:val="0"/>
      <w:divBdr>
        <w:top w:val="none" w:sz="0" w:space="0" w:color="auto"/>
        <w:left w:val="none" w:sz="0" w:space="0" w:color="auto"/>
        <w:bottom w:val="none" w:sz="0" w:space="0" w:color="auto"/>
        <w:right w:val="none" w:sz="0" w:space="0" w:color="auto"/>
      </w:divBdr>
    </w:div>
    <w:div w:id="214511198">
      <w:bodyDiv w:val="1"/>
      <w:marLeft w:val="0"/>
      <w:marRight w:val="0"/>
      <w:marTop w:val="0"/>
      <w:marBottom w:val="0"/>
      <w:divBdr>
        <w:top w:val="none" w:sz="0" w:space="0" w:color="auto"/>
        <w:left w:val="none" w:sz="0" w:space="0" w:color="auto"/>
        <w:bottom w:val="none" w:sz="0" w:space="0" w:color="auto"/>
        <w:right w:val="none" w:sz="0" w:space="0" w:color="auto"/>
      </w:divBdr>
    </w:div>
    <w:div w:id="338047744">
      <w:bodyDiv w:val="1"/>
      <w:marLeft w:val="0"/>
      <w:marRight w:val="0"/>
      <w:marTop w:val="0"/>
      <w:marBottom w:val="0"/>
      <w:divBdr>
        <w:top w:val="none" w:sz="0" w:space="0" w:color="auto"/>
        <w:left w:val="none" w:sz="0" w:space="0" w:color="auto"/>
        <w:bottom w:val="none" w:sz="0" w:space="0" w:color="auto"/>
        <w:right w:val="none" w:sz="0" w:space="0" w:color="auto"/>
      </w:divBdr>
    </w:div>
    <w:div w:id="494809236">
      <w:bodyDiv w:val="1"/>
      <w:marLeft w:val="0"/>
      <w:marRight w:val="0"/>
      <w:marTop w:val="0"/>
      <w:marBottom w:val="0"/>
      <w:divBdr>
        <w:top w:val="none" w:sz="0" w:space="0" w:color="auto"/>
        <w:left w:val="none" w:sz="0" w:space="0" w:color="auto"/>
        <w:bottom w:val="none" w:sz="0" w:space="0" w:color="auto"/>
        <w:right w:val="none" w:sz="0" w:space="0" w:color="auto"/>
      </w:divBdr>
    </w:div>
    <w:div w:id="600838841">
      <w:bodyDiv w:val="1"/>
      <w:marLeft w:val="0"/>
      <w:marRight w:val="0"/>
      <w:marTop w:val="0"/>
      <w:marBottom w:val="0"/>
      <w:divBdr>
        <w:top w:val="none" w:sz="0" w:space="0" w:color="auto"/>
        <w:left w:val="none" w:sz="0" w:space="0" w:color="auto"/>
        <w:bottom w:val="none" w:sz="0" w:space="0" w:color="auto"/>
        <w:right w:val="none" w:sz="0" w:space="0" w:color="auto"/>
      </w:divBdr>
    </w:div>
    <w:div w:id="799878195">
      <w:bodyDiv w:val="1"/>
      <w:marLeft w:val="0"/>
      <w:marRight w:val="0"/>
      <w:marTop w:val="0"/>
      <w:marBottom w:val="0"/>
      <w:divBdr>
        <w:top w:val="none" w:sz="0" w:space="0" w:color="auto"/>
        <w:left w:val="none" w:sz="0" w:space="0" w:color="auto"/>
        <w:bottom w:val="none" w:sz="0" w:space="0" w:color="auto"/>
        <w:right w:val="none" w:sz="0" w:space="0" w:color="auto"/>
      </w:divBdr>
    </w:div>
    <w:div w:id="987132664">
      <w:bodyDiv w:val="1"/>
      <w:marLeft w:val="0"/>
      <w:marRight w:val="0"/>
      <w:marTop w:val="0"/>
      <w:marBottom w:val="0"/>
      <w:divBdr>
        <w:top w:val="none" w:sz="0" w:space="0" w:color="auto"/>
        <w:left w:val="none" w:sz="0" w:space="0" w:color="auto"/>
        <w:bottom w:val="none" w:sz="0" w:space="0" w:color="auto"/>
        <w:right w:val="none" w:sz="0" w:space="0" w:color="auto"/>
      </w:divBdr>
    </w:div>
    <w:div w:id="1432314979">
      <w:bodyDiv w:val="1"/>
      <w:marLeft w:val="0"/>
      <w:marRight w:val="0"/>
      <w:marTop w:val="0"/>
      <w:marBottom w:val="0"/>
      <w:divBdr>
        <w:top w:val="none" w:sz="0" w:space="0" w:color="auto"/>
        <w:left w:val="none" w:sz="0" w:space="0" w:color="auto"/>
        <w:bottom w:val="none" w:sz="0" w:space="0" w:color="auto"/>
        <w:right w:val="none" w:sz="0" w:space="0" w:color="auto"/>
      </w:divBdr>
    </w:div>
    <w:div w:id="1486510364">
      <w:bodyDiv w:val="1"/>
      <w:marLeft w:val="0"/>
      <w:marRight w:val="0"/>
      <w:marTop w:val="0"/>
      <w:marBottom w:val="0"/>
      <w:divBdr>
        <w:top w:val="none" w:sz="0" w:space="0" w:color="auto"/>
        <w:left w:val="none" w:sz="0" w:space="0" w:color="auto"/>
        <w:bottom w:val="none" w:sz="0" w:space="0" w:color="auto"/>
        <w:right w:val="none" w:sz="0" w:space="0" w:color="auto"/>
      </w:divBdr>
    </w:div>
    <w:div w:id="1516774364">
      <w:bodyDiv w:val="1"/>
      <w:marLeft w:val="0"/>
      <w:marRight w:val="0"/>
      <w:marTop w:val="0"/>
      <w:marBottom w:val="0"/>
      <w:divBdr>
        <w:top w:val="none" w:sz="0" w:space="0" w:color="auto"/>
        <w:left w:val="none" w:sz="0" w:space="0" w:color="auto"/>
        <w:bottom w:val="none" w:sz="0" w:space="0" w:color="auto"/>
        <w:right w:val="none" w:sz="0" w:space="0" w:color="auto"/>
      </w:divBdr>
    </w:div>
    <w:div w:id="1600940917">
      <w:bodyDiv w:val="1"/>
      <w:marLeft w:val="0"/>
      <w:marRight w:val="0"/>
      <w:marTop w:val="0"/>
      <w:marBottom w:val="0"/>
      <w:divBdr>
        <w:top w:val="none" w:sz="0" w:space="0" w:color="auto"/>
        <w:left w:val="none" w:sz="0" w:space="0" w:color="auto"/>
        <w:bottom w:val="none" w:sz="0" w:space="0" w:color="auto"/>
        <w:right w:val="none" w:sz="0" w:space="0" w:color="auto"/>
      </w:divBdr>
    </w:div>
    <w:div w:id="1720587269">
      <w:bodyDiv w:val="1"/>
      <w:marLeft w:val="0"/>
      <w:marRight w:val="0"/>
      <w:marTop w:val="0"/>
      <w:marBottom w:val="0"/>
      <w:divBdr>
        <w:top w:val="none" w:sz="0" w:space="0" w:color="auto"/>
        <w:left w:val="none" w:sz="0" w:space="0" w:color="auto"/>
        <w:bottom w:val="none" w:sz="0" w:space="0" w:color="auto"/>
        <w:right w:val="none" w:sz="0" w:space="0" w:color="auto"/>
      </w:divBdr>
    </w:div>
    <w:div w:id="1835030242">
      <w:bodyDiv w:val="1"/>
      <w:marLeft w:val="0"/>
      <w:marRight w:val="0"/>
      <w:marTop w:val="0"/>
      <w:marBottom w:val="0"/>
      <w:divBdr>
        <w:top w:val="none" w:sz="0" w:space="0" w:color="auto"/>
        <w:left w:val="none" w:sz="0" w:space="0" w:color="auto"/>
        <w:bottom w:val="none" w:sz="0" w:space="0" w:color="auto"/>
        <w:right w:val="none" w:sz="0" w:space="0" w:color="auto"/>
      </w:divBdr>
    </w:div>
    <w:div w:id="188745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A07CC-B8F0-4898-9FE6-4A400D5F9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50</Pages>
  <Words>21038</Words>
  <Characters>113608</Characters>
  <Application>Microsoft Office Word</Application>
  <DocSecurity>0</DocSecurity>
  <Lines>946</Lines>
  <Paragraphs>268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134378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Alexandre</dc:creator>
  <cp:lastModifiedBy>Roberson Alberto</cp:lastModifiedBy>
  <cp:revision>2</cp:revision>
  <cp:lastPrinted>2016-07-04T20:13:00Z</cp:lastPrinted>
  <dcterms:created xsi:type="dcterms:W3CDTF">2016-07-08T13:34:00Z</dcterms:created>
  <dcterms:modified xsi:type="dcterms:W3CDTF">2016-07-08T13:34:00Z</dcterms:modified>
</cp:coreProperties>
</file>